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635F" w:rsidRDefault="007F7726" w:rsidP="00913638">
      <w:pPr>
        <w:rPr>
          <w:sz w:val="44"/>
          <w:szCs w:val="44"/>
        </w:rPr>
      </w:pPr>
      <w:r>
        <w:rPr>
          <w:sz w:val="32"/>
          <w:szCs w:val="32"/>
        </w:rPr>
        <w:t xml:space="preserve">                                                                       </w:t>
      </w:r>
    </w:p>
    <w:p w:rsidR="0024635F" w:rsidRDefault="0024635F" w:rsidP="0024635F">
      <w:pPr>
        <w:jc w:val="center"/>
        <w:rPr>
          <w:sz w:val="44"/>
          <w:szCs w:val="44"/>
        </w:rPr>
      </w:pPr>
    </w:p>
    <w:p w:rsidR="0024635F" w:rsidRDefault="0024635F" w:rsidP="0024635F">
      <w:pPr>
        <w:jc w:val="center"/>
        <w:rPr>
          <w:sz w:val="44"/>
          <w:szCs w:val="44"/>
        </w:rPr>
      </w:pPr>
    </w:p>
    <w:p w:rsidR="0024635F" w:rsidRPr="00FB23AA" w:rsidRDefault="00C2773A" w:rsidP="0024635F">
      <w:pPr>
        <w:spacing w:before="216"/>
        <w:ind w:left="1448" w:right="993" w:hanging="1"/>
        <w:jc w:val="center"/>
        <w:rPr>
          <w:b/>
          <w:iCs/>
          <w:sz w:val="40"/>
        </w:rPr>
      </w:pPr>
      <w:r>
        <w:rPr>
          <w:b/>
          <w:iCs/>
          <w:sz w:val="40"/>
        </w:rPr>
        <w:t>План</w:t>
      </w:r>
      <w:r w:rsidR="0024635F" w:rsidRPr="00FB23AA">
        <w:rPr>
          <w:b/>
          <w:iCs/>
          <w:sz w:val="40"/>
        </w:rPr>
        <w:t xml:space="preserve">  </w:t>
      </w:r>
      <w:bookmarkStart w:id="0" w:name="_Hlk90363897"/>
      <w:r w:rsidR="0024635F" w:rsidRPr="00FB23AA">
        <w:rPr>
          <w:b/>
          <w:iCs/>
          <w:sz w:val="40"/>
        </w:rPr>
        <w:t xml:space="preserve">економічного і соціального розвитку Омельницької </w:t>
      </w:r>
      <w:r w:rsidR="003C7E19">
        <w:rPr>
          <w:b/>
          <w:iCs/>
          <w:sz w:val="40"/>
        </w:rPr>
        <w:t xml:space="preserve"> </w:t>
      </w:r>
      <w:r w:rsidR="00F6206F" w:rsidRPr="00F6206F">
        <w:rPr>
          <w:b/>
          <w:iCs/>
          <w:sz w:val="40"/>
        </w:rPr>
        <w:t xml:space="preserve">територіальної </w:t>
      </w:r>
      <w:r w:rsidR="00F6206F">
        <w:rPr>
          <w:b/>
          <w:iCs/>
          <w:sz w:val="40"/>
        </w:rPr>
        <w:t xml:space="preserve">громади </w:t>
      </w:r>
      <w:r w:rsidR="00425124" w:rsidRPr="00F6206F">
        <w:rPr>
          <w:b/>
          <w:iCs/>
          <w:sz w:val="40"/>
        </w:rPr>
        <w:t xml:space="preserve"> </w:t>
      </w:r>
      <w:r w:rsidR="0024635F" w:rsidRPr="00FB23AA">
        <w:rPr>
          <w:b/>
          <w:iCs/>
          <w:sz w:val="40"/>
        </w:rPr>
        <w:t xml:space="preserve"> Кременчуцького району Полтавської області</w:t>
      </w:r>
    </w:p>
    <w:p w:rsidR="0024635F" w:rsidRPr="00FB23AA" w:rsidRDefault="00FB23AA" w:rsidP="00FB23AA">
      <w:pPr>
        <w:ind w:left="2772" w:right="4481" w:hanging="220"/>
        <w:jc w:val="center"/>
        <w:rPr>
          <w:b/>
          <w:iCs/>
          <w:sz w:val="40"/>
        </w:rPr>
      </w:pPr>
      <w:r>
        <w:rPr>
          <w:b/>
          <w:iCs/>
          <w:sz w:val="40"/>
        </w:rPr>
        <w:t xml:space="preserve">               </w:t>
      </w:r>
      <w:r w:rsidR="0024635F" w:rsidRPr="00FB23AA">
        <w:rPr>
          <w:b/>
          <w:iCs/>
          <w:sz w:val="40"/>
        </w:rPr>
        <w:t>на 202</w:t>
      </w:r>
      <w:r w:rsidR="00327F23">
        <w:rPr>
          <w:b/>
          <w:iCs/>
          <w:sz w:val="40"/>
        </w:rPr>
        <w:t>3</w:t>
      </w:r>
      <w:r w:rsidR="0024635F" w:rsidRPr="00FB23AA">
        <w:rPr>
          <w:b/>
          <w:iCs/>
          <w:sz w:val="40"/>
        </w:rPr>
        <w:t xml:space="preserve"> </w:t>
      </w:r>
      <w:r>
        <w:rPr>
          <w:b/>
          <w:iCs/>
          <w:sz w:val="40"/>
        </w:rPr>
        <w:t>р</w:t>
      </w:r>
      <w:r w:rsidR="0024635F" w:rsidRPr="00FB23AA">
        <w:rPr>
          <w:b/>
          <w:iCs/>
          <w:sz w:val="40"/>
        </w:rPr>
        <w:t>ік</w:t>
      </w:r>
    </w:p>
    <w:bookmarkEnd w:id="0"/>
    <w:p w:rsidR="0024635F" w:rsidRPr="00FB23AA" w:rsidRDefault="0024635F" w:rsidP="0024635F">
      <w:pPr>
        <w:rPr>
          <w:b/>
          <w:iCs/>
          <w:sz w:val="20"/>
          <w:szCs w:val="28"/>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spacing w:before="11"/>
        <w:ind w:left="0"/>
        <w:jc w:val="left"/>
        <w:rPr>
          <w:b/>
          <w:i/>
          <w:sz w:val="19"/>
        </w:rPr>
      </w:pPr>
    </w:p>
    <w:p w:rsidR="0024635F" w:rsidRDefault="0024635F" w:rsidP="0024635F">
      <w:pPr>
        <w:pStyle w:val="a3"/>
        <w:ind w:left="-177"/>
        <w:jc w:val="left"/>
        <w:rPr>
          <w:sz w:val="20"/>
        </w:rPr>
      </w:pPr>
    </w:p>
    <w:p w:rsidR="0024635F" w:rsidRDefault="00CF04B5" w:rsidP="0024635F">
      <w:pPr>
        <w:pStyle w:val="a3"/>
        <w:ind w:left="0"/>
        <w:jc w:val="left"/>
        <w:rPr>
          <w:b/>
          <w:i/>
          <w:sz w:val="20"/>
        </w:rPr>
      </w:pPr>
      <w:r>
        <w:rPr>
          <w:b/>
          <w:i/>
          <w:noProof/>
          <w:sz w:val="20"/>
          <w:lang w:val="ru-RU" w:eastAsia="ru-RU" w:bidi="ar-SA"/>
        </w:rPr>
        <w:drawing>
          <wp:inline distT="0" distB="0" distL="0" distR="0">
            <wp:extent cx="2335695" cy="1739120"/>
            <wp:effectExtent l="19050" t="0" r="7620" b="5473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43101" cy="17446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b/>
          <w:i/>
          <w:noProof/>
          <w:sz w:val="20"/>
          <w:lang w:val="ru-RU" w:eastAsia="ru-RU" w:bidi="ar-SA"/>
        </w:rPr>
        <w:drawing>
          <wp:inline distT="0" distB="0" distL="0" distR="0">
            <wp:extent cx="2256183" cy="1708150"/>
            <wp:effectExtent l="19050" t="0" r="0" b="55880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2611" cy="176601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b/>
          <w:i/>
          <w:noProof/>
          <w:sz w:val="20"/>
          <w:lang w:val="ru-RU" w:eastAsia="ru-RU" w:bidi="ar-SA"/>
        </w:rPr>
        <w:drawing>
          <wp:inline distT="0" distB="0" distL="0" distR="0">
            <wp:extent cx="2475217" cy="1699260"/>
            <wp:effectExtent l="19050" t="0" r="1905" b="5295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11437" cy="17241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pStyle w:val="a3"/>
        <w:ind w:left="0"/>
        <w:jc w:val="left"/>
        <w:rPr>
          <w:b/>
          <w:i/>
          <w:sz w:val="20"/>
        </w:rPr>
      </w:pPr>
    </w:p>
    <w:p w:rsidR="0024635F" w:rsidRDefault="0024635F"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pPr>
    </w:p>
    <w:p w:rsidR="00FB23AA" w:rsidRDefault="00FB23AA" w:rsidP="0024635F">
      <w:pPr>
        <w:jc w:val="center"/>
        <w:rPr>
          <w:sz w:val="40"/>
        </w:rPr>
        <w:sectPr w:rsidR="00FB23AA" w:rsidSect="00166755">
          <w:pgSz w:w="11910" w:h="16840"/>
          <w:pgMar w:top="1120" w:right="60" w:bottom="280" w:left="460" w:header="720" w:footer="720" w:gutter="0"/>
          <w:cols w:space="720"/>
        </w:sectPr>
      </w:pPr>
      <w:r>
        <w:rPr>
          <w:sz w:val="40"/>
        </w:rPr>
        <w:t>202</w:t>
      </w:r>
      <w:r w:rsidR="00327F23">
        <w:rPr>
          <w:sz w:val="40"/>
        </w:rPr>
        <w:t>2</w:t>
      </w:r>
      <w:r>
        <w:rPr>
          <w:sz w:val="40"/>
        </w:rPr>
        <w:t xml:space="preserve"> р.</w:t>
      </w:r>
    </w:p>
    <w:p w:rsidR="0024635F" w:rsidRDefault="0024635F" w:rsidP="00CB4DB4">
      <w:pPr>
        <w:pStyle w:val="1"/>
        <w:spacing w:before="72" w:line="360" w:lineRule="auto"/>
        <w:ind w:left="4933" w:right="3768"/>
        <w:jc w:val="center"/>
      </w:pPr>
      <w:r>
        <w:lastRenderedPageBreak/>
        <w:t>ЗМІСТ</w:t>
      </w:r>
    </w:p>
    <w:p w:rsidR="0024635F" w:rsidRDefault="0024635F" w:rsidP="00CB4DB4">
      <w:pPr>
        <w:pStyle w:val="a3"/>
        <w:spacing w:before="1" w:line="360" w:lineRule="auto"/>
        <w:ind w:left="0"/>
        <w:jc w:val="left"/>
        <w:rPr>
          <w:b/>
          <w:sz w:val="36"/>
        </w:rPr>
      </w:pPr>
    </w:p>
    <w:p w:rsidR="0024635F" w:rsidRDefault="0024635F" w:rsidP="00CB4DB4">
      <w:pPr>
        <w:pStyle w:val="a3"/>
        <w:spacing w:line="360" w:lineRule="auto"/>
        <w:jc w:val="left"/>
      </w:pPr>
      <w:r>
        <w:rPr>
          <w:b/>
        </w:rPr>
        <w:t>ВСТУП</w:t>
      </w:r>
      <w:r>
        <w:t>…………………………………………………………………………….</w:t>
      </w:r>
    </w:p>
    <w:p w:rsidR="0024635F" w:rsidRDefault="0024635F" w:rsidP="00CB4DB4">
      <w:pPr>
        <w:pStyle w:val="1"/>
        <w:numPr>
          <w:ilvl w:val="0"/>
          <w:numId w:val="23"/>
        </w:numPr>
        <w:tabs>
          <w:tab w:val="left" w:pos="1523"/>
        </w:tabs>
        <w:spacing w:before="165" w:line="360" w:lineRule="auto"/>
        <w:jc w:val="both"/>
      </w:pPr>
      <w:r>
        <w:t>АНАЛІТИЧНАЧАСТИНА</w:t>
      </w:r>
    </w:p>
    <w:p w:rsidR="0024635F" w:rsidRDefault="0024635F" w:rsidP="00CB4DB4">
      <w:pPr>
        <w:pStyle w:val="a3"/>
        <w:spacing w:before="2" w:line="360" w:lineRule="auto"/>
        <w:ind w:left="0"/>
        <w:jc w:val="left"/>
        <w:rPr>
          <w:b/>
          <w:sz w:val="15"/>
        </w:rPr>
      </w:pPr>
    </w:p>
    <w:tbl>
      <w:tblPr>
        <w:tblStyle w:val="TableNormal"/>
        <w:tblW w:w="0" w:type="auto"/>
        <w:tblInd w:w="1015" w:type="dxa"/>
        <w:tblLayout w:type="fixed"/>
        <w:tblLook w:val="01E0"/>
      </w:tblPr>
      <w:tblGrid>
        <w:gridCol w:w="7683"/>
      </w:tblGrid>
      <w:tr w:rsidR="0024635F" w:rsidTr="00166755">
        <w:trPr>
          <w:trHeight w:val="396"/>
        </w:trPr>
        <w:tc>
          <w:tcPr>
            <w:tcW w:w="7683" w:type="dxa"/>
          </w:tcPr>
          <w:p w:rsidR="0024635F" w:rsidRDefault="0024635F" w:rsidP="00CB4DB4">
            <w:pPr>
              <w:pStyle w:val="TableParagraph"/>
              <w:spacing w:line="360" w:lineRule="auto"/>
              <w:ind w:left="200"/>
              <w:rPr>
                <w:b/>
                <w:sz w:val="28"/>
              </w:rPr>
            </w:pPr>
            <w:r>
              <w:rPr>
                <w:b/>
                <w:sz w:val="28"/>
              </w:rPr>
              <w:t>1.1. Географічне розташування, опис суміжних територій</w:t>
            </w:r>
          </w:p>
        </w:tc>
      </w:tr>
      <w:tr w:rsidR="0024635F" w:rsidTr="00166755">
        <w:trPr>
          <w:trHeight w:val="482"/>
        </w:trPr>
        <w:tc>
          <w:tcPr>
            <w:tcW w:w="7683" w:type="dxa"/>
          </w:tcPr>
          <w:p w:rsidR="0024635F" w:rsidRDefault="0024635F" w:rsidP="00CB4DB4">
            <w:pPr>
              <w:pStyle w:val="TableParagraph"/>
              <w:spacing w:before="74" w:line="360" w:lineRule="auto"/>
              <w:ind w:left="200"/>
              <w:rPr>
                <w:b/>
                <w:sz w:val="28"/>
              </w:rPr>
            </w:pPr>
            <w:r>
              <w:rPr>
                <w:b/>
                <w:sz w:val="28"/>
              </w:rPr>
              <w:t>1.2. Демографічна ситуація та ринок праці громади</w:t>
            </w:r>
          </w:p>
        </w:tc>
      </w:tr>
      <w:tr w:rsidR="0024635F" w:rsidTr="00166755">
        <w:trPr>
          <w:trHeight w:val="396"/>
        </w:trPr>
        <w:tc>
          <w:tcPr>
            <w:tcW w:w="7683" w:type="dxa"/>
          </w:tcPr>
          <w:p w:rsidR="0024635F" w:rsidRDefault="0024635F" w:rsidP="00CB4DB4">
            <w:pPr>
              <w:pStyle w:val="TableParagraph"/>
              <w:spacing w:before="74" w:line="360" w:lineRule="auto"/>
              <w:ind w:left="200"/>
              <w:rPr>
                <w:b/>
                <w:sz w:val="28"/>
              </w:rPr>
            </w:pPr>
            <w:r>
              <w:rPr>
                <w:b/>
                <w:sz w:val="28"/>
              </w:rPr>
              <w:t>1.3. Стан розвитку інфраструктури</w:t>
            </w:r>
          </w:p>
        </w:tc>
      </w:tr>
    </w:tbl>
    <w:p w:rsidR="0024635F" w:rsidRDefault="0024635F" w:rsidP="00CB4DB4">
      <w:pPr>
        <w:spacing w:before="160" w:line="360" w:lineRule="auto"/>
        <w:ind w:left="1242"/>
        <w:jc w:val="both"/>
        <w:rPr>
          <w:b/>
          <w:sz w:val="28"/>
        </w:rPr>
      </w:pPr>
      <w:r>
        <w:rPr>
          <w:b/>
          <w:sz w:val="28"/>
        </w:rPr>
        <w:t>1.4. Динаміка та особливості соціально-економічного розвитку</w:t>
      </w:r>
    </w:p>
    <w:p w:rsidR="0024635F" w:rsidRDefault="0024635F" w:rsidP="00CB4DB4">
      <w:pPr>
        <w:pStyle w:val="a3"/>
        <w:spacing w:before="10" w:after="1" w:line="360" w:lineRule="auto"/>
        <w:ind w:left="0"/>
        <w:jc w:val="left"/>
        <w:rPr>
          <w:b/>
          <w:sz w:val="14"/>
        </w:rPr>
      </w:pPr>
    </w:p>
    <w:tbl>
      <w:tblPr>
        <w:tblStyle w:val="TableNormal"/>
        <w:tblW w:w="0" w:type="auto"/>
        <w:tblInd w:w="1015" w:type="dxa"/>
        <w:tblLayout w:type="fixed"/>
        <w:tblLook w:val="01E0"/>
      </w:tblPr>
      <w:tblGrid>
        <w:gridCol w:w="5468"/>
      </w:tblGrid>
      <w:tr w:rsidR="0024635F" w:rsidTr="00166755">
        <w:trPr>
          <w:trHeight w:val="398"/>
        </w:trPr>
        <w:tc>
          <w:tcPr>
            <w:tcW w:w="5468" w:type="dxa"/>
          </w:tcPr>
          <w:p w:rsidR="0024635F" w:rsidRDefault="0024635F" w:rsidP="00CB4DB4">
            <w:pPr>
              <w:pStyle w:val="TableParagraph"/>
              <w:spacing w:line="360" w:lineRule="auto"/>
              <w:ind w:left="200"/>
              <w:rPr>
                <w:b/>
                <w:sz w:val="28"/>
              </w:rPr>
            </w:pPr>
            <w:r>
              <w:rPr>
                <w:b/>
                <w:sz w:val="28"/>
              </w:rPr>
              <w:t>1.5. Фінансово-бюджетна ситуація</w:t>
            </w:r>
            <w:r w:rsidR="0060061F">
              <w:rPr>
                <w:b/>
                <w:sz w:val="28"/>
              </w:rPr>
              <w:t xml:space="preserve"> </w:t>
            </w:r>
          </w:p>
        </w:tc>
      </w:tr>
      <w:tr w:rsidR="0024635F" w:rsidTr="00166755">
        <w:trPr>
          <w:trHeight w:val="398"/>
        </w:trPr>
        <w:tc>
          <w:tcPr>
            <w:tcW w:w="5468" w:type="dxa"/>
          </w:tcPr>
          <w:p w:rsidR="0024635F" w:rsidRDefault="0024635F" w:rsidP="00CB4DB4">
            <w:pPr>
              <w:pStyle w:val="TableParagraph"/>
              <w:spacing w:before="76" w:line="360" w:lineRule="auto"/>
              <w:ind w:left="200"/>
              <w:rPr>
                <w:b/>
                <w:sz w:val="28"/>
              </w:rPr>
            </w:pPr>
            <w:r>
              <w:rPr>
                <w:b/>
                <w:sz w:val="28"/>
              </w:rPr>
              <w:t>1.6. SWOT-аналіз розвитку території</w:t>
            </w:r>
          </w:p>
        </w:tc>
      </w:tr>
    </w:tbl>
    <w:p w:rsidR="0024635F" w:rsidRDefault="0024635F" w:rsidP="00CB4DB4">
      <w:pPr>
        <w:pStyle w:val="a5"/>
        <w:numPr>
          <w:ilvl w:val="0"/>
          <w:numId w:val="23"/>
        </w:numPr>
        <w:tabs>
          <w:tab w:val="left" w:pos="1523"/>
        </w:tabs>
        <w:spacing w:before="160" w:line="360" w:lineRule="auto"/>
        <w:rPr>
          <w:b/>
          <w:sz w:val="28"/>
        </w:rPr>
      </w:pPr>
      <w:r>
        <w:rPr>
          <w:b/>
          <w:sz w:val="28"/>
        </w:rPr>
        <w:t>ОСНОВНІ ЗАВДАННЯ ТА МЕХАНІЗМИ РЕАЛІЗАЦІЇ</w:t>
      </w:r>
      <w:r w:rsidR="00BB6B9A">
        <w:rPr>
          <w:b/>
          <w:sz w:val="28"/>
        </w:rPr>
        <w:t xml:space="preserve"> </w:t>
      </w:r>
      <w:r>
        <w:rPr>
          <w:b/>
          <w:sz w:val="28"/>
        </w:rPr>
        <w:t>ПЛАНУ</w:t>
      </w:r>
    </w:p>
    <w:p w:rsidR="008F4941" w:rsidRDefault="008F4941" w:rsidP="00CB4DB4">
      <w:pPr>
        <w:pStyle w:val="a5"/>
        <w:numPr>
          <w:ilvl w:val="0"/>
          <w:numId w:val="23"/>
        </w:numPr>
        <w:tabs>
          <w:tab w:val="left" w:pos="1523"/>
        </w:tabs>
        <w:spacing w:before="160" w:line="360" w:lineRule="auto"/>
        <w:rPr>
          <w:b/>
          <w:sz w:val="28"/>
        </w:rPr>
      </w:pPr>
      <w:r>
        <w:rPr>
          <w:b/>
          <w:sz w:val="28"/>
        </w:rPr>
        <w:t xml:space="preserve">МОНІТОРІНГ ТА ОЦІНКА РЕЗУЛЬТАТИВНОСТІ РЕАЛІЗАЦІЇ </w:t>
      </w:r>
    </w:p>
    <w:p w:rsidR="008F4941" w:rsidRDefault="008F4941" w:rsidP="008F4941">
      <w:pPr>
        <w:pStyle w:val="a5"/>
        <w:spacing w:before="160" w:line="360" w:lineRule="auto"/>
        <w:ind w:left="1276" w:firstLine="0"/>
        <w:rPr>
          <w:b/>
          <w:sz w:val="28"/>
        </w:rPr>
      </w:pPr>
      <w:r>
        <w:rPr>
          <w:b/>
          <w:sz w:val="28"/>
        </w:rPr>
        <w:t>ПЛАНУ</w:t>
      </w:r>
    </w:p>
    <w:p w:rsidR="002C3EB4" w:rsidRPr="002C3EB4" w:rsidRDefault="002C3EB4" w:rsidP="0002305B">
      <w:pPr>
        <w:pStyle w:val="1"/>
        <w:spacing w:before="72" w:line="360" w:lineRule="auto"/>
        <w:ind w:left="1276" w:right="107"/>
        <w:jc w:val="both"/>
        <w:rPr>
          <w:iCs/>
          <w:lang w:eastAsia="ru-RU"/>
        </w:rPr>
      </w:pPr>
      <w:r>
        <w:t xml:space="preserve">Додаток 1 </w:t>
      </w:r>
      <w:r w:rsidRPr="002C3EB4">
        <w:rPr>
          <w:lang w:eastAsia="ru-RU" w:bidi="ar-SA"/>
        </w:rPr>
        <w:t xml:space="preserve">Перелік програм, які реалізуються в складі плану </w:t>
      </w:r>
      <w:r w:rsidRPr="0002305B">
        <w:rPr>
          <w:iCs/>
          <w:lang w:eastAsia="ru-RU"/>
        </w:rPr>
        <w:t xml:space="preserve">економічного і </w:t>
      </w:r>
      <w:r w:rsidR="009C5C0D" w:rsidRPr="0002305B">
        <w:rPr>
          <w:iCs/>
          <w:lang w:eastAsia="ru-RU"/>
        </w:rPr>
        <w:t xml:space="preserve">соціального розвитку Омельницької територіальної громади </w:t>
      </w:r>
      <w:r w:rsidRPr="0002305B">
        <w:rPr>
          <w:iCs/>
          <w:lang w:eastAsia="ru-RU"/>
        </w:rPr>
        <w:t xml:space="preserve">Кременчуцького району Полтавської області </w:t>
      </w:r>
      <w:r w:rsidRPr="002C3EB4">
        <w:rPr>
          <w:iCs/>
          <w:lang w:eastAsia="ru-RU"/>
        </w:rPr>
        <w:t xml:space="preserve"> на 202</w:t>
      </w:r>
      <w:r w:rsidR="00327F23">
        <w:rPr>
          <w:iCs/>
          <w:lang w:eastAsia="ru-RU"/>
        </w:rPr>
        <w:t>3</w:t>
      </w:r>
      <w:r w:rsidRPr="002C3EB4">
        <w:rPr>
          <w:iCs/>
          <w:lang w:eastAsia="ru-RU"/>
        </w:rPr>
        <w:t xml:space="preserve"> рік</w:t>
      </w:r>
    </w:p>
    <w:p w:rsidR="002C3EB4" w:rsidRPr="002C3EB4" w:rsidRDefault="002C3EB4" w:rsidP="002C3EB4">
      <w:pPr>
        <w:widowControl/>
        <w:autoSpaceDE/>
        <w:autoSpaceDN/>
        <w:spacing w:line="360" w:lineRule="auto"/>
        <w:ind w:left="1276"/>
        <w:rPr>
          <w:b/>
          <w:sz w:val="28"/>
          <w:szCs w:val="28"/>
          <w:lang w:eastAsia="ru-RU" w:bidi="ar-SA"/>
        </w:rPr>
      </w:pPr>
    </w:p>
    <w:p w:rsidR="002C3EB4" w:rsidRPr="002C3EB4" w:rsidRDefault="002C3EB4" w:rsidP="002C3EB4">
      <w:pPr>
        <w:pStyle w:val="1"/>
        <w:spacing w:before="72"/>
        <w:ind w:left="1276" w:right="1184"/>
      </w:pPr>
    </w:p>
    <w:p w:rsidR="008F4941" w:rsidRDefault="008F4941" w:rsidP="0024635F">
      <w:pPr>
        <w:pStyle w:val="1"/>
        <w:spacing w:before="72"/>
        <w:ind w:left="4933" w:right="4477"/>
        <w:jc w:val="center"/>
      </w:pPr>
    </w:p>
    <w:p w:rsidR="008F4941" w:rsidRDefault="008F4941" w:rsidP="002C3EB4">
      <w:pPr>
        <w:pStyle w:val="1"/>
        <w:spacing w:before="72"/>
        <w:ind w:left="1418" w:right="900"/>
        <w:jc w:val="center"/>
      </w:pPr>
    </w:p>
    <w:p w:rsidR="008F4941" w:rsidRDefault="008F4941" w:rsidP="0024635F">
      <w:pPr>
        <w:pStyle w:val="1"/>
        <w:spacing w:before="72"/>
        <w:ind w:left="4933" w:right="4477"/>
        <w:jc w:val="center"/>
      </w:pPr>
    </w:p>
    <w:p w:rsidR="00EB29D4" w:rsidRDefault="00EB29D4" w:rsidP="0024635F">
      <w:pPr>
        <w:pStyle w:val="1"/>
        <w:spacing w:before="72"/>
        <w:ind w:left="4933" w:right="4477"/>
        <w:jc w:val="center"/>
      </w:pPr>
    </w:p>
    <w:p w:rsidR="008F4941" w:rsidRDefault="008F4941" w:rsidP="0024635F">
      <w:pPr>
        <w:pStyle w:val="1"/>
        <w:spacing w:before="72"/>
        <w:ind w:left="4933" w:right="4477"/>
        <w:jc w:val="center"/>
      </w:pPr>
    </w:p>
    <w:p w:rsidR="008F4941" w:rsidRDefault="008F4941" w:rsidP="0024635F">
      <w:pPr>
        <w:pStyle w:val="1"/>
        <w:spacing w:before="72"/>
        <w:ind w:left="4933" w:right="4477"/>
        <w:jc w:val="center"/>
      </w:pPr>
    </w:p>
    <w:p w:rsidR="008F4941" w:rsidRDefault="008F4941" w:rsidP="0024635F">
      <w:pPr>
        <w:pStyle w:val="1"/>
        <w:spacing w:before="72"/>
        <w:ind w:left="4933" w:right="4477"/>
        <w:jc w:val="center"/>
      </w:pPr>
    </w:p>
    <w:p w:rsidR="008F4941" w:rsidRDefault="008F4941" w:rsidP="0024635F">
      <w:pPr>
        <w:pStyle w:val="1"/>
        <w:spacing w:before="72"/>
        <w:ind w:left="4933" w:right="4477"/>
        <w:jc w:val="center"/>
      </w:pPr>
    </w:p>
    <w:p w:rsidR="008F4941" w:rsidRDefault="008F4941" w:rsidP="0024635F">
      <w:pPr>
        <w:pStyle w:val="1"/>
        <w:spacing w:before="72"/>
        <w:ind w:left="4933" w:right="4477"/>
        <w:jc w:val="center"/>
      </w:pPr>
    </w:p>
    <w:p w:rsidR="008F4941" w:rsidRDefault="008F4941" w:rsidP="0024635F">
      <w:pPr>
        <w:pStyle w:val="1"/>
        <w:spacing w:before="72"/>
        <w:ind w:left="4933" w:right="4477"/>
        <w:jc w:val="center"/>
      </w:pPr>
    </w:p>
    <w:p w:rsidR="008F4941" w:rsidRDefault="008F4941" w:rsidP="0024635F">
      <w:pPr>
        <w:pStyle w:val="1"/>
        <w:spacing w:before="72"/>
        <w:ind w:left="4933" w:right="4477"/>
        <w:jc w:val="center"/>
      </w:pPr>
    </w:p>
    <w:p w:rsidR="0024635F" w:rsidRDefault="0024635F" w:rsidP="0024635F">
      <w:pPr>
        <w:pStyle w:val="1"/>
        <w:spacing w:before="72"/>
        <w:ind w:left="4933" w:right="4477"/>
        <w:jc w:val="center"/>
      </w:pPr>
      <w:r>
        <w:lastRenderedPageBreak/>
        <w:t>ВСТУП</w:t>
      </w:r>
      <w:r w:rsidR="00A52C17">
        <w:t xml:space="preserve"> </w:t>
      </w:r>
    </w:p>
    <w:p w:rsidR="0024635F" w:rsidRDefault="0024635F" w:rsidP="0024635F">
      <w:pPr>
        <w:pStyle w:val="a3"/>
        <w:spacing w:before="8"/>
        <w:ind w:left="0"/>
        <w:jc w:val="left"/>
        <w:rPr>
          <w:b/>
          <w:sz w:val="27"/>
        </w:rPr>
      </w:pPr>
    </w:p>
    <w:p w:rsidR="0024635F" w:rsidRDefault="0024635F" w:rsidP="008D47D3">
      <w:pPr>
        <w:pStyle w:val="a3"/>
        <w:spacing w:before="1"/>
        <w:ind w:left="4012" w:right="249" w:firstLine="417"/>
      </w:pPr>
      <w:r>
        <w:rPr>
          <w:noProof/>
          <w:lang w:val="ru-RU" w:eastAsia="ru-RU" w:bidi="ar-SA"/>
        </w:rPr>
        <w:drawing>
          <wp:anchor distT="0" distB="0" distL="0" distR="0" simplePos="0" relativeHeight="251661312" behindDoc="0" locked="0" layoutInCell="1" allowOverlap="1">
            <wp:simplePos x="0" y="0"/>
            <wp:positionH relativeFrom="page">
              <wp:posOffset>1073426</wp:posOffset>
            </wp:positionH>
            <wp:positionV relativeFrom="paragraph">
              <wp:posOffset>72224</wp:posOffset>
            </wp:positionV>
            <wp:extent cx="1645920" cy="2235200"/>
            <wp:effectExtent l="171450" t="171450" r="354330" b="336550"/>
            <wp:wrapNone/>
            <wp:docPr id="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jpeg"/>
                    <pic:cNvPicPr/>
                  </pic:nvPicPr>
                  <pic:blipFill>
                    <a:blip r:embed="rId11" cstate="print"/>
                    <a:stretch>
                      <a:fillRect/>
                    </a:stretch>
                  </pic:blipFill>
                  <pic:spPr>
                    <a:xfrm>
                      <a:off x="0" y="0"/>
                      <a:ext cx="1654981" cy="2247505"/>
                    </a:xfrm>
                    <a:prstGeom prst="rect">
                      <a:avLst/>
                    </a:prstGeom>
                    <a:ln>
                      <a:noFill/>
                    </a:ln>
                    <a:effectLst>
                      <a:outerShdw blurRad="292100" dist="139700" dir="2700000" algn="tl" rotWithShape="0">
                        <a:srgbClr val="333333">
                          <a:alpha val="65000"/>
                        </a:srgbClr>
                      </a:outerShdw>
                    </a:effectLst>
                  </pic:spPr>
                </pic:pic>
              </a:graphicData>
            </a:graphic>
          </wp:anchor>
        </w:drawing>
      </w:r>
      <w:r>
        <w:t>План економічного і соціального розвитку Омельницької сільської ради Кременчуцького району Полтавської</w:t>
      </w:r>
      <w:r w:rsidR="00425124">
        <w:t xml:space="preserve"> </w:t>
      </w:r>
      <w:r>
        <w:t>області на 20</w:t>
      </w:r>
      <w:r w:rsidR="00A4072C">
        <w:t>2</w:t>
      </w:r>
      <w:r w:rsidR="00327F23">
        <w:t>3</w:t>
      </w:r>
      <w:r>
        <w:t xml:space="preserve"> рік (надалі План) розроблений виконавчим комітетом</w:t>
      </w:r>
      <w:r w:rsidR="00FB23AA">
        <w:t xml:space="preserve"> Омельницької сільської ради Кременчуцького району Полтавської області</w:t>
      </w:r>
      <w:r w:rsidR="00425124" w:rsidRPr="00425124">
        <w:t xml:space="preserve"> </w:t>
      </w:r>
      <w:r>
        <w:t>на основі аналізу поточної ситуації в господарському комплексі сільської ради та прогнозів і пропозицій підприємств і організацій, виходячи із загальної соціально економічної ситуації, що склалася на відповідній території, з урахуванням можливостей та місцевих ресурсів, відповідно до пріоритетних напрямків розвитку населених пунктів сільської ради.</w:t>
      </w:r>
    </w:p>
    <w:p w:rsidR="0024635F" w:rsidRDefault="00FB23AA" w:rsidP="008D47D3">
      <w:pPr>
        <w:pStyle w:val="a3"/>
        <w:tabs>
          <w:tab w:val="left" w:pos="1985"/>
        </w:tabs>
        <w:spacing w:before="1"/>
        <w:ind w:right="249"/>
      </w:pPr>
      <w:r>
        <w:t xml:space="preserve">          </w:t>
      </w:r>
      <w:r w:rsidR="0024635F">
        <w:t>Омельницька сільська рада Кременчуць</w:t>
      </w:r>
      <w:r w:rsidR="00425124">
        <w:t>кого району Полтавської області</w:t>
      </w:r>
      <w:r w:rsidR="00BB6B9A">
        <w:t xml:space="preserve"> </w:t>
      </w:r>
      <w:r w:rsidR="00F6206F" w:rsidRPr="00F6206F">
        <w:t xml:space="preserve">(надалі Омельницька сільська рада) </w:t>
      </w:r>
      <w:r w:rsidR="0024635F">
        <w:t xml:space="preserve">утворилася згідно рішення тридцятої позачергової сесії шостого скликання Полтавської обласної ради від 13 серпня 2015 року шляхом об’єднання територіальних громад сіл Омельник, Варакути, Пустовіти, </w:t>
      </w:r>
      <w:proofErr w:type="spellStart"/>
      <w:r w:rsidR="0024635F">
        <w:t>Литвиненки</w:t>
      </w:r>
      <w:proofErr w:type="spellEnd"/>
      <w:r w:rsidR="0024635F">
        <w:t xml:space="preserve">, </w:t>
      </w:r>
      <w:proofErr w:type="spellStart"/>
      <w:r w:rsidR="0024635F">
        <w:t>Федоренки</w:t>
      </w:r>
      <w:proofErr w:type="spellEnd"/>
      <w:r w:rsidR="00A4072C">
        <w:t xml:space="preserve"> </w:t>
      </w:r>
      <w:r w:rsidR="0024635F">
        <w:t>Омельницької сільської ради; сіл Демидівка,</w:t>
      </w:r>
      <w:r w:rsidR="00BB6B9A">
        <w:t xml:space="preserve"> </w:t>
      </w:r>
      <w:r w:rsidR="0024635F">
        <w:t xml:space="preserve">Гуньки, Ковалі, </w:t>
      </w:r>
      <w:proofErr w:type="spellStart"/>
      <w:r w:rsidR="0024635F">
        <w:t>Найденівка</w:t>
      </w:r>
      <w:proofErr w:type="spellEnd"/>
      <w:r w:rsidR="0024635F">
        <w:t xml:space="preserve">, Радочини, </w:t>
      </w:r>
      <w:proofErr w:type="spellStart"/>
      <w:r w:rsidR="0024635F">
        <w:t>Щербухи</w:t>
      </w:r>
      <w:proofErr w:type="spellEnd"/>
      <w:r w:rsidR="0024635F">
        <w:t xml:space="preserve">, </w:t>
      </w:r>
      <w:proofErr w:type="spellStart"/>
      <w:r w:rsidR="0024635F">
        <w:t>Яремівка</w:t>
      </w:r>
      <w:proofErr w:type="spellEnd"/>
      <w:r w:rsidR="00A4072C">
        <w:t xml:space="preserve"> </w:t>
      </w:r>
      <w:proofErr w:type="spellStart"/>
      <w:r w:rsidR="0024635F">
        <w:t>Демидівської</w:t>
      </w:r>
      <w:proofErr w:type="spellEnd"/>
      <w:r w:rsidR="0024635F">
        <w:t xml:space="preserve"> сільської ради; сіл Запсілля, Крамаренки, Степівка</w:t>
      </w:r>
      <w:r w:rsidR="00A4072C">
        <w:t xml:space="preserve"> </w:t>
      </w:r>
      <w:proofErr w:type="spellStart"/>
      <w:r w:rsidR="0024635F">
        <w:t>Запсільської</w:t>
      </w:r>
      <w:proofErr w:type="spellEnd"/>
      <w:r w:rsidR="0024635F">
        <w:t xml:space="preserve"> сільської ради; сіл Рокитне, П’ятихатки, Романки, Онищенки, Щербаки </w:t>
      </w:r>
      <w:proofErr w:type="spellStart"/>
      <w:r w:rsidR="0024635F">
        <w:t>Рокитненської</w:t>
      </w:r>
      <w:proofErr w:type="spellEnd"/>
      <w:r w:rsidR="0024635F">
        <w:t xml:space="preserve"> сільської ради.</w:t>
      </w:r>
    </w:p>
    <w:p w:rsidR="0024635F" w:rsidRDefault="00A4072C" w:rsidP="008D47D3">
      <w:pPr>
        <w:pStyle w:val="a3"/>
        <w:tabs>
          <w:tab w:val="left" w:pos="1985"/>
          <w:tab w:val="right" w:pos="10773"/>
        </w:tabs>
        <w:spacing w:line="321" w:lineRule="exact"/>
        <w:ind w:left="1276" w:right="249"/>
      </w:pPr>
      <w:r>
        <w:tab/>
      </w:r>
      <w:r w:rsidR="00826B50">
        <w:t>План розроблений відповідно до Законів України від 05.02.2015 року № 156-</w:t>
      </w:r>
      <w:r w:rsidR="00826B50" w:rsidRPr="00826B50">
        <w:t xml:space="preserve"> </w:t>
      </w:r>
      <w:r w:rsidR="00826B50" w:rsidRPr="00F23F0F">
        <w:t xml:space="preserve">VIII «Про засади державної регіональної політики» та </w:t>
      </w:r>
      <w:r w:rsidR="0024635F" w:rsidRPr="00F23F0F">
        <w:t>№157-VIII «Про добровільне об’єднання територіальних громад»</w:t>
      </w:r>
      <w:r w:rsidR="00826B50">
        <w:t xml:space="preserve"> </w:t>
      </w:r>
      <w:r w:rsidR="00826B50" w:rsidRPr="00F23F0F">
        <w:t>від 05.02.2015</w:t>
      </w:r>
      <w:r w:rsidR="00826B50">
        <w:t xml:space="preserve"> </w:t>
      </w:r>
      <w:r w:rsidR="00826B50" w:rsidRPr="00F23F0F">
        <w:t>р.</w:t>
      </w:r>
      <w:r w:rsidR="0024635F" w:rsidRPr="00F23F0F">
        <w:t>, постанови КМУ від 16.03.2016</w:t>
      </w:r>
      <w:r w:rsidR="00826B50">
        <w:t xml:space="preserve"> </w:t>
      </w:r>
      <w:r w:rsidR="0024635F" w:rsidRPr="00F23F0F">
        <w:t xml:space="preserve">р. №200 «Деякі питання надання субвенцій з державного бюджету місцевим бюджетам на формування інфраструктури об’єднаних територіальних громад», наказу </w:t>
      </w:r>
      <w:proofErr w:type="spellStart"/>
      <w:r w:rsidR="0024635F" w:rsidRPr="00F23F0F">
        <w:t>Мінрегіону</w:t>
      </w:r>
      <w:proofErr w:type="spellEnd"/>
      <w:r w:rsidR="0024635F" w:rsidRPr="00F23F0F">
        <w:t xml:space="preserve"> від 30.03.2016р. №75 «Про</w:t>
      </w:r>
      <w:r w:rsidR="0024635F">
        <w:t xml:space="preserve"> затвердження Методичних рекомендацій щодо формування і реалізації прогнозних та програмних документів соціально-економічного розвитку об’єднаної територіальної громади»</w:t>
      </w:r>
      <w:r w:rsidR="00826B50">
        <w:t xml:space="preserve"> </w:t>
      </w:r>
      <w:r w:rsidR="0024635F">
        <w:t>(ці</w:t>
      </w:r>
      <w:r w:rsidR="00826B50">
        <w:t xml:space="preserve"> </w:t>
      </w:r>
      <w:r w:rsidR="0024635F">
        <w:t xml:space="preserve">закони стосуються Планів економічного та соціального розвитку міст обласного значення </w:t>
      </w:r>
      <w:r w:rsidR="00826B50">
        <w:t>та районів відповідних регіонів).</w:t>
      </w:r>
    </w:p>
    <w:p w:rsidR="0024635F" w:rsidRDefault="0024635F" w:rsidP="008D47D3">
      <w:pPr>
        <w:pStyle w:val="a3"/>
        <w:spacing w:before="184"/>
        <w:ind w:right="249" w:firstLine="417"/>
      </w:pPr>
      <w:r>
        <w:rPr>
          <w:b/>
        </w:rPr>
        <w:t xml:space="preserve">Головною метою плану </w:t>
      </w:r>
      <w:r w:rsidR="008929F8">
        <w:t>-</w:t>
      </w:r>
      <w:r>
        <w:t xml:space="preserve"> є  </w:t>
      </w:r>
      <w:r w:rsidRPr="003F38F5">
        <w:t>зростання</w:t>
      </w:r>
      <w:r w:rsidR="00CC14F8" w:rsidRPr="00CC14F8">
        <w:t xml:space="preserve"> </w:t>
      </w:r>
      <w:r w:rsidRPr="003F38F5">
        <w:t>добробуту</w:t>
      </w:r>
      <w:r w:rsidR="00CC14F8" w:rsidRPr="00CC14F8">
        <w:t xml:space="preserve"> </w:t>
      </w:r>
      <w:r w:rsidRPr="003F38F5">
        <w:t>населення</w:t>
      </w:r>
      <w:r w:rsidR="00CC14F8" w:rsidRPr="00CC14F8">
        <w:t xml:space="preserve"> </w:t>
      </w:r>
      <w:r w:rsidRPr="003F38F5">
        <w:t>громади</w:t>
      </w:r>
      <w:r w:rsidR="00CC14F8" w:rsidRPr="00CC14F8">
        <w:t xml:space="preserve"> </w:t>
      </w:r>
      <w:r w:rsidRPr="003F38F5">
        <w:t>на</w:t>
      </w:r>
      <w:r w:rsidR="00CC14F8" w:rsidRPr="00CC14F8">
        <w:t xml:space="preserve"> </w:t>
      </w:r>
      <w:r w:rsidRPr="003F38F5">
        <w:t>основі</w:t>
      </w:r>
      <w:r w:rsidR="00CC14F8" w:rsidRPr="00CC14F8">
        <w:t xml:space="preserve"> </w:t>
      </w:r>
      <w:r w:rsidRPr="003F38F5">
        <w:t>забезпечення</w:t>
      </w:r>
      <w:r w:rsidR="00CC14F8" w:rsidRPr="00CC14F8">
        <w:t xml:space="preserve"> </w:t>
      </w:r>
      <w:r w:rsidRPr="003F38F5">
        <w:t>розвитку</w:t>
      </w:r>
      <w:r w:rsidR="00CC14F8" w:rsidRPr="00CC14F8">
        <w:t xml:space="preserve"> </w:t>
      </w:r>
      <w:r w:rsidRPr="003F38F5">
        <w:t>реального</w:t>
      </w:r>
      <w:r w:rsidR="00CC14F8" w:rsidRPr="00CC14F8">
        <w:t xml:space="preserve"> </w:t>
      </w:r>
      <w:r w:rsidRPr="003F38F5">
        <w:t>сектору</w:t>
      </w:r>
      <w:r w:rsidR="00CC14F8" w:rsidRPr="00CC14F8">
        <w:t xml:space="preserve"> </w:t>
      </w:r>
      <w:r w:rsidRPr="003F38F5">
        <w:t>економіки, створення</w:t>
      </w:r>
      <w:r w:rsidR="00CC14F8" w:rsidRPr="00CC14F8">
        <w:t xml:space="preserve"> </w:t>
      </w:r>
      <w:r w:rsidRPr="003F38F5">
        <w:t>сприятливих</w:t>
      </w:r>
      <w:r w:rsidR="00CC14F8" w:rsidRPr="00CC14F8">
        <w:t xml:space="preserve"> </w:t>
      </w:r>
      <w:r w:rsidRPr="003F38F5">
        <w:t>передумов</w:t>
      </w:r>
      <w:r w:rsidR="00CC14F8" w:rsidRPr="00CC14F8">
        <w:t xml:space="preserve"> </w:t>
      </w:r>
      <w:r w:rsidRPr="003F38F5">
        <w:t>для</w:t>
      </w:r>
      <w:r w:rsidR="00CC14F8" w:rsidRPr="00CC14F8">
        <w:t xml:space="preserve"> </w:t>
      </w:r>
      <w:r w:rsidRPr="003F38F5">
        <w:t>інвестування</w:t>
      </w:r>
      <w:r w:rsidR="00CC14F8" w:rsidRPr="00CC14F8">
        <w:t xml:space="preserve"> </w:t>
      </w:r>
      <w:r w:rsidRPr="003F38F5">
        <w:t>пріоритетних</w:t>
      </w:r>
      <w:r w:rsidR="00CC14F8" w:rsidRPr="00CC14F8">
        <w:t xml:space="preserve"> </w:t>
      </w:r>
      <w:r w:rsidRPr="003F38F5">
        <w:t>галузей</w:t>
      </w:r>
      <w:r w:rsidR="00CC14F8" w:rsidRPr="00CC14F8">
        <w:t xml:space="preserve"> </w:t>
      </w:r>
      <w:r w:rsidRPr="003F38F5">
        <w:t>економіки, підтримки</w:t>
      </w:r>
      <w:r w:rsidR="00CC14F8" w:rsidRPr="00CC14F8">
        <w:t xml:space="preserve"> </w:t>
      </w:r>
      <w:r w:rsidRPr="003F38F5">
        <w:t>малого</w:t>
      </w:r>
      <w:r w:rsidR="00CC14F8" w:rsidRPr="00CC14F8">
        <w:t xml:space="preserve"> </w:t>
      </w:r>
      <w:r w:rsidRPr="003F38F5">
        <w:t>і</w:t>
      </w:r>
      <w:r w:rsidR="00CC14F8" w:rsidRPr="00CC14F8">
        <w:t xml:space="preserve"> </w:t>
      </w:r>
      <w:r w:rsidRPr="003F38F5">
        <w:t>середнього</w:t>
      </w:r>
      <w:r w:rsidR="00CC14F8" w:rsidRPr="00CC14F8">
        <w:t xml:space="preserve"> </w:t>
      </w:r>
      <w:r w:rsidRPr="003F38F5">
        <w:t>бізнесу, створення</w:t>
      </w:r>
      <w:r w:rsidR="00CC14F8" w:rsidRPr="00CC14F8">
        <w:t xml:space="preserve"> </w:t>
      </w:r>
      <w:r w:rsidRPr="003F38F5">
        <w:t>нових</w:t>
      </w:r>
      <w:r w:rsidR="00CC14F8" w:rsidRPr="00CC14F8">
        <w:t xml:space="preserve"> </w:t>
      </w:r>
      <w:r w:rsidRPr="003F38F5">
        <w:t>робочих</w:t>
      </w:r>
      <w:r w:rsidR="00CC14F8" w:rsidRPr="00CC14F8">
        <w:t xml:space="preserve"> </w:t>
      </w:r>
      <w:r w:rsidRPr="003F38F5">
        <w:t>місць, скорочення</w:t>
      </w:r>
      <w:r w:rsidR="00CC14F8" w:rsidRPr="00CC14F8">
        <w:t xml:space="preserve"> </w:t>
      </w:r>
      <w:r w:rsidRPr="003F38F5">
        <w:t>рівня</w:t>
      </w:r>
      <w:r w:rsidR="00CC14F8" w:rsidRPr="00CC14F8">
        <w:t xml:space="preserve"> </w:t>
      </w:r>
      <w:r w:rsidRPr="003F38F5">
        <w:t>безробіття, дотримання</w:t>
      </w:r>
      <w:r w:rsidR="00CC14F8" w:rsidRPr="00CC14F8">
        <w:t xml:space="preserve"> </w:t>
      </w:r>
      <w:r w:rsidRPr="003F38F5">
        <w:t>законодавства</w:t>
      </w:r>
      <w:r w:rsidR="00CC14F8" w:rsidRPr="00CC14F8">
        <w:t xml:space="preserve"> </w:t>
      </w:r>
      <w:r w:rsidRPr="003F38F5">
        <w:t>про</w:t>
      </w:r>
      <w:r w:rsidR="00CC14F8" w:rsidRPr="00CC14F8">
        <w:t xml:space="preserve"> </w:t>
      </w:r>
      <w:r w:rsidRPr="003F38F5">
        <w:t>працю, впровадження</w:t>
      </w:r>
      <w:r w:rsidR="00CC14F8" w:rsidRPr="00CC14F8">
        <w:t xml:space="preserve"> </w:t>
      </w:r>
      <w:proofErr w:type="spellStart"/>
      <w:r w:rsidRPr="003F38F5">
        <w:t>ресурс</w:t>
      </w:r>
      <w:r w:rsidR="00BB6B9A">
        <w:t>н</w:t>
      </w:r>
      <w:r w:rsidRPr="003F38F5">
        <w:t>о</w:t>
      </w:r>
      <w:proofErr w:type="spellEnd"/>
      <w:r w:rsidR="00CC14F8" w:rsidRPr="00CC14F8">
        <w:t xml:space="preserve"> </w:t>
      </w:r>
      <w:r w:rsidRPr="003F38F5">
        <w:t>та</w:t>
      </w:r>
      <w:r w:rsidR="00CC14F8" w:rsidRPr="00CC14F8">
        <w:t xml:space="preserve"> </w:t>
      </w:r>
      <w:r w:rsidRPr="003F38F5">
        <w:t>енергозберігаючих</w:t>
      </w:r>
      <w:r w:rsidR="00CC14F8" w:rsidRPr="00CC14F8">
        <w:t xml:space="preserve"> </w:t>
      </w:r>
      <w:r w:rsidRPr="003F38F5">
        <w:t>технологій, покращення</w:t>
      </w:r>
      <w:r w:rsidR="00CC14F8" w:rsidRPr="00CC14F8">
        <w:t xml:space="preserve"> </w:t>
      </w:r>
      <w:r w:rsidRPr="003F38F5">
        <w:t>якості</w:t>
      </w:r>
      <w:r w:rsidR="00CC14F8" w:rsidRPr="00CC14F8">
        <w:t xml:space="preserve"> </w:t>
      </w:r>
      <w:r w:rsidRPr="003F38F5">
        <w:t>надання</w:t>
      </w:r>
      <w:r w:rsidR="00CC14F8" w:rsidRPr="00CC14F8">
        <w:t xml:space="preserve"> </w:t>
      </w:r>
      <w:r w:rsidRPr="003F38F5">
        <w:t>соціальних</w:t>
      </w:r>
      <w:r w:rsidR="00CC14F8" w:rsidRPr="00CC14F8">
        <w:t xml:space="preserve"> </w:t>
      </w:r>
      <w:r w:rsidRPr="003F38F5">
        <w:t>послуг, реалізації</w:t>
      </w:r>
      <w:r w:rsidR="00CC14F8" w:rsidRPr="00CC14F8">
        <w:t xml:space="preserve"> </w:t>
      </w:r>
      <w:r w:rsidRPr="003F38F5">
        <w:t>програм</w:t>
      </w:r>
      <w:r w:rsidR="00CC14F8" w:rsidRPr="00CC14F8">
        <w:t xml:space="preserve"> </w:t>
      </w:r>
      <w:r w:rsidRPr="003F38F5">
        <w:t xml:space="preserve">розвитку. </w:t>
      </w:r>
    </w:p>
    <w:p w:rsidR="0024635F" w:rsidRDefault="0024635F" w:rsidP="0024635F">
      <w:pPr>
        <w:sectPr w:rsidR="0024635F" w:rsidSect="002C3EB4">
          <w:pgSz w:w="11910" w:h="16840"/>
          <w:pgMar w:top="1040" w:right="711" w:bottom="709" w:left="460" w:header="720" w:footer="720" w:gutter="0"/>
          <w:cols w:space="720"/>
        </w:sectPr>
      </w:pPr>
    </w:p>
    <w:p w:rsidR="0024635F" w:rsidRDefault="00826B50" w:rsidP="00826B50">
      <w:pPr>
        <w:pStyle w:val="a3"/>
        <w:tabs>
          <w:tab w:val="left" w:pos="1985"/>
        </w:tabs>
        <w:spacing w:before="67" w:line="276" w:lineRule="auto"/>
        <w:ind w:right="786" w:firstLine="34"/>
      </w:pPr>
      <w:r>
        <w:lastRenderedPageBreak/>
        <w:t xml:space="preserve">      </w:t>
      </w:r>
      <w:r w:rsidR="0024635F">
        <w:t>План базується на показниках економічного і соціального розвитку громади 20</w:t>
      </w:r>
      <w:r w:rsidR="0024635F" w:rsidRPr="00BD2E0A">
        <w:t>2</w:t>
      </w:r>
      <w:r w:rsidR="00327F23">
        <w:t>2</w:t>
      </w:r>
      <w:r w:rsidR="00BB6B9A">
        <w:t xml:space="preserve"> року</w:t>
      </w:r>
      <w:r w:rsidR="0024635F">
        <w:t xml:space="preserve"> та прогнозах на </w:t>
      </w:r>
      <w:r w:rsidR="00327F23">
        <w:t>2023</w:t>
      </w:r>
      <w:r w:rsidR="0024635F">
        <w:t xml:space="preserve"> рік, а також визначає цілі, завдання та основні заходи економічного і соціального розвитку Омел</w:t>
      </w:r>
      <w:r>
        <w:t>ьницької сільської ради</w:t>
      </w:r>
      <w:r w:rsidR="0024635F">
        <w:t xml:space="preserve"> на 20</w:t>
      </w:r>
      <w:r w:rsidR="0024635F" w:rsidRPr="00BD2E0A">
        <w:t>2</w:t>
      </w:r>
      <w:r w:rsidR="00327F23">
        <w:t>3</w:t>
      </w:r>
      <w:r w:rsidR="00A4072C">
        <w:t xml:space="preserve"> </w:t>
      </w:r>
      <w:r w:rsidR="0024635F">
        <w:t>рік.</w:t>
      </w:r>
    </w:p>
    <w:p w:rsidR="0024635F" w:rsidRDefault="0024635F" w:rsidP="0024635F">
      <w:pPr>
        <w:spacing w:line="276" w:lineRule="auto"/>
        <w:sectPr w:rsidR="0024635F">
          <w:pgSz w:w="11910" w:h="16840"/>
          <w:pgMar w:top="1040" w:right="60" w:bottom="280" w:left="460" w:header="720" w:footer="720" w:gutter="0"/>
          <w:cols w:space="720"/>
        </w:sectPr>
      </w:pPr>
    </w:p>
    <w:p w:rsidR="0024635F" w:rsidRDefault="0024635F" w:rsidP="0024635F">
      <w:pPr>
        <w:pStyle w:val="1"/>
        <w:numPr>
          <w:ilvl w:val="1"/>
          <w:numId w:val="23"/>
        </w:numPr>
        <w:tabs>
          <w:tab w:val="left" w:pos="4322"/>
        </w:tabs>
        <w:spacing w:before="72"/>
        <w:jc w:val="left"/>
      </w:pPr>
      <w:r>
        <w:lastRenderedPageBreak/>
        <w:t>АНАЛІТИЧНАЧАСТИНА</w:t>
      </w:r>
    </w:p>
    <w:p w:rsidR="0024635F" w:rsidRDefault="0024635F" w:rsidP="0024635F">
      <w:pPr>
        <w:pStyle w:val="a3"/>
        <w:spacing w:before="2"/>
        <w:ind w:left="0"/>
        <w:jc w:val="left"/>
        <w:rPr>
          <w:b/>
        </w:rPr>
      </w:pPr>
    </w:p>
    <w:p w:rsidR="0024635F" w:rsidRDefault="0024635F" w:rsidP="0024635F">
      <w:pPr>
        <w:pStyle w:val="a5"/>
        <w:numPr>
          <w:ilvl w:val="1"/>
          <w:numId w:val="22"/>
        </w:numPr>
        <w:tabs>
          <w:tab w:val="left" w:pos="2769"/>
        </w:tabs>
        <w:ind w:hanging="493"/>
        <w:jc w:val="left"/>
        <w:rPr>
          <w:b/>
          <w:sz w:val="28"/>
        </w:rPr>
      </w:pPr>
      <w:r>
        <w:rPr>
          <w:b/>
          <w:sz w:val="28"/>
        </w:rPr>
        <w:t>Географічне розташування, опис суміжних</w:t>
      </w:r>
      <w:r w:rsidR="00357FA3">
        <w:rPr>
          <w:b/>
          <w:sz w:val="28"/>
        </w:rPr>
        <w:t xml:space="preserve"> </w:t>
      </w:r>
      <w:r>
        <w:rPr>
          <w:b/>
          <w:sz w:val="28"/>
        </w:rPr>
        <w:t>територій</w:t>
      </w:r>
    </w:p>
    <w:p w:rsidR="0024635F" w:rsidRDefault="0024635F" w:rsidP="0024635F">
      <w:pPr>
        <w:pStyle w:val="a3"/>
        <w:spacing w:before="9"/>
        <w:ind w:left="0"/>
        <w:jc w:val="left"/>
        <w:rPr>
          <w:b/>
          <w:sz w:val="19"/>
        </w:rPr>
      </w:pPr>
    </w:p>
    <w:p w:rsidR="0024635F" w:rsidRDefault="0024635F" w:rsidP="0024635F">
      <w:pPr>
        <w:rPr>
          <w:sz w:val="19"/>
        </w:rPr>
        <w:sectPr w:rsidR="0024635F">
          <w:pgSz w:w="11910" w:h="16840"/>
          <w:pgMar w:top="1040" w:right="60" w:bottom="280" w:left="460" w:header="720" w:footer="720" w:gutter="0"/>
          <w:cols w:space="720"/>
        </w:sectPr>
      </w:pPr>
    </w:p>
    <w:p w:rsidR="0024635F" w:rsidRDefault="0024635F" w:rsidP="0024635F">
      <w:pPr>
        <w:pStyle w:val="a3"/>
        <w:spacing w:before="11"/>
        <w:ind w:left="0"/>
        <w:jc w:val="left"/>
        <w:rPr>
          <w:b/>
          <w:sz w:val="8"/>
        </w:rPr>
      </w:pPr>
    </w:p>
    <w:p w:rsidR="0024635F" w:rsidRDefault="0024635F" w:rsidP="0024635F">
      <w:pPr>
        <w:pStyle w:val="a3"/>
        <w:ind w:left="1247" w:right="-72"/>
        <w:jc w:val="left"/>
        <w:rPr>
          <w:sz w:val="20"/>
        </w:rPr>
      </w:pPr>
      <w:r>
        <w:rPr>
          <w:noProof/>
          <w:sz w:val="20"/>
          <w:lang w:val="ru-RU" w:eastAsia="ru-RU" w:bidi="ar-SA"/>
        </w:rPr>
        <w:drawing>
          <wp:inline distT="0" distB="0" distL="0" distR="0">
            <wp:extent cx="2143429" cy="2489454"/>
            <wp:effectExtent l="0" t="0" r="0" b="0"/>
            <wp:docPr id="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2" cstate="print"/>
                    <a:stretch>
                      <a:fillRect/>
                    </a:stretch>
                  </pic:blipFill>
                  <pic:spPr>
                    <a:xfrm>
                      <a:off x="0" y="0"/>
                      <a:ext cx="2143429" cy="2489454"/>
                    </a:xfrm>
                    <a:prstGeom prst="rect">
                      <a:avLst/>
                    </a:prstGeom>
                  </pic:spPr>
                </pic:pic>
              </a:graphicData>
            </a:graphic>
          </wp:inline>
        </w:drawing>
      </w:r>
    </w:p>
    <w:p w:rsidR="0024635F" w:rsidRDefault="0024635F" w:rsidP="0024635F">
      <w:pPr>
        <w:pStyle w:val="a3"/>
        <w:spacing w:before="251"/>
        <w:jc w:val="left"/>
      </w:pPr>
      <w:r>
        <w:t>ради.</w:t>
      </w:r>
    </w:p>
    <w:p w:rsidR="0024635F" w:rsidRDefault="0024635F" w:rsidP="00AC34E1">
      <w:pPr>
        <w:pStyle w:val="a3"/>
        <w:tabs>
          <w:tab w:val="left" w:pos="2275"/>
        </w:tabs>
        <w:spacing w:before="89"/>
        <w:ind w:left="140" w:right="784" w:firstLine="2"/>
      </w:pPr>
      <w:r>
        <w:br w:type="column"/>
      </w:r>
      <w:r w:rsidR="00AC34E1">
        <w:lastRenderedPageBreak/>
        <w:t xml:space="preserve">       </w:t>
      </w:r>
      <w:r w:rsidR="00826B50">
        <w:t xml:space="preserve"> </w:t>
      </w:r>
      <w:r>
        <w:t>Омельницька територіальна громада утворилася</w:t>
      </w:r>
      <w:r w:rsidR="00826B50">
        <w:t xml:space="preserve"> </w:t>
      </w:r>
      <w:r>
        <w:t xml:space="preserve">згідно рішення тридцятої позачергової сесії шостого скликання Полтавської обласної ради від 13 серпня 2015 року шляхом об’єднання територіальних громад сіл Омельник, Варакути, Пустовіти, </w:t>
      </w:r>
      <w:proofErr w:type="spellStart"/>
      <w:r>
        <w:t>Литвиненки</w:t>
      </w:r>
      <w:proofErr w:type="spellEnd"/>
      <w:r>
        <w:t>,</w:t>
      </w:r>
      <w:r w:rsidR="00AC34E1">
        <w:t xml:space="preserve"> </w:t>
      </w:r>
      <w:proofErr w:type="spellStart"/>
      <w:r>
        <w:t>Федоренки</w:t>
      </w:r>
      <w:proofErr w:type="spellEnd"/>
      <w:r w:rsidR="00A4072C">
        <w:t xml:space="preserve"> </w:t>
      </w:r>
      <w:r>
        <w:t xml:space="preserve">Омельницької сільської ради; сіл Демидівка, Гуньки, Ковалі, </w:t>
      </w:r>
      <w:proofErr w:type="spellStart"/>
      <w:r>
        <w:t>Найденівка</w:t>
      </w:r>
      <w:proofErr w:type="spellEnd"/>
      <w:r>
        <w:t xml:space="preserve">, Радочини, </w:t>
      </w:r>
      <w:proofErr w:type="spellStart"/>
      <w:r>
        <w:t>Щербухи</w:t>
      </w:r>
      <w:proofErr w:type="spellEnd"/>
      <w:r>
        <w:t xml:space="preserve">, </w:t>
      </w:r>
      <w:proofErr w:type="spellStart"/>
      <w:r>
        <w:t>Яремівка</w:t>
      </w:r>
      <w:proofErr w:type="spellEnd"/>
      <w:r w:rsidR="00A4072C">
        <w:t xml:space="preserve"> </w:t>
      </w:r>
      <w:proofErr w:type="spellStart"/>
      <w:r>
        <w:t>Демидівської</w:t>
      </w:r>
      <w:proofErr w:type="spellEnd"/>
      <w:r>
        <w:t xml:space="preserve"> сільської ради; сіл Запсілля, Крамаренки, Степівка</w:t>
      </w:r>
      <w:r w:rsidR="00A4072C">
        <w:t xml:space="preserve"> </w:t>
      </w:r>
      <w:proofErr w:type="spellStart"/>
      <w:r>
        <w:t>Запсільської</w:t>
      </w:r>
      <w:proofErr w:type="spellEnd"/>
      <w:r>
        <w:t xml:space="preserve"> сільської ради; сіл Рокитне, П’ятихатки, Романки, Онищенки, Щербаки</w:t>
      </w:r>
      <w:r w:rsidR="00AC34E1">
        <w:t xml:space="preserve"> </w:t>
      </w:r>
      <w:proofErr w:type="spellStart"/>
      <w:r>
        <w:t>Рокитненської</w:t>
      </w:r>
      <w:proofErr w:type="spellEnd"/>
      <w:r w:rsidR="00BB6B9A">
        <w:t xml:space="preserve"> </w:t>
      </w:r>
      <w:r>
        <w:t>сільської</w:t>
      </w:r>
    </w:p>
    <w:p w:rsidR="0024635F" w:rsidRDefault="0024635F" w:rsidP="0024635F">
      <w:pPr>
        <w:sectPr w:rsidR="0024635F">
          <w:type w:val="continuous"/>
          <w:pgSz w:w="11910" w:h="16840"/>
          <w:pgMar w:top="1120" w:right="60" w:bottom="280" w:left="460" w:header="720" w:footer="720" w:gutter="0"/>
          <w:cols w:num="2" w:space="720" w:equalWidth="0">
            <w:col w:w="4592" w:space="40"/>
            <w:col w:w="6758"/>
          </w:cols>
        </w:sectPr>
      </w:pPr>
    </w:p>
    <w:p w:rsidR="0024635F" w:rsidRDefault="00AC34E1" w:rsidP="0024635F">
      <w:pPr>
        <w:pStyle w:val="a3"/>
        <w:ind w:right="785"/>
      </w:pPr>
      <w:r>
        <w:lastRenderedPageBreak/>
        <w:t xml:space="preserve">         </w:t>
      </w:r>
      <w:r w:rsidR="0024635F">
        <w:t xml:space="preserve">Межує з територіями </w:t>
      </w:r>
      <w:r w:rsidR="00BB6B9A">
        <w:t>територіальних громад</w:t>
      </w:r>
      <w:r w:rsidR="0024635F">
        <w:t xml:space="preserve">: </w:t>
      </w:r>
      <w:proofErr w:type="spellStart"/>
      <w:r w:rsidR="0024635F">
        <w:t>Новогалещанською</w:t>
      </w:r>
      <w:proofErr w:type="spellEnd"/>
      <w:r w:rsidR="0024635F">
        <w:t xml:space="preserve"> ТГ,</w:t>
      </w:r>
      <w:r w:rsidR="0060061F">
        <w:t xml:space="preserve"> </w:t>
      </w:r>
      <w:proofErr w:type="spellStart"/>
      <w:r w:rsidR="0060061F">
        <w:t>Піщанськ</w:t>
      </w:r>
      <w:r w:rsidR="00BB6B9A">
        <w:t>ою</w:t>
      </w:r>
      <w:proofErr w:type="spellEnd"/>
      <w:r w:rsidR="0060061F">
        <w:t xml:space="preserve"> ТГ</w:t>
      </w:r>
      <w:r w:rsidR="0024635F">
        <w:t xml:space="preserve"> та Кременчуцькою ТГ, </w:t>
      </w:r>
      <w:proofErr w:type="spellStart"/>
      <w:r w:rsidR="0024635F">
        <w:t>Дмитрівською</w:t>
      </w:r>
      <w:proofErr w:type="spellEnd"/>
      <w:r w:rsidR="0024635F">
        <w:t xml:space="preserve"> – міста Горішні Плавні,</w:t>
      </w:r>
      <w:r w:rsidR="00826B50">
        <w:t xml:space="preserve"> </w:t>
      </w:r>
      <w:proofErr w:type="spellStart"/>
      <w:r w:rsidR="0024635F">
        <w:t>Піск</w:t>
      </w:r>
      <w:r w:rsidR="00826B50">
        <w:t>івською</w:t>
      </w:r>
      <w:proofErr w:type="spellEnd"/>
      <w:r w:rsidR="0024635F">
        <w:t xml:space="preserve">, </w:t>
      </w:r>
      <w:proofErr w:type="spellStart"/>
      <w:r w:rsidR="0024635F">
        <w:t>Обізнівською</w:t>
      </w:r>
      <w:proofErr w:type="spellEnd"/>
      <w:r w:rsidR="0024635F">
        <w:t xml:space="preserve"> та </w:t>
      </w:r>
      <w:proofErr w:type="spellStart"/>
      <w:r w:rsidR="0024635F">
        <w:t>Манжеліївською</w:t>
      </w:r>
      <w:proofErr w:type="spellEnd"/>
      <w:r w:rsidR="0024635F">
        <w:t xml:space="preserve"> - </w:t>
      </w:r>
      <w:r w:rsidR="00BB6B9A">
        <w:t>Кременчуцького</w:t>
      </w:r>
      <w:r w:rsidR="00A4072C">
        <w:t xml:space="preserve"> </w:t>
      </w:r>
      <w:r w:rsidR="0024635F">
        <w:t>району.</w:t>
      </w:r>
    </w:p>
    <w:p w:rsidR="00494C4F" w:rsidRDefault="00AC34E1" w:rsidP="00AC34E1">
      <w:pPr>
        <w:pStyle w:val="a3"/>
        <w:ind w:left="1276" w:right="758"/>
      </w:pPr>
      <w:r>
        <w:t xml:space="preserve">       </w:t>
      </w:r>
      <w:r w:rsidR="0024635F">
        <w:t xml:space="preserve">Територія громади розміщена в межах рівнинних областей </w:t>
      </w:r>
      <w:proofErr w:type="spellStart"/>
      <w:r w:rsidR="0024635F">
        <w:t>Східно-</w:t>
      </w:r>
      <w:proofErr w:type="spellEnd"/>
      <w:r w:rsidR="0024635F">
        <w:t xml:space="preserve"> Європейської платформи.</w:t>
      </w:r>
      <w:r w:rsidR="00494C4F">
        <w:t xml:space="preserve"> Відповідно </w:t>
      </w:r>
      <w:r w:rsidR="0024635F">
        <w:t xml:space="preserve">до схеми геоморфологічного районування, місцевість знаходиться на Придніпровській терасовій рівнині. </w:t>
      </w:r>
      <w:bookmarkStart w:id="1" w:name="_Hlk90307296"/>
      <w:r w:rsidR="0024635F">
        <w:t>Сучасний вигляд цієї території - результат тривалої успадкованої історії геологічного розвитку</w:t>
      </w:r>
      <w:r w:rsidR="00A4072C">
        <w:t xml:space="preserve"> </w:t>
      </w:r>
      <w:r w:rsidR="0024635F">
        <w:t>району,</w:t>
      </w:r>
      <w:r w:rsidR="004C41E1">
        <w:t xml:space="preserve"> </w:t>
      </w:r>
      <w:r w:rsidR="0024635F">
        <w:t>за період якої територія багаторазово</w:t>
      </w:r>
      <w:r>
        <w:t xml:space="preserve"> </w:t>
      </w:r>
      <w:r w:rsidR="0024635F">
        <w:rPr>
          <w:spacing w:val="-3"/>
        </w:rPr>
        <w:t>зазнавала</w:t>
      </w:r>
      <w:r w:rsidR="004C41E1">
        <w:rPr>
          <w:spacing w:val="-3"/>
        </w:rPr>
        <w:t xml:space="preserve"> </w:t>
      </w:r>
      <w:r w:rsidR="0024635F">
        <w:t>тектонічних</w:t>
      </w:r>
      <w:r w:rsidR="0024635F">
        <w:tab/>
      </w:r>
      <w:r w:rsidR="0024635F">
        <w:rPr>
          <w:spacing w:val="-3"/>
        </w:rPr>
        <w:t xml:space="preserve">повільних </w:t>
      </w:r>
      <w:r w:rsidR="0024635F">
        <w:t>довготривалих підняттів та опускань ділянок земної</w:t>
      </w:r>
      <w:r w:rsidR="0060061F">
        <w:t xml:space="preserve"> </w:t>
      </w:r>
      <w:r w:rsidR="0024635F">
        <w:t>кори.</w:t>
      </w:r>
      <w:r w:rsidR="004C41E1">
        <w:t xml:space="preserve"> </w:t>
      </w:r>
    </w:p>
    <w:bookmarkEnd w:id="1"/>
    <w:p w:rsidR="0024635F" w:rsidRDefault="00494C4F" w:rsidP="00494C4F">
      <w:pPr>
        <w:pStyle w:val="a3"/>
        <w:ind w:left="5387" w:right="758" w:firstLine="34"/>
      </w:pPr>
      <w:r>
        <w:rPr>
          <w:noProof/>
          <w:lang w:val="ru-RU" w:eastAsia="ru-RU" w:bidi="ar-SA"/>
        </w:rPr>
        <w:drawing>
          <wp:anchor distT="0" distB="0" distL="0" distR="0" simplePos="0" relativeHeight="251659264" behindDoc="1" locked="0" layoutInCell="1" allowOverlap="1">
            <wp:simplePos x="0" y="0"/>
            <wp:positionH relativeFrom="page">
              <wp:posOffset>896815</wp:posOffset>
            </wp:positionH>
            <wp:positionV relativeFrom="paragraph">
              <wp:posOffset>49580</wp:posOffset>
            </wp:positionV>
            <wp:extent cx="2805645" cy="2153676"/>
            <wp:effectExtent l="0" t="0" r="0" b="0"/>
            <wp:wrapNone/>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3" cstate="print"/>
                    <a:stretch>
                      <a:fillRect/>
                    </a:stretch>
                  </pic:blipFill>
                  <pic:spPr>
                    <a:xfrm>
                      <a:off x="0" y="0"/>
                      <a:ext cx="2831840" cy="2173784"/>
                    </a:xfrm>
                    <a:prstGeom prst="rect">
                      <a:avLst/>
                    </a:prstGeom>
                    <a:ln>
                      <a:noFill/>
                    </a:ln>
                    <a:effectLst>
                      <a:softEdge rad="112500"/>
                    </a:effectLst>
                  </pic:spPr>
                </pic:pic>
              </a:graphicData>
            </a:graphic>
          </wp:anchor>
        </w:drawing>
      </w:r>
      <w:r>
        <w:rPr>
          <w:b/>
        </w:rPr>
        <w:t>Кліматичні умови</w:t>
      </w:r>
      <w:r w:rsidR="0024635F">
        <w:rPr>
          <w:spacing w:val="-3"/>
        </w:rPr>
        <w:t xml:space="preserve">. </w:t>
      </w:r>
      <w:r w:rsidR="00937F37">
        <w:rPr>
          <w:spacing w:val="-3"/>
        </w:rPr>
        <w:t xml:space="preserve">    </w:t>
      </w:r>
      <w:r w:rsidR="0024635F">
        <w:t>Клімат</w:t>
      </w:r>
      <w:r w:rsidR="0024635F">
        <w:tab/>
      </w:r>
      <w:r w:rsidR="0024635F">
        <w:rPr>
          <w:spacing w:val="-3"/>
        </w:rPr>
        <w:t>помірно-</w:t>
      </w:r>
      <w:r w:rsidR="0024635F">
        <w:t>континентальний,</w:t>
      </w:r>
      <w:r w:rsidR="004C41E1">
        <w:t xml:space="preserve"> </w:t>
      </w:r>
      <w:r w:rsidR="0024635F">
        <w:t>характеризується</w:t>
      </w:r>
      <w:r w:rsidR="0024635F">
        <w:tab/>
        <w:t>чітко</w:t>
      </w:r>
      <w:r w:rsidR="004C41E1">
        <w:t xml:space="preserve"> </w:t>
      </w:r>
      <w:r w:rsidR="0024635F">
        <w:t>визначеною посушливістю. Такі природно-кліматичні умови дозволяють вирощувати майже всі</w:t>
      </w:r>
      <w:r w:rsidR="004C41E1">
        <w:t xml:space="preserve"> </w:t>
      </w:r>
      <w:r w:rsidR="0024635F">
        <w:t>сільськогосподарські</w:t>
      </w:r>
      <w:r w:rsidR="00A4072C">
        <w:t xml:space="preserve"> </w:t>
      </w:r>
      <w:r w:rsidR="0024635F">
        <w:t>культури.</w:t>
      </w:r>
    </w:p>
    <w:p w:rsidR="0024635F" w:rsidRDefault="0024635F" w:rsidP="00937F37">
      <w:pPr>
        <w:pStyle w:val="a3"/>
        <w:ind w:left="5387" w:right="784"/>
      </w:pPr>
      <w:r>
        <w:rPr>
          <w:b/>
        </w:rPr>
        <w:t>Водойми</w:t>
      </w:r>
      <w:r>
        <w:t xml:space="preserve">. Водойми займають 485,76 га. Через територію громади протікають річки Псел, Сухий </w:t>
      </w:r>
      <w:proofErr w:type="spellStart"/>
      <w:r>
        <w:t>Омельничок</w:t>
      </w:r>
      <w:proofErr w:type="spellEnd"/>
      <w:r>
        <w:t xml:space="preserve"> та Сухий </w:t>
      </w:r>
      <w:proofErr w:type="spellStart"/>
      <w:r>
        <w:t>Кагамличок</w:t>
      </w:r>
      <w:proofErr w:type="spellEnd"/>
      <w:r>
        <w:t>.  Поверхневі водні об’єкти сільської ради представлені також природними болотами та</w:t>
      </w:r>
      <w:r w:rsidR="00FB23AA">
        <w:t xml:space="preserve"> </w:t>
      </w:r>
      <w:r>
        <w:t>озерами.</w:t>
      </w:r>
    </w:p>
    <w:p w:rsidR="0024635F" w:rsidRDefault="00937F37" w:rsidP="00937F37">
      <w:pPr>
        <w:tabs>
          <w:tab w:val="left" w:pos="1985"/>
        </w:tabs>
        <w:ind w:left="1242" w:right="784" w:firstLine="34"/>
        <w:jc w:val="both"/>
        <w:rPr>
          <w:sz w:val="28"/>
        </w:rPr>
      </w:pPr>
      <w:r>
        <w:rPr>
          <w:b/>
          <w:sz w:val="28"/>
        </w:rPr>
        <w:t xml:space="preserve">          </w:t>
      </w:r>
      <w:r w:rsidR="0024635F">
        <w:rPr>
          <w:b/>
          <w:sz w:val="28"/>
        </w:rPr>
        <w:t>Корисні копалини, нерудні будівельні матеріали, мінеральні води</w:t>
      </w:r>
      <w:r w:rsidR="0024635F">
        <w:rPr>
          <w:sz w:val="28"/>
        </w:rPr>
        <w:t>. Офіційно підтверджених розвіданих родовищ корисних  копалин  на території громади немає. Однак, є інформація про</w:t>
      </w:r>
      <w:r w:rsidR="00A4072C">
        <w:rPr>
          <w:sz w:val="28"/>
        </w:rPr>
        <w:t xml:space="preserve"> </w:t>
      </w:r>
      <w:proofErr w:type="spellStart"/>
      <w:r w:rsidR="0024635F">
        <w:rPr>
          <w:sz w:val="28"/>
        </w:rPr>
        <w:t>Омельницько</w:t>
      </w:r>
      <w:proofErr w:type="spellEnd"/>
      <w:r w:rsidR="00F23F0F">
        <w:rPr>
          <w:sz w:val="28"/>
        </w:rPr>
        <w:t xml:space="preserve"> </w:t>
      </w:r>
      <w:r w:rsidR="0024635F">
        <w:rPr>
          <w:sz w:val="28"/>
        </w:rPr>
        <w:t>-</w:t>
      </w:r>
      <w:r w:rsidR="00F23F0F">
        <w:rPr>
          <w:sz w:val="28"/>
        </w:rPr>
        <w:t xml:space="preserve"> </w:t>
      </w:r>
      <w:proofErr w:type="spellStart"/>
      <w:r w:rsidR="0024635F">
        <w:rPr>
          <w:sz w:val="28"/>
        </w:rPr>
        <w:t>Ламанське</w:t>
      </w:r>
      <w:proofErr w:type="spellEnd"/>
    </w:p>
    <w:p w:rsidR="0024635F" w:rsidRDefault="0024635F" w:rsidP="0024635F">
      <w:pPr>
        <w:jc w:val="both"/>
        <w:rPr>
          <w:sz w:val="28"/>
        </w:rPr>
        <w:sectPr w:rsidR="0024635F">
          <w:type w:val="continuous"/>
          <w:pgSz w:w="11910" w:h="16840"/>
          <w:pgMar w:top="1120" w:right="60" w:bottom="280" w:left="460" w:header="720" w:footer="720" w:gutter="0"/>
          <w:cols w:space="720"/>
        </w:sectPr>
      </w:pPr>
    </w:p>
    <w:p w:rsidR="0024635F" w:rsidRDefault="0024635F" w:rsidP="0024635F">
      <w:pPr>
        <w:pStyle w:val="a3"/>
        <w:spacing w:before="67"/>
        <w:ind w:right="785"/>
      </w:pPr>
      <w:r>
        <w:lastRenderedPageBreak/>
        <w:t xml:space="preserve">родовище, яке представлене пластами залізистих </w:t>
      </w:r>
      <w:proofErr w:type="spellStart"/>
      <w:r>
        <w:t>кварців</w:t>
      </w:r>
      <w:proofErr w:type="spellEnd"/>
      <w:r>
        <w:t xml:space="preserve"> товщиною 20-60 м. Вони частково окислені, внаслідок цього вміст в рудах заліза магнетитового не високий - 17-22,12 %, ці запаси можуть складати близько 1 млрд. тонн залізної руди.</w:t>
      </w:r>
    </w:p>
    <w:p w:rsidR="0024635F" w:rsidRDefault="0024635F" w:rsidP="0024635F">
      <w:pPr>
        <w:pStyle w:val="a3"/>
        <w:spacing w:before="1"/>
        <w:ind w:right="788" w:firstLine="566"/>
      </w:pPr>
      <w:proofErr w:type="spellStart"/>
      <w:r>
        <w:t>Демидівське</w:t>
      </w:r>
      <w:proofErr w:type="spellEnd"/>
      <w:r>
        <w:t xml:space="preserve"> родовище мінеральних вод розташоване в 2,0 км на південний схід від села Демидівка у межах заплави р. Псел. Вода охарактеризована як мінеральна, </w:t>
      </w:r>
      <w:proofErr w:type="spellStart"/>
      <w:r>
        <w:t>маломінеральна</w:t>
      </w:r>
      <w:proofErr w:type="spellEnd"/>
      <w:r>
        <w:t xml:space="preserve">, </w:t>
      </w:r>
      <w:proofErr w:type="spellStart"/>
      <w:r>
        <w:t>хлоридна</w:t>
      </w:r>
      <w:proofErr w:type="spellEnd"/>
      <w:r>
        <w:t xml:space="preserve"> натрієва лікувально-столова, з підвищеним вмістом брому, без специфічних компонентів і властивостей.</w:t>
      </w:r>
    </w:p>
    <w:p w:rsidR="0024635F" w:rsidRDefault="0024635F" w:rsidP="0024635F">
      <w:pPr>
        <w:sectPr w:rsidR="0024635F">
          <w:pgSz w:w="11910" w:h="16840"/>
          <w:pgMar w:top="1040" w:right="60" w:bottom="280" w:left="460" w:header="720" w:footer="720" w:gutter="0"/>
          <w:cols w:space="720"/>
        </w:sectPr>
      </w:pPr>
    </w:p>
    <w:p w:rsidR="0024635F" w:rsidRDefault="0024635F" w:rsidP="0024635F">
      <w:pPr>
        <w:pStyle w:val="a3"/>
        <w:ind w:left="977" w:right="-44"/>
        <w:jc w:val="left"/>
        <w:rPr>
          <w:sz w:val="20"/>
        </w:rPr>
      </w:pPr>
      <w:r>
        <w:rPr>
          <w:noProof/>
          <w:sz w:val="20"/>
          <w:lang w:val="ru-RU" w:eastAsia="ru-RU" w:bidi="ar-SA"/>
        </w:rPr>
        <w:lastRenderedPageBreak/>
        <w:drawing>
          <wp:inline distT="0" distB="0" distL="0" distR="0">
            <wp:extent cx="2745104" cy="1828800"/>
            <wp:effectExtent l="0" t="0" r="0" b="0"/>
            <wp:docPr id="1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14" cstate="print"/>
                    <a:stretch>
                      <a:fillRect/>
                    </a:stretch>
                  </pic:blipFill>
                  <pic:spPr>
                    <a:xfrm>
                      <a:off x="0" y="0"/>
                      <a:ext cx="2745104" cy="1828800"/>
                    </a:xfrm>
                    <a:prstGeom prst="rect">
                      <a:avLst/>
                    </a:prstGeom>
                    <a:ln>
                      <a:noFill/>
                    </a:ln>
                    <a:effectLst>
                      <a:softEdge rad="112500"/>
                    </a:effectLst>
                  </pic:spPr>
                </pic:pic>
              </a:graphicData>
            </a:graphic>
          </wp:inline>
        </w:drawing>
      </w:r>
    </w:p>
    <w:p w:rsidR="0024635F" w:rsidRDefault="0024635F" w:rsidP="0024635F">
      <w:pPr>
        <w:pStyle w:val="a3"/>
        <w:spacing w:before="18"/>
        <w:jc w:val="left"/>
      </w:pPr>
      <w:r>
        <w:t>чагарників глоду та шипшини.</w:t>
      </w:r>
    </w:p>
    <w:p w:rsidR="0024635F" w:rsidRDefault="0024635F" w:rsidP="00937F37">
      <w:pPr>
        <w:pStyle w:val="a3"/>
        <w:spacing w:before="1"/>
        <w:ind w:left="141" w:right="787" w:firstLine="1"/>
      </w:pPr>
      <w:r>
        <w:br w:type="column"/>
      </w:r>
      <w:r>
        <w:rPr>
          <w:b/>
        </w:rPr>
        <w:lastRenderedPageBreak/>
        <w:t xml:space="preserve">Лісові ресурси та парки. </w:t>
      </w:r>
      <w:r>
        <w:t>Лісові ресурси громади складають 1884,77 га. Природна рослинність</w:t>
      </w:r>
      <w:r w:rsidR="00937F37">
        <w:t xml:space="preserve"> </w:t>
      </w:r>
      <w:r>
        <w:t xml:space="preserve">включає хвилівник звичайний, ластовень лікарський, горобейник лікарський, </w:t>
      </w:r>
      <w:proofErr w:type="spellStart"/>
      <w:r>
        <w:t>куколиця</w:t>
      </w:r>
      <w:proofErr w:type="spellEnd"/>
      <w:r>
        <w:t xml:space="preserve"> біла, вербозілля лучне, розхідник звичайний, </w:t>
      </w:r>
      <w:proofErr w:type="spellStart"/>
      <w:r>
        <w:t>слабник</w:t>
      </w:r>
      <w:proofErr w:type="spellEnd"/>
      <w:r>
        <w:t xml:space="preserve"> водяний, вероніка довголиста, фіалка висока, полин лікарський, хміль звичайний та конвалія звичайна, багато</w:t>
      </w:r>
    </w:p>
    <w:p w:rsidR="0024635F" w:rsidRDefault="0024635F" w:rsidP="0024635F">
      <w:pPr>
        <w:sectPr w:rsidR="0024635F">
          <w:type w:val="continuous"/>
          <w:pgSz w:w="11910" w:h="16840"/>
          <w:pgMar w:top="1120" w:right="60" w:bottom="280" w:left="460" w:header="720" w:footer="720" w:gutter="0"/>
          <w:cols w:num="2" w:space="720" w:equalWidth="0">
            <w:col w:w="5300" w:space="40"/>
            <w:col w:w="6050"/>
          </w:cols>
        </w:sectPr>
      </w:pPr>
    </w:p>
    <w:p w:rsidR="0024635F" w:rsidRDefault="0024635F" w:rsidP="00F23F0F">
      <w:pPr>
        <w:pStyle w:val="a3"/>
        <w:ind w:left="709" w:right="782" w:firstLine="567"/>
      </w:pPr>
      <w:r>
        <w:lastRenderedPageBreak/>
        <w:t xml:space="preserve">На території громади розташовано 18 парків та скверів. Чудовою родзинкою є парки, створення яких пов’язане із відомими особистостями. Так, поблизу </w:t>
      </w:r>
      <w:proofErr w:type="spellStart"/>
      <w:r>
        <w:t>Омельника</w:t>
      </w:r>
      <w:proofErr w:type="spellEnd"/>
      <w:r>
        <w:t xml:space="preserve"> у липні 1890 р., у складі експедиції природознавець академік Володимир Вернадський (1863-1945 </w:t>
      </w:r>
      <w:proofErr w:type="spellStart"/>
      <w:r>
        <w:t>р.р</w:t>
      </w:r>
      <w:proofErr w:type="spellEnd"/>
      <w:r>
        <w:t xml:space="preserve">.) вивчав геологію, археологію та ґрунти. Ім'я видатного вченого в Омельницькій громаді дуже шанують: на базі </w:t>
      </w:r>
      <w:r w:rsidR="004D6C74">
        <w:t>школи, культурно-спортивного комплексу «Дивограй»</w:t>
      </w:r>
      <w:r>
        <w:t xml:space="preserve"> відбуваються міжнародні екологічні конференції ім. Вернадського, на території громади розташована Екологічна стежина, де закладено парк ім. В.І. Вернадського та встановлений пам’ятний знак.</w:t>
      </w:r>
    </w:p>
    <w:p w:rsidR="0024635F" w:rsidRDefault="0024635F" w:rsidP="00AC34E1">
      <w:pPr>
        <w:pStyle w:val="a3"/>
        <w:ind w:left="709" w:right="784" w:firstLine="709"/>
      </w:pPr>
      <w:r>
        <w:t xml:space="preserve">Ще одна видатна постать – Михайло </w:t>
      </w:r>
      <w:proofErr w:type="spellStart"/>
      <w:r>
        <w:t>Калачевський</w:t>
      </w:r>
      <w:proofErr w:type="spellEnd"/>
      <w:r>
        <w:t xml:space="preserve">, український композитор, піаніст, громадський діяч, юрист (1851-1907 </w:t>
      </w:r>
      <w:proofErr w:type="spellStart"/>
      <w:r>
        <w:t>р.р</w:t>
      </w:r>
      <w:proofErr w:type="spellEnd"/>
      <w:r>
        <w:t xml:space="preserve">.). У селі </w:t>
      </w:r>
      <w:proofErr w:type="spellStart"/>
      <w:r>
        <w:t>Рокитному</w:t>
      </w:r>
      <w:proofErr w:type="spellEnd"/>
      <w:r>
        <w:t xml:space="preserve"> жив дідусь Михайла </w:t>
      </w:r>
      <w:proofErr w:type="spellStart"/>
      <w:r>
        <w:t>Калачевського</w:t>
      </w:r>
      <w:proofErr w:type="spellEnd"/>
      <w:r>
        <w:t xml:space="preserve">, сюди він любив приїжджати на відпочинок. Пізніше, у </w:t>
      </w:r>
      <w:proofErr w:type="spellStart"/>
      <w:r>
        <w:t>Рокитному</w:t>
      </w:r>
      <w:proofErr w:type="spellEnd"/>
      <w:r>
        <w:t xml:space="preserve"> М. </w:t>
      </w:r>
      <w:proofErr w:type="spellStart"/>
      <w:r>
        <w:t>Калачевський</w:t>
      </w:r>
      <w:proofErr w:type="spellEnd"/>
      <w:r>
        <w:t xml:space="preserve"> спорудив маєток, що вражав довершеністю архітектурних форм, та заклав унікальний парк, де зростали десятки різновидів дерев і кущів. Нині на території села Рокитне знаходиться </w:t>
      </w:r>
      <w:r w:rsidR="004D6C74">
        <w:t xml:space="preserve">частково </w:t>
      </w:r>
      <w:r>
        <w:t xml:space="preserve">відновлений парк ім. М. </w:t>
      </w:r>
      <w:proofErr w:type="spellStart"/>
      <w:r>
        <w:t>Калачевського</w:t>
      </w:r>
      <w:proofErr w:type="spellEnd"/>
      <w:r>
        <w:t xml:space="preserve">, де люблять відпочивати місцеві жителі. </w:t>
      </w:r>
    </w:p>
    <w:p w:rsidR="0024635F" w:rsidRDefault="0024635F" w:rsidP="00AC34E1">
      <w:pPr>
        <w:pStyle w:val="a3"/>
        <w:spacing w:before="2"/>
        <w:ind w:left="709" w:right="786" w:firstLine="709"/>
      </w:pPr>
      <w:r>
        <w:t xml:space="preserve">Унікальність природних ресурсів громади полягає в тому, що вздовж річки Псел розташований </w:t>
      </w:r>
      <w:proofErr w:type="spellStart"/>
      <w:r>
        <w:t>Нижньопсільський</w:t>
      </w:r>
      <w:proofErr w:type="spellEnd"/>
      <w:r>
        <w:t xml:space="preserve"> заповідник, площею 504 га. Це дає можливість створювати привабливі природно-рекреаційні умови. Землі водного та лісового фонду </w:t>
      </w:r>
      <w:r w:rsidR="004D6C74">
        <w:t xml:space="preserve">переважно </w:t>
      </w:r>
      <w:r>
        <w:t>знаходяться</w:t>
      </w:r>
      <w:r w:rsidR="004D6C74">
        <w:t xml:space="preserve"> </w:t>
      </w:r>
      <w:r>
        <w:t>у державній власності.</w:t>
      </w:r>
    </w:p>
    <w:p w:rsidR="00AC34E1" w:rsidRDefault="00AC34E1" w:rsidP="0024635F">
      <w:pPr>
        <w:sectPr w:rsidR="00AC34E1" w:rsidSect="00581522">
          <w:type w:val="continuous"/>
          <w:pgSz w:w="11910" w:h="16840"/>
          <w:pgMar w:top="1120" w:right="60" w:bottom="280" w:left="993" w:header="720" w:footer="720" w:gutter="0"/>
          <w:cols w:space="720"/>
        </w:sectPr>
      </w:pPr>
    </w:p>
    <w:p w:rsidR="0024635F" w:rsidRDefault="0024635F" w:rsidP="00AC34E1">
      <w:pPr>
        <w:pStyle w:val="a3"/>
        <w:spacing w:before="67"/>
        <w:ind w:right="780" w:firstLine="743"/>
      </w:pPr>
      <w:r>
        <w:lastRenderedPageBreak/>
        <w:t xml:space="preserve">Заключний пункт маршруту Екологічної стежини - Головкові кручі - довжина 1,5 км, висота уступу тераси до 30 м, належать до </w:t>
      </w:r>
      <w:proofErr w:type="spellStart"/>
      <w:r>
        <w:t>природно-</w:t>
      </w:r>
      <w:proofErr w:type="spellEnd"/>
      <w:r>
        <w:t xml:space="preserve"> заповітного фонду області.</w:t>
      </w:r>
    </w:p>
    <w:p w:rsidR="0024635F" w:rsidRDefault="00AC34E1" w:rsidP="0024635F">
      <w:pPr>
        <w:pStyle w:val="a3"/>
        <w:spacing w:before="2"/>
        <w:ind w:right="791" w:firstLine="566"/>
      </w:pPr>
      <w:r>
        <w:t xml:space="preserve"> </w:t>
      </w:r>
      <w:r w:rsidR="0024635F">
        <w:t>Ґрунти у районі переважно чорноземи. Вони займають близько 79% площ i є основними для вирощування сільськогосподарських культур. (Табл.1)</w:t>
      </w:r>
    </w:p>
    <w:p w:rsidR="0024635F" w:rsidRDefault="0024635F" w:rsidP="0024635F">
      <w:pPr>
        <w:pStyle w:val="a3"/>
        <w:spacing w:after="9" w:line="321" w:lineRule="exact"/>
        <w:ind w:left="0" w:right="784"/>
        <w:jc w:val="right"/>
      </w:pPr>
      <w:r>
        <w:rPr>
          <w:spacing w:val="-1"/>
        </w:rPr>
        <w:t>Табл.1</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323"/>
        <w:gridCol w:w="3251"/>
      </w:tblGrid>
      <w:tr w:rsidR="0024635F" w:rsidTr="00166755">
        <w:trPr>
          <w:trHeight w:val="652"/>
        </w:trPr>
        <w:tc>
          <w:tcPr>
            <w:tcW w:w="6323" w:type="dxa"/>
            <w:shd w:val="clear" w:color="auto" w:fill="8EAADB"/>
          </w:tcPr>
          <w:p w:rsidR="0024635F" w:rsidRDefault="0024635F" w:rsidP="00166755">
            <w:pPr>
              <w:pStyle w:val="TableParagraph"/>
              <w:spacing w:line="320" w:lineRule="exact"/>
              <w:ind w:left="2049" w:right="2043"/>
              <w:jc w:val="center"/>
              <w:rPr>
                <w:b/>
                <w:sz w:val="28"/>
              </w:rPr>
            </w:pPr>
            <w:r>
              <w:rPr>
                <w:b/>
                <w:sz w:val="28"/>
              </w:rPr>
              <w:t>Категорії</w:t>
            </w:r>
            <w:r w:rsidR="00AC34E1">
              <w:rPr>
                <w:b/>
                <w:sz w:val="28"/>
              </w:rPr>
              <w:t xml:space="preserve"> </w:t>
            </w:r>
            <w:r>
              <w:rPr>
                <w:b/>
                <w:sz w:val="28"/>
              </w:rPr>
              <w:t>земель</w:t>
            </w:r>
          </w:p>
        </w:tc>
        <w:tc>
          <w:tcPr>
            <w:tcW w:w="3251" w:type="dxa"/>
            <w:shd w:val="clear" w:color="auto" w:fill="8EAADB"/>
          </w:tcPr>
          <w:p w:rsidR="0024635F" w:rsidRDefault="0024635F" w:rsidP="00166755">
            <w:pPr>
              <w:pStyle w:val="TableParagraph"/>
              <w:spacing w:line="320" w:lineRule="exact"/>
              <w:ind w:left="983"/>
              <w:rPr>
                <w:b/>
                <w:sz w:val="28"/>
              </w:rPr>
            </w:pPr>
            <w:r>
              <w:rPr>
                <w:b/>
                <w:sz w:val="28"/>
              </w:rPr>
              <w:t>Всього, га</w:t>
            </w:r>
          </w:p>
        </w:tc>
      </w:tr>
      <w:tr w:rsidR="0024635F" w:rsidTr="00166755">
        <w:trPr>
          <w:trHeight w:val="323"/>
        </w:trPr>
        <w:tc>
          <w:tcPr>
            <w:tcW w:w="6323" w:type="dxa"/>
          </w:tcPr>
          <w:p w:rsidR="0024635F" w:rsidRDefault="0024635F" w:rsidP="00166755">
            <w:pPr>
              <w:pStyle w:val="TableParagraph"/>
              <w:spacing w:line="304" w:lineRule="exact"/>
              <w:rPr>
                <w:sz w:val="28"/>
              </w:rPr>
            </w:pPr>
            <w:r>
              <w:rPr>
                <w:sz w:val="28"/>
              </w:rPr>
              <w:t>Землі с/г призначення</w:t>
            </w:r>
          </w:p>
        </w:tc>
        <w:tc>
          <w:tcPr>
            <w:tcW w:w="3251" w:type="dxa"/>
          </w:tcPr>
          <w:p w:rsidR="0024635F" w:rsidRDefault="00494C4F" w:rsidP="00166755">
            <w:pPr>
              <w:pStyle w:val="TableParagraph"/>
              <w:spacing w:line="304" w:lineRule="exact"/>
              <w:ind w:left="104"/>
              <w:rPr>
                <w:sz w:val="28"/>
              </w:rPr>
            </w:pPr>
            <w:r>
              <w:rPr>
                <w:sz w:val="28"/>
              </w:rPr>
              <w:t>17563,1067</w:t>
            </w:r>
          </w:p>
        </w:tc>
      </w:tr>
      <w:tr w:rsidR="0024635F" w:rsidTr="00166755">
        <w:trPr>
          <w:trHeight w:val="321"/>
        </w:trPr>
        <w:tc>
          <w:tcPr>
            <w:tcW w:w="6323" w:type="dxa"/>
          </w:tcPr>
          <w:p w:rsidR="0024635F" w:rsidRDefault="0024635F" w:rsidP="00166755">
            <w:pPr>
              <w:pStyle w:val="TableParagraph"/>
              <w:spacing w:line="301" w:lineRule="exact"/>
              <w:rPr>
                <w:sz w:val="28"/>
              </w:rPr>
            </w:pPr>
            <w:r>
              <w:rPr>
                <w:sz w:val="28"/>
              </w:rPr>
              <w:t>Землі житлової і громадської забудови</w:t>
            </w:r>
          </w:p>
        </w:tc>
        <w:tc>
          <w:tcPr>
            <w:tcW w:w="3251" w:type="dxa"/>
          </w:tcPr>
          <w:p w:rsidR="0024635F" w:rsidRDefault="0024635F" w:rsidP="00166755">
            <w:pPr>
              <w:pStyle w:val="TableParagraph"/>
              <w:spacing w:line="301" w:lineRule="exact"/>
              <w:ind w:left="104"/>
              <w:rPr>
                <w:sz w:val="28"/>
              </w:rPr>
            </w:pPr>
            <w:r>
              <w:rPr>
                <w:sz w:val="28"/>
              </w:rPr>
              <w:t>1 297,5052</w:t>
            </w:r>
          </w:p>
        </w:tc>
      </w:tr>
      <w:tr w:rsidR="0024635F" w:rsidTr="00166755">
        <w:trPr>
          <w:trHeight w:val="321"/>
        </w:trPr>
        <w:tc>
          <w:tcPr>
            <w:tcW w:w="6323" w:type="dxa"/>
          </w:tcPr>
          <w:p w:rsidR="0024635F" w:rsidRDefault="0024635F" w:rsidP="00166755">
            <w:pPr>
              <w:pStyle w:val="TableParagraph"/>
              <w:spacing w:line="301" w:lineRule="exact"/>
              <w:rPr>
                <w:sz w:val="28"/>
              </w:rPr>
            </w:pPr>
            <w:r>
              <w:rPr>
                <w:sz w:val="28"/>
              </w:rPr>
              <w:t>Землі лісогосподарського призначення</w:t>
            </w:r>
          </w:p>
        </w:tc>
        <w:tc>
          <w:tcPr>
            <w:tcW w:w="3251" w:type="dxa"/>
          </w:tcPr>
          <w:p w:rsidR="0024635F" w:rsidRDefault="00494C4F" w:rsidP="00166755">
            <w:pPr>
              <w:pStyle w:val="TableParagraph"/>
              <w:spacing w:line="301" w:lineRule="exact"/>
              <w:ind w:left="104"/>
              <w:rPr>
                <w:sz w:val="28"/>
              </w:rPr>
            </w:pPr>
            <w:r>
              <w:rPr>
                <w:sz w:val="28"/>
              </w:rPr>
              <w:t>1841,3803</w:t>
            </w:r>
          </w:p>
        </w:tc>
      </w:tr>
      <w:tr w:rsidR="0024635F" w:rsidTr="00166755">
        <w:trPr>
          <w:trHeight w:val="645"/>
        </w:trPr>
        <w:tc>
          <w:tcPr>
            <w:tcW w:w="6323" w:type="dxa"/>
          </w:tcPr>
          <w:p w:rsidR="0024635F" w:rsidRDefault="0024635F" w:rsidP="00166755">
            <w:pPr>
              <w:pStyle w:val="TableParagraph"/>
              <w:spacing w:line="315" w:lineRule="exact"/>
              <w:rPr>
                <w:sz w:val="28"/>
              </w:rPr>
            </w:pPr>
            <w:r>
              <w:rPr>
                <w:sz w:val="28"/>
              </w:rPr>
              <w:t>Землі промисловості, транспорту, зв’язку</w:t>
            </w:r>
          </w:p>
          <w:p w:rsidR="0024635F" w:rsidRDefault="0024635F" w:rsidP="00166755">
            <w:pPr>
              <w:pStyle w:val="TableParagraph"/>
              <w:spacing w:before="2" w:line="308" w:lineRule="exact"/>
              <w:rPr>
                <w:sz w:val="28"/>
              </w:rPr>
            </w:pPr>
            <w:r>
              <w:rPr>
                <w:sz w:val="28"/>
              </w:rPr>
              <w:t>енергетики, оборони та іншого призначення</w:t>
            </w:r>
          </w:p>
        </w:tc>
        <w:tc>
          <w:tcPr>
            <w:tcW w:w="3251" w:type="dxa"/>
          </w:tcPr>
          <w:p w:rsidR="0024635F" w:rsidRDefault="0024635F" w:rsidP="00166755">
            <w:pPr>
              <w:pStyle w:val="TableParagraph"/>
              <w:spacing w:line="315" w:lineRule="exact"/>
              <w:ind w:left="104"/>
              <w:rPr>
                <w:sz w:val="28"/>
              </w:rPr>
            </w:pPr>
            <w:r>
              <w:rPr>
                <w:sz w:val="28"/>
              </w:rPr>
              <w:t>632,6262</w:t>
            </w:r>
          </w:p>
        </w:tc>
      </w:tr>
      <w:tr w:rsidR="0024635F" w:rsidTr="00166755">
        <w:trPr>
          <w:trHeight w:val="321"/>
        </w:trPr>
        <w:tc>
          <w:tcPr>
            <w:tcW w:w="6323" w:type="dxa"/>
          </w:tcPr>
          <w:p w:rsidR="0024635F" w:rsidRDefault="0024635F" w:rsidP="00166755">
            <w:pPr>
              <w:pStyle w:val="TableParagraph"/>
              <w:spacing w:line="301" w:lineRule="exact"/>
              <w:rPr>
                <w:sz w:val="28"/>
              </w:rPr>
            </w:pPr>
            <w:r>
              <w:rPr>
                <w:sz w:val="28"/>
              </w:rPr>
              <w:t>Землі водного</w:t>
            </w:r>
            <w:r w:rsidR="00AC34E1">
              <w:rPr>
                <w:sz w:val="28"/>
              </w:rPr>
              <w:t xml:space="preserve"> </w:t>
            </w:r>
            <w:r>
              <w:rPr>
                <w:sz w:val="28"/>
              </w:rPr>
              <w:t>фонду</w:t>
            </w:r>
          </w:p>
        </w:tc>
        <w:tc>
          <w:tcPr>
            <w:tcW w:w="3251" w:type="dxa"/>
          </w:tcPr>
          <w:p w:rsidR="0024635F" w:rsidRDefault="0024635F" w:rsidP="00166755">
            <w:pPr>
              <w:pStyle w:val="TableParagraph"/>
              <w:spacing w:line="301" w:lineRule="exact"/>
              <w:ind w:left="104"/>
              <w:rPr>
                <w:sz w:val="28"/>
              </w:rPr>
            </w:pPr>
            <w:r>
              <w:rPr>
                <w:sz w:val="28"/>
              </w:rPr>
              <w:t>485,7682</w:t>
            </w:r>
          </w:p>
        </w:tc>
      </w:tr>
      <w:tr w:rsidR="0024635F" w:rsidTr="00166755">
        <w:trPr>
          <w:trHeight w:val="321"/>
        </w:trPr>
        <w:tc>
          <w:tcPr>
            <w:tcW w:w="6323" w:type="dxa"/>
          </w:tcPr>
          <w:p w:rsidR="0024635F" w:rsidRDefault="0024635F" w:rsidP="00166755">
            <w:pPr>
              <w:pStyle w:val="TableParagraph"/>
              <w:spacing w:line="301" w:lineRule="exact"/>
              <w:rPr>
                <w:sz w:val="28"/>
              </w:rPr>
            </w:pPr>
            <w:r>
              <w:rPr>
                <w:sz w:val="28"/>
              </w:rPr>
              <w:t>Землі рекреаційного призначення</w:t>
            </w:r>
          </w:p>
        </w:tc>
        <w:tc>
          <w:tcPr>
            <w:tcW w:w="3251" w:type="dxa"/>
          </w:tcPr>
          <w:p w:rsidR="0024635F" w:rsidRDefault="0024635F" w:rsidP="00166755">
            <w:pPr>
              <w:pStyle w:val="TableParagraph"/>
              <w:spacing w:line="301" w:lineRule="exact"/>
              <w:ind w:left="104"/>
              <w:rPr>
                <w:sz w:val="28"/>
              </w:rPr>
            </w:pPr>
            <w:r>
              <w:rPr>
                <w:sz w:val="28"/>
              </w:rPr>
              <w:t>50,6049</w:t>
            </w:r>
          </w:p>
        </w:tc>
      </w:tr>
      <w:tr w:rsidR="0024635F" w:rsidTr="00166755">
        <w:trPr>
          <w:trHeight w:val="323"/>
        </w:trPr>
        <w:tc>
          <w:tcPr>
            <w:tcW w:w="6323" w:type="dxa"/>
          </w:tcPr>
          <w:p w:rsidR="0024635F" w:rsidRDefault="0024635F" w:rsidP="00166755">
            <w:pPr>
              <w:pStyle w:val="TableParagraph"/>
              <w:spacing w:line="304" w:lineRule="exact"/>
              <w:rPr>
                <w:sz w:val="28"/>
              </w:rPr>
            </w:pPr>
            <w:r>
              <w:rPr>
                <w:sz w:val="28"/>
              </w:rPr>
              <w:t>Інші</w:t>
            </w:r>
            <w:r w:rsidR="00AC34E1">
              <w:rPr>
                <w:sz w:val="28"/>
              </w:rPr>
              <w:t xml:space="preserve"> </w:t>
            </w:r>
            <w:r>
              <w:rPr>
                <w:sz w:val="28"/>
              </w:rPr>
              <w:t>землі</w:t>
            </w:r>
          </w:p>
        </w:tc>
        <w:tc>
          <w:tcPr>
            <w:tcW w:w="3251" w:type="dxa"/>
          </w:tcPr>
          <w:p w:rsidR="0024635F" w:rsidRDefault="00494C4F" w:rsidP="00166755">
            <w:pPr>
              <w:pStyle w:val="TableParagraph"/>
              <w:spacing w:line="304" w:lineRule="exact"/>
              <w:ind w:left="104"/>
              <w:rPr>
                <w:sz w:val="28"/>
              </w:rPr>
            </w:pPr>
            <w:r>
              <w:rPr>
                <w:sz w:val="28"/>
              </w:rPr>
              <w:t>611,1085</w:t>
            </w:r>
          </w:p>
        </w:tc>
      </w:tr>
      <w:tr w:rsidR="00FB23AA" w:rsidTr="00166755">
        <w:trPr>
          <w:trHeight w:val="323"/>
        </w:trPr>
        <w:tc>
          <w:tcPr>
            <w:tcW w:w="6323" w:type="dxa"/>
          </w:tcPr>
          <w:p w:rsidR="00FB23AA" w:rsidRDefault="00FB23AA" w:rsidP="00166755">
            <w:pPr>
              <w:pStyle w:val="TableParagraph"/>
              <w:spacing w:line="304" w:lineRule="exact"/>
              <w:rPr>
                <w:sz w:val="28"/>
              </w:rPr>
            </w:pPr>
          </w:p>
        </w:tc>
        <w:tc>
          <w:tcPr>
            <w:tcW w:w="3251" w:type="dxa"/>
          </w:tcPr>
          <w:p w:rsidR="00FB23AA" w:rsidRDefault="00FB23AA" w:rsidP="00166755">
            <w:pPr>
              <w:pStyle w:val="TableParagraph"/>
              <w:spacing w:line="304" w:lineRule="exact"/>
              <w:ind w:left="104"/>
              <w:rPr>
                <w:sz w:val="28"/>
              </w:rPr>
            </w:pPr>
          </w:p>
        </w:tc>
      </w:tr>
    </w:tbl>
    <w:p w:rsidR="0024635F" w:rsidRDefault="0024635F" w:rsidP="0024635F">
      <w:pPr>
        <w:pStyle w:val="a3"/>
        <w:ind w:left="2223"/>
        <w:jc w:val="left"/>
        <w:rPr>
          <w:sz w:val="20"/>
        </w:rPr>
      </w:pPr>
      <w:r>
        <w:rPr>
          <w:noProof/>
          <w:lang w:val="ru-RU" w:eastAsia="ru-RU" w:bidi="ar-SA"/>
        </w:rPr>
        <w:drawing>
          <wp:inline distT="0" distB="0" distL="0" distR="0">
            <wp:extent cx="5160397" cy="3164619"/>
            <wp:effectExtent l="0" t="0" r="21590" b="1714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4635F" w:rsidRDefault="0024635F" w:rsidP="0024635F">
      <w:pPr>
        <w:ind w:left="1242" w:firstLine="6437"/>
        <w:rPr>
          <w:b/>
          <w:i/>
          <w:sz w:val="24"/>
        </w:rPr>
      </w:pPr>
      <w:r>
        <w:rPr>
          <w:b/>
          <w:i/>
          <w:sz w:val="24"/>
        </w:rPr>
        <w:t>Структура земель</w:t>
      </w:r>
      <w:r w:rsidR="00494C4F">
        <w:rPr>
          <w:b/>
          <w:i/>
          <w:sz w:val="24"/>
        </w:rPr>
        <w:t xml:space="preserve"> </w:t>
      </w:r>
      <w:r>
        <w:rPr>
          <w:b/>
          <w:i/>
          <w:sz w:val="24"/>
        </w:rPr>
        <w:t>громади</w:t>
      </w:r>
    </w:p>
    <w:p w:rsidR="0024635F" w:rsidRDefault="0024635F" w:rsidP="0024635F">
      <w:pPr>
        <w:pStyle w:val="a3"/>
        <w:spacing w:before="4"/>
        <w:ind w:left="0"/>
        <w:jc w:val="left"/>
        <w:rPr>
          <w:b/>
          <w:i/>
          <w:sz w:val="27"/>
        </w:rPr>
      </w:pPr>
    </w:p>
    <w:p w:rsidR="0024635F" w:rsidRPr="00BC5C96" w:rsidRDefault="0024635F" w:rsidP="0024635F">
      <w:pPr>
        <w:pStyle w:val="a3"/>
        <w:ind w:right="784"/>
      </w:pPr>
      <w:r>
        <w:rPr>
          <w:b/>
        </w:rPr>
        <w:t>Містобудівні документи</w:t>
      </w:r>
      <w:r>
        <w:t xml:space="preserve">. </w:t>
      </w:r>
      <w:r w:rsidRPr="00BC5C96">
        <w:t xml:space="preserve">Наявні проекти по роздержавленню  і  приватизації земель колективних сільськогосподарських підприємств на території громади, технічна документація по перерозподілу земель між землекористувачами на території громади, генеральні плани населених пунктів: </w:t>
      </w:r>
      <w:proofErr w:type="spellStart"/>
      <w:r w:rsidR="00937F37" w:rsidRPr="00BC5C96">
        <w:t>Яремівка</w:t>
      </w:r>
      <w:proofErr w:type="spellEnd"/>
      <w:r w:rsidR="00937F37" w:rsidRPr="00BC5C96">
        <w:t xml:space="preserve">, Радочини </w:t>
      </w:r>
      <w:r w:rsidR="00937F37">
        <w:t xml:space="preserve"> які розроблені в  </w:t>
      </w:r>
      <w:r w:rsidR="00937F37" w:rsidRPr="002C3EB4">
        <w:t>2018 -2019 роках</w:t>
      </w:r>
      <w:r w:rsidR="00937F37">
        <w:t xml:space="preserve">,  </w:t>
      </w:r>
      <w:r w:rsidRPr="00BC5C96">
        <w:t xml:space="preserve">Омельник, Запсілля, Рокитне, Пустовіти, Варакути, </w:t>
      </w:r>
      <w:r w:rsidR="00937F37">
        <w:t>Щербаки, П’ятихатки</w:t>
      </w:r>
      <w:r w:rsidR="00CF04B5" w:rsidRPr="00BC5C96">
        <w:t xml:space="preserve">, Крамаренки, Гуньки, Демидівка, </w:t>
      </w:r>
      <w:proofErr w:type="spellStart"/>
      <w:r w:rsidR="00CF04B5" w:rsidRPr="00BC5C96">
        <w:t>Федоренки</w:t>
      </w:r>
      <w:proofErr w:type="spellEnd"/>
      <w:r w:rsidR="00937F37">
        <w:t xml:space="preserve"> </w:t>
      </w:r>
      <w:r w:rsidR="00AC34E1">
        <w:t xml:space="preserve">- </w:t>
      </w:r>
      <w:r w:rsidRPr="00BC5C96">
        <w:t xml:space="preserve">розроблені </w:t>
      </w:r>
      <w:r w:rsidR="00CF04B5" w:rsidRPr="00BC5C96">
        <w:t>в</w:t>
      </w:r>
      <w:r w:rsidR="00494C4F">
        <w:t xml:space="preserve"> 2020 -</w:t>
      </w:r>
      <w:r w:rsidR="00CF04B5" w:rsidRPr="00BC5C96">
        <w:t xml:space="preserve"> 2021 </w:t>
      </w:r>
      <w:r w:rsidRPr="00BC5C96">
        <w:t>р</w:t>
      </w:r>
      <w:r w:rsidR="00494C4F">
        <w:t>оках</w:t>
      </w:r>
      <w:r w:rsidRPr="00BC5C96">
        <w:t xml:space="preserve"> по решті населених пунктів – потребують виготовлення. Межі населених пунктів розроблені в 1993</w:t>
      </w:r>
      <w:r w:rsidR="00937F37">
        <w:t xml:space="preserve"> </w:t>
      </w:r>
      <w:r w:rsidRPr="00BC5C96">
        <w:t>році.</w:t>
      </w:r>
    </w:p>
    <w:p w:rsidR="0024635F" w:rsidRDefault="0024635F" w:rsidP="0024635F">
      <w:pPr>
        <w:sectPr w:rsidR="0024635F">
          <w:pgSz w:w="11910" w:h="16840"/>
          <w:pgMar w:top="1040" w:right="60" w:bottom="280" w:left="460" w:header="720" w:footer="720" w:gutter="0"/>
          <w:cols w:space="720"/>
        </w:sectPr>
      </w:pPr>
    </w:p>
    <w:p w:rsidR="0024635F" w:rsidRDefault="0024635F" w:rsidP="0024635F">
      <w:pPr>
        <w:pStyle w:val="1"/>
        <w:numPr>
          <w:ilvl w:val="1"/>
          <w:numId w:val="22"/>
        </w:numPr>
        <w:tabs>
          <w:tab w:val="left" w:pos="3138"/>
        </w:tabs>
        <w:spacing w:before="72"/>
        <w:ind w:left="3138"/>
        <w:jc w:val="left"/>
      </w:pPr>
      <w:bookmarkStart w:id="2" w:name="_Hlk89946191"/>
      <w:r>
        <w:lastRenderedPageBreak/>
        <w:t>Демографічна ситуація та ринок праці</w:t>
      </w:r>
      <w:r w:rsidR="00357FA3">
        <w:t xml:space="preserve"> </w:t>
      </w:r>
      <w:r>
        <w:t>громади</w:t>
      </w:r>
    </w:p>
    <w:p w:rsidR="0024635F" w:rsidRDefault="0024635F" w:rsidP="0024635F">
      <w:pPr>
        <w:pStyle w:val="a3"/>
        <w:spacing w:before="8"/>
        <w:ind w:left="0"/>
        <w:jc w:val="left"/>
        <w:rPr>
          <w:b/>
          <w:sz w:val="27"/>
        </w:rPr>
      </w:pPr>
    </w:p>
    <w:p w:rsidR="00F23F0F" w:rsidRDefault="00F23F0F" w:rsidP="00AC34E1">
      <w:pPr>
        <w:pStyle w:val="a3"/>
        <w:spacing w:before="1"/>
        <w:ind w:right="782" w:firstLine="743"/>
      </w:pPr>
      <w:bookmarkStart w:id="3" w:name="_Hlk89946979"/>
      <w:bookmarkEnd w:id="2"/>
      <w:r>
        <w:t xml:space="preserve">До складу громади входить 20 населених пунктів, де мешкає </w:t>
      </w:r>
      <w:r w:rsidR="00327F23">
        <w:t xml:space="preserve">5112 </w:t>
      </w:r>
      <w:r>
        <w:t>осіб. Найбільш численні – Омельник (16</w:t>
      </w:r>
      <w:r w:rsidR="00327F23">
        <w:t>49</w:t>
      </w:r>
      <w:r>
        <w:t xml:space="preserve"> ос</w:t>
      </w:r>
      <w:r w:rsidR="00327F23">
        <w:t>іб</w:t>
      </w:r>
      <w:r>
        <w:t>), Рокитне (11</w:t>
      </w:r>
      <w:r w:rsidR="00327F23">
        <w:t>69</w:t>
      </w:r>
      <w:r>
        <w:t xml:space="preserve"> осіб), Запсілля (5</w:t>
      </w:r>
      <w:r w:rsidR="00327F23">
        <w:t>29</w:t>
      </w:r>
      <w:r>
        <w:t xml:space="preserve"> ос</w:t>
      </w:r>
      <w:r w:rsidR="00327F23">
        <w:t>іб</w:t>
      </w:r>
      <w:r>
        <w:t>), П’ятихатки (40</w:t>
      </w:r>
      <w:r w:rsidR="00327F23">
        <w:t>3</w:t>
      </w:r>
      <w:r>
        <w:t xml:space="preserve"> ос</w:t>
      </w:r>
      <w:r w:rsidR="00327F23">
        <w:t>оби</w:t>
      </w:r>
      <w:r>
        <w:t>) та Демидівка (3</w:t>
      </w:r>
      <w:r w:rsidR="00327F23">
        <w:t>7</w:t>
      </w:r>
      <w:r>
        <w:t>5 осіб), Варакути (15</w:t>
      </w:r>
      <w:r w:rsidR="00327F23">
        <w:t>6</w:t>
      </w:r>
      <w:r>
        <w:t xml:space="preserve"> осіб), Пустовіти (</w:t>
      </w:r>
      <w:r w:rsidR="00327F23">
        <w:t>65</w:t>
      </w:r>
      <w:r>
        <w:t xml:space="preserve"> осіб), </w:t>
      </w:r>
      <w:proofErr w:type="spellStart"/>
      <w:r>
        <w:t>Литвиненки</w:t>
      </w:r>
      <w:proofErr w:type="spellEnd"/>
      <w:r>
        <w:t xml:space="preserve"> (6</w:t>
      </w:r>
      <w:r w:rsidR="00327F23">
        <w:t>2</w:t>
      </w:r>
      <w:r>
        <w:t xml:space="preserve"> осіб), Гуньки (5</w:t>
      </w:r>
      <w:r w:rsidR="00327F23">
        <w:t>8</w:t>
      </w:r>
      <w:r>
        <w:t xml:space="preserve"> ос</w:t>
      </w:r>
      <w:r w:rsidR="00327F23">
        <w:t>іб</w:t>
      </w:r>
      <w:r>
        <w:t>), Радочини (2</w:t>
      </w:r>
      <w:r w:rsidR="00327F23">
        <w:t>03</w:t>
      </w:r>
      <w:r>
        <w:t xml:space="preserve"> ос</w:t>
      </w:r>
      <w:r w:rsidR="00327F23">
        <w:t>о</w:t>
      </w:r>
      <w:r>
        <w:t>б</w:t>
      </w:r>
      <w:r w:rsidR="00327F23">
        <w:t>и</w:t>
      </w:r>
      <w:r>
        <w:t>), Щербаки (2</w:t>
      </w:r>
      <w:r w:rsidR="00327F23">
        <w:t>3</w:t>
      </w:r>
      <w:r>
        <w:t>7 осіб), Крамаренки (6</w:t>
      </w:r>
      <w:r w:rsidR="00327F23">
        <w:t>2</w:t>
      </w:r>
      <w:r>
        <w:t xml:space="preserve"> особи).</w:t>
      </w:r>
    </w:p>
    <w:p w:rsidR="00F23F0F" w:rsidRDefault="00F23F0F" w:rsidP="00AC34E1">
      <w:pPr>
        <w:pStyle w:val="a3"/>
        <w:ind w:right="782" w:firstLine="743"/>
      </w:pPr>
      <w:r>
        <w:t xml:space="preserve">Менше 50 мешканців проживає у восьми селах - </w:t>
      </w:r>
      <w:proofErr w:type="spellStart"/>
      <w:r>
        <w:t>Федоренки</w:t>
      </w:r>
      <w:proofErr w:type="spellEnd"/>
      <w:r>
        <w:t xml:space="preserve"> (1</w:t>
      </w:r>
      <w:r w:rsidR="00327F23">
        <w:t>6</w:t>
      </w:r>
      <w:r>
        <w:t xml:space="preserve"> осіб), Степівка (32 особи), Ковалі (1</w:t>
      </w:r>
      <w:r w:rsidR="00327F23">
        <w:t>4</w:t>
      </w:r>
      <w:r>
        <w:t xml:space="preserve"> осіб), </w:t>
      </w:r>
      <w:proofErr w:type="spellStart"/>
      <w:r>
        <w:t>Щербухи</w:t>
      </w:r>
      <w:proofErr w:type="spellEnd"/>
      <w:r>
        <w:t xml:space="preserve"> (2 особи), </w:t>
      </w:r>
      <w:proofErr w:type="spellStart"/>
      <w:r>
        <w:t>Найденівка</w:t>
      </w:r>
      <w:proofErr w:type="spellEnd"/>
      <w:r>
        <w:t xml:space="preserve"> (10 осіб), </w:t>
      </w:r>
      <w:proofErr w:type="spellStart"/>
      <w:r>
        <w:t>Яремівка</w:t>
      </w:r>
      <w:proofErr w:type="spellEnd"/>
      <w:r>
        <w:t xml:space="preserve"> (11 осіб), Онищенки (4</w:t>
      </w:r>
      <w:r w:rsidR="00327F23">
        <w:t>6</w:t>
      </w:r>
      <w:r>
        <w:t xml:space="preserve"> осіб), Романки (</w:t>
      </w:r>
      <w:r w:rsidR="00327F23">
        <w:t>13</w:t>
      </w:r>
      <w:r>
        <w:t xml:space="preserve"> осіб). До </w:t>
      </w:r>
      <w:proofErr w:type="spellStart"/>
      <w:r>
        <w:t>Омельника</w:t>
      </w:r>
      <w:proofErr w:type="spellEnd"/>
      <w:r>
        <w:t xml:space="preserve">, адміністративного центру громади, найбільша відстань у 20-25 км від сіл Рокитне, </w:t>
      </w:r>
      <w:proofErr w:type="spellStart"/>
      <w:r>
        <w:t>Найденівка</w:t>
      </w:r>
      <w:proofErr w:type="spellEnd"/>
      <w:r>
        <w:t xml:space="preserve"> та П’ятихатки.</w:t>
      </w:r>
    </w:p>
    <w:p w:rsidR="00F23F0F" w:rsidRDefault="00F23F0F" w:rsidP="00AC34E1">
      <w:pPr>
        <w:pStyle w:val="a3"/>
        <w:spacing w:line="322" w:lineRule="exact"/>
        <w:ind w:left="1431" w:hanging="155"/>
      </w:pPr>
      <w:r>
        <w:t>За віковою структурою населення розподіляється наступним чином (Табл.2)</w:t>
      </w:r>
    </w:p>
    <w:p w:rsidR="004F7D34" w:rsidRDefault="004F7D34" w:rsidP="00F23F0F">
      <w:pPr>
        <w:pStyle w:val="a3"/>
        <w:spacing w:after="6"/>
        <w:ind w:left="9811"/>
        <w:jc w:val="left"/>
      </w:pPr>
    </w:p>
    <w:p w:rsidR="00F23F0F" w:rsidRDefault="00F23F0F" w:rsidP="00F23F0F">
      <w:pPr>
        <w:pStyle w:val="a3"/>
        <w:spacing w:after="6"/>
        <w:ind w:left="9811"/>
        <w:jc w:val="left"/>
      </w:pPr>
      <w:r>
        <w:t>Табл.2</w:t>
      </w:r>
    </w:p>
    <w:tbl>
      <w:tblPr>
        <w:tblStyle w:val="a8"/>
        <w:tblW w:w="0" w:type="auto"/>
        <w:tblInd w:w="1119" w:type="dxa"/>
        <w:tblLook w:val="04A0"/>
      </w:tblPr>
      <w:tblGrid>
        <w:gridCol w:w="2004"/>
        <w:gridCol w:w="567"/>
        <w:gridCol w:w="2840"/>
        <w:gridCol w:w="1600"/>
        <w:gridCol w:w="2560"/>
      </w:tblGrid>
      <w:tr w:rsidR="00F23F0F" w:rsidRPr="001D613D" w:rsidTr="00F23F0F">
        <w:tc>
          <w:tcPr>
            <w:tcW w:w="2004" w:type="dxa"/>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p>
        </w:tc>
        <w:tc>
          <w:tcPr>
            <w:tcW w:w="2840" w:type="dxa"/>
          </w:tcPr>
          <w:p w:rsidR="00F23F0F" w:rsidRPr="001D613D" w:rsidRDefault="00F23F0F" w:rsidP="00F23F0F">
            <w:pPr>
              <w:rPr>
                <w:b/>
                <w:sz w:val="28"/>
                <w:szCs w:val="28"/>
              </w:rPr>
            </w:pPr>
          </w:p>
        </w:tc>
        <w:tc>
          <w:tcPr>
            <w:tcW w:w="1600" w:type="dxa"/>
          </w:tcPr>
          <w:p w:rsidR="00F23F0F" w:rsidRPr="001D613D" w:rsidRDefault="00F23F0F" w:rsidP="00F23F0F">
            <w:pPr>
              <w:rPr>
                <w:b/>
                <w:sz w:val="28"/>
                <w:szCs w:val="28"/>
              </w:rPr>
            </w:pPr>
            <w:r w:rsidRPr="001D613D">
              <w:rPr>
                <w:b/>
                <w:sz w:val="28"/>
                <w:szCs w:val="28"/>
              </w:rPr>
              <w:t>Разом по ТГ</w:t>
            </w:r>
          </w:p>
        </w:tc>
        <w:tc>
          <w:tcPr>
            <w:tcW w:w="2560" w:type="dxa"/>
          </w:tcPr>
          <w:p w:rsidR="00F23F0F" w:rsidRPr="001D613D" w:rsidRDefault="00F23F0F" w:rsidP="00F23F0F">
            <w:pPr>
              <w:rPr>
                <w:b/>
                <w:sz w:val="28"/>
                <w:szCs w:val="28"/>
              </w:rPr>
            </w:pPr>
            <w:r w:rsidRPr="001D613D">
              <w:rPr>
                <w:b/>
                <w:sz w:val="28"/>
                <w:szCs w:val="28"/>
              </w:rPr>
              <w:t>Адміністративний центр ТГ</w:t>
            </w:r>
          </w:p>
        </w:tc>
      </w:tr>
      <w:tr w:rsidR="00F23F0F" w:rsidRPr="001D613D" w:rsidTr="00F23F0F">
        <w:tc>
          <w:tcPr>
            <w:tcW w:w="2004" w:type="dxa"/>
            <w:vMerge w:val="restart"/>
          </w:tcPr>
          <w:p w:rsidR="00F23F0F" w:rsidRPr="001D613D" w:rsidRDefault="00F23F0F" w:rsidP="00F23F0F">
            <w:pPr>
              <w:rPr>
                <w:b/>
                <w:sz w:val="28"/>
                <w:szCs w:val="28"/>
              </w:rPr>
            </w:pPr>
            <w:r w:rsidRPr="001D613D">
              <w:rPr>
                <w:b/>
                <w:sz w:val="28"/>
                <w:szCs w:val="28"/>
              </w:rPr>
              <w:t>Населення</w:t>
            </w:r>
          </w:p>
        </w:tc>
        <w:tc>
          <w:tcPr>
            <w:tcW w:w="567" w:type="dxa"/>
          </w:tcPr>
          <w:p w:rsidR="00F23F0F" w:rsidRPr="001D613D" w:rsidRDefault="00F23F0F" w:rsidP="00F23F0F">
            <w:pPr>
              <w:rPr>
                <w:b/>
                <w:sz w:val="28"/>
                <w:szCs w:val="28"/>
              </w:rPr>
            </w:pPr>
            <w:r w:rsidRPr="001D613D">
              <w:rPr>
                <w:b/>
                <w:sz w:val="28"/>
                <w:szCs w:val="28"/>
              </w:rPr>
              <w:t>1.</w:t>
            </w:r>
          </w:p>
        </w:tc>
        <w:tc>
          <w:tcPr>
            <w:tcW w:w="2840" w:type="dxa"/>
          </w:tcPr>
          <w:p w:rsidR="00F23F0F" w:rsidRPr="001D613D" w:rsidRDefault="00F23F0F" w:rsidP="00F23F0F">
            <w:pPr>
              <w:rPr>
                <w:b/>
                <w:sz w:val="28"/>
                <w:szCs w:val="28"/>
              </w:rPr>
            </w:pPr>
            <w:r w:rsidRPr="001D613D">
              <w:rPr>
                <w:b/>
                <w:sz w:val="28"/>
                <w:szCs w:val="28"/>
              </w:rPr>
              <w:t>Разом</w:t>
            </w:r>
          </w:p>
        </w:tc>
        <w:tc>
          <w:tcPr>
            <w:tcW w:w="1600" w:type="dxa"/>
          </w:tcPr>
          <w:p w:rsidR="00F23F0F" w:rsidRPr="001D613D" w:rsidRDefault="00F23F0F" w:rsidP="00F23F0F">
            <w:pPr>
              <w:rPr>
                <w:b/>
                <w:sz w:val="28"/>
                <w:szCs w:val="28"/>
              </w:rPr>
            </w:pPr>
            <w:r>
              <w:rPr>
                <w:b/>
                <w:sz w:val="28"/>
                <w:szCs w:val="28"/>
              </w:rPr>
              <w:t>511</w:t>
            </w:r>
            <w:r w:rsidR="00327F23">
              <w:rPr>
                <w:b/>
                <w:sz w:val="28"/>
                <w:szCs w:val="28"/>
              </w:rPr>
              <w:t>2</w:t>
            </w:r>
          </w:p>
        </w:tc>
        <w:tc>
          <w:tcPr>
            <w:tcW w:w="2560" w:type="dxa"/>
          </w:tcPr>
          <w:p w:rsidR="00F23F0F" w:rsidRPr="001D613D" w:rsidRDefault="00F23F0F" w:rsidP="00F23F0F">
            <w:pPr>
              <w:rPr>
                <w:b/>
                <w:sz w:val="28"/>
                <w:szCs w:val="28"/>
              </w:rPr>
            </w:pPr>
            <w:r>
              <w:rPr>
                <w:b/>
                <w:sz w:val="28"/>
                <w:szCs w:val="28"/>
              </w:rPr>
              <w:t>16</w:t>
            </w:r>
            <w:r w:rsidR="00660ACA">
              <w:rPr>
                <w:b/>
                <w:sz w:val="28"/>
                <w:szCs w:val="28"/>
              </w:rPr>
              <w:t>49</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2.</w:t>
            </w:r>
          </w:p>
        </w:tc>
        <w:tc>
          <w:tcPr>
            <w:tcW w:w="2840" w:type="dxa"/>
          </w:tcPr>
          <w:p w:rsidR="00F23F0F" w:rsidRPr="001D613D" w:rsidRDefault="00F23F0F" w:rsidP="00F23F0F">
            <w:pPr>
              <w:rPr>
                <w:b/>
                <w:sz w:val="28"/>
                <w:szCs w:val="28"/>
              </w:rPr>
            </w:pPr>
            <w:r w:rsidRPr="001D613D">
              <w:rPr>
                <w:b/>
                <w:sz w:val="28"/>
                <w:szCs w:val="28"/>
              </w:rPr>
              <w:t>Чоловікі</w:t>
            </w:r>
            <w:r>
              <w:rPr>
                <w:b/>
                <w:sz w:val="28"/>
                <w:szCs w:val="28"/>
              </w:rPr>
              <w:t>в</w:t>
            </w:r>
          </w:p>
        </w:tc>
        <w:tc>
          <w:tcPr>
            <w:tcW w:w="1600" w:type="dxa"/>
          </w:tcPr>
          <w:p w:rsidR="00F23F0F" w:rsidRPr="001D613D" w:rsidRDefault="00F23F0F" w:rsidP="00F23F0F">
            <w:pPr>
              <w:rPr>
                <w:b/>
                <w:sz w:val="28"/>
                <w:szCs w:val="28"/>
              </w:rPr>
            </w:pPr>
            <w:r>
              <w:rPr>
                <w:b/>
                <w:sz w:val="28"/>
                <w:szCs w:val="28"/>
              </w:rPr>
              <w:t>2</w:t>
            </w:r>
            <w:r w:rsidR="00327F23">
              <w:rPr>
                <w:b/>
                <w:sz w:val="28"/>
                <w:szCs w:val="28"/>
              </w:rPr>
              <w:t>305</w:t>
            </w:r>
          </w:p>
        </w:tc>
        <w:tc>
          <w:tcPr>
            <w:tcW w:w="2560" w:type="dxa"/>
          </w:tcPr>
          <w:p w:rsidR="00F23F0F" w:rsidRPr="001D613D" w:rsidRDefault="00F23F0F" w:rsidP="00F23F0F">
            <w:pPr>
              <w:rPr>
                <w:b/>
                <w:sz w:val="28"/>
                <w:szCs w:val="28"/>
              </w:rPr>
            </w:pPr>
            <w:r>
              <w:rPr>
                <w:b/>
                <w:sz w:val="28"/>
                <w:szCs w:val="28"/>
              </w:rPr>
              <w:t>80</w:t>
            </w:r>
            <w:r w:rsidR="00660ACA">
              <w:rPr>
                <w:b/>
                <w:sz w:val="28"/>
                <w:szCs w:val="28"/>
              </w:rPr>
              <w:t>4</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3.</w:t>
            </w:r>
          </w:p>
        </w:tc>
        <w:tc>
          <w:tcPr>
            <w:tcW w:w="2840" w:type="dxa"/>
          </w:tcPr>
          <w:p w:rsidR="00F23F0F" w:rsidRPr="001D613D" w:rsidRDefault="00F23F0F" w:rsidP="00F23F0F">
            <w:pPr>
              <w:rPr>
                <w:b/>
                <w:sz w:val="28"/>
                <w:szCs w:val="28"/>
              </w:rPr>
            </w:pPr>
            <w:r w:rsidRPr="001D613D">
              <w:rPr>
                <w:b/>
                <w:sz w:val="28"/>
                <w:szCs w:val="28"/>
              </w:rPr>
              <w:t>Жінок</w:t>
            </w:r>
          </w:p>
        </w:tc>
        <w:tc>
          <w:tcPr>
            <w:tcW w:w="1600" w:type="dxa"/>
          </w:tcPr>
          <w:p w:rsidR="00F23F0F" w:rsidRPr="001D613D" w:rsidRDefault="00F23F0F" w:rsidP="00F23F0F">
            <w:pPr>
              <w:rPr>
                <w:b/>
                <w:sz w:val="28"/>
                <w:szCs w:val="28"/>
              </w:rPr>
            </w:pPr>
            <w:r>
              <w:rPr>
                <w:b/>
                <w:sz w:val="28"/>
                <w:szCs w:val="28"/>
              </w:rPr>
              <w:t>2</w:t>
            </w:r>
            <w:r w:rsidR="00327F23">
              <w:rPr>
                <w:b/>
                <w:sz w:val="28"/>
                <w:szCs w:val="28"/>
              </w:rPr>
              <w:t>807</w:t>
            </w:r>
          </w:p>
        </w:tc>
        <w:tc>
          <w:tcPr>
            <w:tcW w:w="2560" w:type="dxa"/>
          </w:tcPr>
          <w:p w:rsidR="00F23F0F" w:rsidRPr="001D613D" w:rsidRDefault="00F23F0F" w:rsidP="00F23F0F">
            <w:pPr>
              <w:rPr>
                <w:b/>
                <w:sz w:val="28"/>
                <w:szCs w:val="28"/>
              </w:rPr>
            </w:pPr>
            <w:r>
              <w:rPr>
                <w:b/>
                <w:sz w:val="28"/>
                <w:szCs w:val="28"/>
              </w:rPr>
              <w:t>84</w:t>
            </w:r>
            <w:r w:rsidR="00660ACA">
              <w:rPr>
                <w:b/>
                <w:sz w:val="28"/>
                <w:szCs w:val="28"/>
              </w:rPr>
              <w:t>5</w:t>
            </w:r>
          </w:p>
        </w:tc>
      </w:tr>
      <w:tr w:rsidR="00F23F0F" w:rsidRPr="001D613D" w:rsidTr="00F23F0F">
        <w:tc>
          <w:tcPr>
            <w:tcW w:w="2004" w:type="dxa"/>
            <w:vMerge w:val="restart"/>
          </w:tcPr>
          <w:p w:rsidR="00F23F0F" w:rsidRPr="001D613D" w:rsidRDefault="00F23F0F" w:rsidP="00F23F0F">
            <w:pPr>
              <w:rPr>
                <w:b/>
                <w:sz w:val="28"/>
                <w:szCs w:val="28"/>
              </w:rPr>
            </w:pPr>
            <w:r w:rsidRPr="001D613D">
              <w:rPr>
                <w:b/>
                <w:sz w:val="28"/>
                <w:szCs w:val="28"/>
              </w:rPr>
              <w:t>Віковий розподіл</w:t>
            </w:r>
          </w:p>
        </w:tc>
        <w:tc>
          <w:tcPr>
            <w:tcW w:w="567" w:type="dxa"/>
          </w:tcPr>
          <w:p w:rsidR="00F23F0F" w:rsidRPr="001D613D" w:rsidRDefault="00F23F0F" w:rsidP="00F23F0F">
            <w:pPr>
              <w:rPr>
                <w:b/>
                <w:sz w:val="28"/>
                <w:szCs w:val="28"/>
              </w:rPr>
            </w:pPr>
            <w:r w:rsidRPr="001D613D">
              <w:rPr>
                <w:b/>
                <w:sz w:val="28"/>
                <w:szCs w:val="28"/>
              </w:rPr>
              <w:t>4.</w:t>
            </w:r>
          </w:p>
        </w:tc>
        <w:tc>
          <w:tcPr>
            <w:tcW w:w="2840" w:type="dxa"/>
          </w:tcPr>
          <w:p w:rsidR="00F23F0F" w:rsidRPr="001D613D" w:rsidRDefault="00F23F0F" w:rsidP="00F23F0F">
            <w:pPr>
              <w:rPr>
                <w:b/>
                <w:sz w:val="28"/>
                <w:szCs w:val="28"/>
              </w:rPr>
            </w:pPr>
            <w:r w:rsidRPr="001D613D">
              <w:rPr>
                <w:b/>
                <w:sz w:val="28"/>
                <w:szCs w:val="28"/>
              </w:rPr>
              <w:t>0-18</w:t>
            </w:r>
          </w:p>
        </w:tc>
        <w:tc>
          <w:tcPr>
            <w:tcW w:w="1600" w:type="dxa"/>
          </w:tcPr>
          <w:p w:rsidR="00F23F0F" w:rsidRPr="001D613D" w:rsidRDefault="00F23F0F" w:rsidP="00F23F0F">
            <w:pPr>
              <w:rPr>
                <w:b/>
                <w:sz w:val="28"/>
                <w:szCs w:val="28"/>
              </w:rPr>
            </w:pPr>
            <w:r>
              <w:rPr>
                <w:b/>
                <w:sz w:val="28"/>
                <w:szCs w:val="28"/>
              </w:rPr>
              <w:t>8</w:t>
            </w:r>
            <w:r w:rsidR="00327F23">
              <w:rPr>
                <w:b/>
                <w:sz w:val="28"/>
                <w:szCs w:val="28"/>
              </w:rPr>
              <w:t>56</w:t>
            </w:r>
          </w:p>
        </w:tc>
        <w:tc>
          <w:tcPr>
            <w:tcW w:w="2560" w:type="dxa"/>
          </w:tcPr>
          <w:p w:rsidR="00F23F0F" w:rsidRPr="001D613D" w:rsidRDefault="00F23F0F" w:rsidP="00F23F0F">
            <w:pPr>
              <w:rPr>
                <w:b/>
                <w:sz w:val="28"/>
                <w:szCs w:val="28"/>
              </w:rPr>
            </w:pPr>
            <w:r>
              <w:rPr>
                <w:b/>
                <w:sz w:val="28"/>
                <w:szCs w:val="28"/>
              </w:rPr>
              <w:t>26</w:t>
            </w:r>
            <w:r w:rsidR="00660ACA">
              <w:rPr>
                <w:b/>
                <w:sz w:val="28"/>
                <w:szCs w:val="28"/>
              </w:rPr>
              <w:t>2</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5.</w:t>
            </w:r>
          </w:p>
        </w:tc>
        <w:tc>
          <w:tcPr>
            <w:tcW w:w="2840" w:type="dxa"/>
          </w:tcPr>
          <w:p w:rsidR="00F23F0F" w:rsidRPr="001D613D" w:rsidRDefault="00F23F0F" w:rsidP="00F23F0F">
            <w:pPr>
              <w:rPr>
                <w:b/>
                <w:sz w:val="28"/>
                <w:szCs w:val="28"/>
              </w:rPr>
            </w:pPr>
            <w:r w:rsidRPr="001D613D">
              <w:rPr>
                <w:b/>
                <w:sz w:val="28"/>
                <w:szCs w:val="28"/>
              </w:rPr>
              <w:t>19-34</w:t>
            </w:r>
          </w:p>
        </w:tc>
        <w:tc>
          <w:tcPr>
            <w:tcW w:w="1600" w:type="dxa"/>
          </w:tcPr>
          <w:p w:rsidR="00F23F0F" w:rsidRPr="001D613D" w:rsidRDefault="00F23F0F" w:rsidP="00F23F0F">
            <w:pPr>
              <w:rPr>
                <w:b/>
                <w:sz w:val="28"/>
                <w:szCs w:val="28"/>
              </w:rPr>
            </w:pPr>
            <w:r>
              <w:rPr>
                <w:b/>
                <w:sz w:val="28"/>
                <w:szCs w:val="28"/>
              </w:rPr>
              <w:t>10</w:t>
            </w:r>
            <w:r w:rsidR="00327F23">
              <w:rPr>
                <w:b/>
                <w:sz w:val="28"/>
                <w:szCs w:val="28"/>
              </w:rPr>
              <w:t>10</w:t>
            </w:r>
          </w:p>
        </w:tc>
        <w:tc>
          <w:tcPr>
            <w:tcW w:w="2560" w:type="dxa"/>
          </w:tcPr>
          <w:p w:rsidR="00F23F0F" w:rsidRPr="001D613D" w:rsidRDefault="00F23F0F" w:rsidP="00F23F0F">
            <w:pPr>
              <w:rPr>
                <w:b/>
                <w:sz w:val="28"/>
                <w:szCs w:val="28"/>
              </w:rPr>
            </w:pPr>
            <w:r>
              <w:rPr>
                <w:b/>
                <w:sz w:val="28"/>
                <w:szCs w:val="28"/>
              </w:rPr>
              <w:t>35</w:t>
            </w:r>
            <w:r w:rsidR="00660ACA">
              <w:rPr>
                <w:b/>
                <w:sz w:val="28"/>
                <w:szCs w:val="28"/>
              </w:rPr>
              <w:t>4</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6.</w:t>
            </w:r>
          </w:p>
        </w:tc>
        <w:tc>
          <w:tcPr>
            <w:tcW w:w="2840" w:type="dxa"/>
          </w:tcPr>
          <w:p w:rsidR="00F23F0F" w:rsidRPr="001D613D" w:rsidRDefault="00F23F0F" w:rsidP="00F23F0F">
            <w:pPr>
              <w:rPr>
                <w:b/>
                <w:sz w:val="28"/>
                <w:szCs w:val="28"/>
              </w:rPr>
            </w:pPr>
            <w:r w:rsidRPr="001D613D">
              <w:rPr>
                <w:b/>
                <w:sz w:val="28"/>
                <w:szCs w:val="28"/>
              </w:rPr>
              <w:t>35-50</w:t>
            </w:r>
          </w:p>
        </w:tc>
        <w:tc>
          <w:tcPr>
            <w:tcW w:w="1600" w:type="dxa"/>
          </w:tcPr>
          <w:p w:rsidR="00F23F0F" w:rsidRPr="001D613D" w:rsidRDefault="00F23F0F" w:rsidP="00F23F0F">
            <w:pPr>
              <w:rPr>
                <w:b/>
                <w:sz w:val="28"/>
                <w:szCs w:val="28"/>
              </w:rPr>
            </w:pPr>
            <w:r>
              <w:rPr>
                <w:b/>
                <w:sz w:val="28"/>
                <w:szCs w:val="28"/>
              </w:rPr>
              <w:t>120</w:t>
            </w:r>
            <w:r w:rsidR="00327F23">
              <w:rPr>
                <w:b/>
                <w:sz w:val="28"/>
                <w:szCs w:val="28"/>
              </w:rPr>
              <w:t>5</w:t>
            </w:r>
          </w:p>
        </w:tc>
        <w:tc>
          <w:tcPr>
            <w:tcW w:w="2560" w:type="dxa"/>
          </w:tcPr>
          <w:p w:rsidR="00F23F0F" w:rsidRPr="001D613D" w:rsidRDefault="00F23F0F" w:rsidP="00F23F0F">
            <w:pPr>
              <w:rPr>
                <w:b/>
                <w:sz w:val="28"/>
                <w:szCs w:val="28"/>
              </w:rPr>
            </w:pPr>
            <w:r>
              <w:rPr>
                <w:b/>
                <w:sz w:val="28"/>
                <w:szCs w:val="28"/>
              </w:rPr>
              <w:t>41</w:t>
            </w:r>
            <w:r w:rsidR="00660ACA">
              <w:rPr>
                <w:b/>
                <w:sz w:val="28"/>
                <w:szCs w:val="28"/>
              </w:rPr>
              <w:t>3</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7.</w:t>
            </w:r>
          </w:p>
        </w:tc>
        <w:tc>
          <w:tcPr>
            <w:tcW w:w="2840" w:type="dxa"/>
          </w:tcPr>
          <w:p w:rsidR="00F23F0F" w:rsidRPr="001D613D" w:rsidRDefault="00F23F0F" w:rsidP="00F23F0F">
            <w:pPr>
              <w:rPr>
                <w:b/>
                <w:sz w:val="28"/>
                <w:szCs w:val="28"/>
              </w:rPr>
            </w:pPr>
            <w:r w:rsidRPr="001D613D">
              <w:rPr>
                <w:b/>
                <w:sz w:val="28"/>
                <w:szCs w:val="28"/>
              </w:rPr>
              <w:t>51 і вище</w:t>
            </w:r>
          </w:p>
        </w:tc>
        <w:tc>
          <w:tcPr>
            <w:tcW w:w="1600" w:type="dxa"/>
          </w:tcPr>
          <w:p w:rsidR="00F23F0F" w:rsidRPr="001D613D" w:rsidRDefault="00F23F0F" w:rsidP="00F23F0F">
            <w:pPr>
              <w:rPr>
                <w:b/>
                <w:sz w:val="28"/>
                <w:szCs w:val="28"/>
              </w:rPr>
            </w:pPr>
            <w:r>
              <w:rPr>
                <w:b/>
                <w:sz w:val="28"/>
                <w:szCs w:val="28"/>
              </w:rPr>
              <w:t>20</w:t>
            </w:r>
            <w:r w:rsidR="00327F23">
              <w:rPr>
                <w:b/>
                <w:sz w:val="28"/>
                <w:szCs w:val="28"/>
              </w:rPr>
              <w:t>41</w:t>
            </w:r>
          </w:p>
        </w:tc>
        <w:tc>
          <w:tcPr>
            <w:tcW w:w="2560" w:type="dxa"/>
          </w:tcPr>
          <w:p w:rsidR="00F23F0F" w:rsidRPr="001D613D" w:rsidRDefault="00F23F0F" w:rsidP="00F23F0F">
            <w:pPr>
              <w:rPr>
                <w:b/>
                <w:sz w:val="28"/>
                <w:szCs w:val="28"/>
              </w:rPr>
            </w:pPr>
            <w:r>
              <w:rPr>
                <w:b/>
                <w:sz w:val="28"/>
                <w:szCs w:val="28"/>
              </w:rPr>
              <w:t>62</w:t>
            </w:r>
            <w:r w:rsidR="00660ACA">
              <w:rPr>
                <w:b/>
                <w:sz w:val="28"/>
                <w:szCs w:val="28"/>
              </w:rPr>
              <w:t>0</w:t>
            </w:r>
          </w:p>
        </w:tc>
      </w:tr>
      <w:tr w:rsidR="00F23F0F" w:rsidRPr="001D613D" w:rsidTr="00F23F0F">
        <w:tc>
          <w:tcPr>
            <w:tcW w:w="2004" w:type="dxa"/>
            <w:vMerge w:val="restart"/>
          </w:tcPr>
          <w:p w:rsidR="00F23F0F" w:rsidRPr="001D613D" w:rsidRDefault="00F23F0F" w:rsidP="00F23F0F">
            <w:pPr>
              <w:rPr>
                <w:b/>
                <w:sz w:val="28"/>
                <w:szCs w:val="28"/>
              </w:rPr>
            </w:pPr>
            <w:r w:rsidRPr="001D613D">
              <w:rPr>
                <w:b/>
                <w:sz w:val="28"/>
                <w:szCs w:val="28"/>
              </w:rPr>
              <w:t>Економічні фактори</w:t>
            </w:r>
          </w:p>
        </w:tc>
        <w:tc>
          <w:tcPr>
            <w:tcW w:w="567" w:type="dxa"/>
          </w:tcPr>
          <w:p w:rsidR="00F23F0F" w:rsidRPr="001D613D" w:rsidRDefault="00F23F0F" w:rsidP="00F23F0F">
            <w:pPr>
              <w:rPr>
                <w:b/>
                <w:sz w:val="28"/>
                <w:szCs w:val="28"/>
              </w:rPr>
            </w:pPr>
            <w:r w:rsidRPr="001D613D">
              <w:rPr>
                <w:b/>
                <w:sz w:val="28"/>
                <w:szCs w:val="28"/>
              </w:rPr>
              <w:t>8.</w:t>
            </w:r>
          </w:p>
        </w:tc>
        <w:tc>
          <w:tcPr>
            <w:tcW w:w="2840" w:type="dxa"/>
          </w:tcPr>
          <w:p w:rsidR="00F23F0F" w:rsidRPr="001D613D" w:rsidRDefault="00F23F0F" w:rsidP="00F23F0F">
            <w:pPr>
              <w:rPr>
                <w:b/>
                <w:sz w:val="28"/>
                <w:szCs w:val="28"/>
              </w:rPr>
            </w:pPr>
            <w:r w:rsidRPr="001D613D">
              <w:rPr>
                <w:b/>
                <w:sz w:val="28"/>
                <w:szCs w:val="28"/>
              </w:rPr>
              <w:t>Рівень міграції (%)</w:t>
            </w:r>
          </w:p>
        </w:tc>
        <w:tc>
          <w:tcPr>
            <w:tcW w:w="1600" w:type="dxa"/>
          </w:tcPr>
          <w:p w:rsidR="00F23F0F" w:rsidRPr="001D613D" w:rsidRDefault="00660ACA" w:rsidP="00F23F0F">
            <w:pPr>
              <w:rPr>
                <w:b/>
                <w:sz w:val="28"/>
                <w:szCs w:val="28"/>
              </w:rPr>
            </w:pPr>
            <w:r>
              <w:rPr>
                <w:b/>
                <w:sz w:val="28"/>
                <w:szCs w:val="28"/>
              </w:rPr>
              <w:t>4,5%</w:t>
            </w:r>
          </w:p>
        </w:tc>
        <w:tc>
          <w:tcPr>
            <w:tcW w:w="2560" w:type="dxa"/>
          </w:tcPr>
          <w:p w:rsidR="00F23F0F" w:rsidRPr="001D613D" w:rsidRDefault="00660ACA" w:rsidP="00F23F0F">
            <w:pPr>
              <w:rPr>
                <w:b/>
                <w:sz w:val="28"/>
                <w:szCs w:val="28"/>
              </w:rPr>
            </w:pPr>
            <w:r>
              <w:rPr>
                <w:b/>
                <w:sz w:val="28"/>
                <w:szCs w:val="28"/>
              </w:rPr>
              <w:t>0,5%</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9.</w:t>
            </w:r>
          </w:p>
        </w:tc>
        <w:tc>
          <w:tcPr>
            <w:tcW w:w="2840" w:type="dxa"/>
          </w:tcPr>
          <w:p w:rsidR="00F23F0F" w:rsidRPr="001D613D" w:rsidRDefault="00F23F0F" w:rsidP="00F23F0F">
            <w:pPr>
              <w:rPr>
                <w:b/>
                <w:sz w:val="28"/>
                <w:szCs w:val="28"/>
              </w:rPr>
            </w:pPr>
            <w:r w:rsidRPr="001D613D">
              <w:rPr>
                <w:b/>
                <w:sz w:val="28"/>
                <w:szCs w:val="28"/>
              </w:rPr>
              <w:t>Рівень бідності (%)</w:t>
            </w:r>
          </w:p>
        </w:tc>
        <w:tc>
          <w:tcPr>
            <w:tcW w:w="1600" w:type="dxa"/>
          </w:tcPr>
          <w:p w:rsidR="00F23F0F" w:rsidRPr="001D613D" w:rsidRDefault="00F23F0F" w:rsidP="00F23F0F">
            <w:pPr>
              <w:rPr>
                <w:b/>
                <w:sz w:val="28"/>
                <w:szCs w:val="28"/>
              </w:rPr>
            </w:pPr>
          </w:p>
        </w:tc>
        <w:tc>
          <w:tcPr>
            <w:tcW w:w="2560" w:type="dxa"/>
          </w:tcPr>
          <w:p w:rsidR="00F23F0F" w:rsidRPr="001D613D" w:rsidRDefault="00F23F0F" w:rsidP="00F23F0F">
            <w:pPr>
              <w:rPr>
                <w:b/>
                <w:sz w:val="28"/>
                <w:szCs w:val="28"/>
              </w:rPr>
            </w:pP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10.</w:t>
            </w:r>
          </w:p>
        </w:tc>
        <w:tc>
          <w:tcPr>
            <w:tcW w:w="2840" w:type="dxa"/>
          </w:tcPr>
          <w:p w:rsidR="00F23F0F" w:rsidRPr="001D613D" w:rsidRDefault="00F23F0F" w:rsidP="00F23F0F">
            <w:pPr>
              <w:rPr>
                <w:b/>
                <w:sz w:val="28"/>
                <w:szCs w:val="28"/>
              </w:rPr>
            </w:pPr>
            <w:r w:rsidRPr="001D613D">
              <w:rPr>
                <w:b/>
                <w:sz w:val="28"/>
                <w:szCs w:val="28"/>
              </w:rPr>
              <w:t>Кількість безробітних</w:t>
            </w:r>
          </w:p>
        </w:tc>
        <w:tc>
          <w:tcPr>
            <w:tcW w:w="1600" w:type="dxa"/>
          </w:tcPr>
          <w:p w:rsidR="00F23F0F" w:rsidRPr="001D613D" w:rsidRDefault="00660ACA" w:rsidP="00F23F0F">
            <w:pPr>
              <w:rPr>
                <w:b/>
                <w:sz w:val="28"/>
                <w:szCs w:val="28"/>
              </w:rPr>
            </w:pPr>
            <w:r>
              <w:rPr>
                <w:b/>
                <w:sz w:val="28"/>
                <w:szCs w:val="28"/>
              </w:rPr>
              <w:t>20</w:t>
            </w:r>
          </w:p>
        </w:tc>
        <w:tc>
          <w:tcPr>
            <w:tcW w:w="2560" w:type="dxa"/>
          </w:tcPr>
          <w:p w:rsidR="00F23F0F" w:rsidRPr="001D613D" w:rsidRDefault="00660ACA" w:rsidP="00F23F0F">
            <w:pPr>
              <w:rPr>
                <w:b/>
                <w:sz w:val="28"/>
                <w:szCs w:val="28"/>
              </w:rPr>
            </w:pPr>
            <w:r>
              <w:rPr>
                <w:b/>
                <w:sz w:val="28"/>
                <w:szCs w:val="28"/>
              </w:rPr>
              <w:t>3</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r w:rsidRPr="001D613D">
              <w:rPr>
                <w:b/>
                <w:sz w:val="28"/>
                <w:szCs w:val="28"/>
              </w:rPr>
              <w:t>11.</w:t>
            </w:r>
          </w:p>
        </w:tc>
        <w:tc>
          <w:tcPr>
            <w:tcW w:w="2840" w:type="dxa"/>
          </w:tcPr>
          <w:p w:rsidR="00F23F0F" w:rsidRPr="001D613D" w:rsidRDefault="00F23F0F" w:rsidP="00F23F0F">
            <w:pPr>
              <w:rPr>
                <w:b/>
                <w:sz w:val="28"/>
                <w:szCs w:val="28"/>
              </w:rPr>
            </w:pPr>
            <w:r w:rsidRPr="001D613D">
              <w:rPr>
                <w:b/>
                <w:sz w:val="28"/>
                <w:szCs w:val="28"/>
              </w:rPr>
              <w:t>Співвідношення працюючих і непрацюючих</w:t>
            </w:r>
          </w:p>
        </w:tc>
        <w:tc>
          <w:tcPr>
            <w:tcW w:w="1600" w:type="dxa"/>
          </w:tcPr>
          <w:p w:rsidR="00F23F0F" w:rsidRPr="001D613D" w:rsidRDefault="00F23F0F" w:rsidP="00F23F0F">
            <w:pPr>
              <w:rPr>
                <w:b/>
                <w:sz w:val="28"/>
                <w:szCs w:val="28"/>
              </w:rPr>
            </w:pPr>
          </w:p>
        </w:tc>
        <w:tc>
          <w:tcPr>
            <w:tcW w:w="2560" w:type="dxa"/>
          </w:tcPr>
          <w:p w:rsidR="00F23F0F" w:rsidRPr="001D613D" w:rsidRDefault="00F23F0F" w:rsidP="00F23F0F">
            <w:pPr>
              <w:rPr>
                <w:b/>
                <w:sz w:val="28"/>
                <w:szCs w:val="28"/>
              </w:rPr>
            </w:pPr>
          </w:p>
        </w:tc>
      </w:tr>
      <w:tr w:rsidR="00F23F0F" w:rsidRPr="001D613D" w:rsidTr="00F23F0F">
        <w:tc>
          <w:tcPr>
            <w:tcW w:w="2004" w:type="dxa"/>
            <w:vMerge w:val="restart"/>
          </w:tcPr>
          <w:p w:rsidR="00F23F0F" w:rsidRPr="001D613D" w:rsidRDefault="00F23F0F" w:rsidP="00F23F0F">
            <w:pPr>
              <w:rPr>
                <w:b/>
                <w:sz w:val="28"/>
                <w:szCs w:val="28"/>
              </w:rPr>
            </w:pPr>
            <w:r w:rsidRPr="001D613D">
              <w:rPr>
                <w:b/>
                <w:sz w:val="28"/>
                <w:szCs w:val="28"/>
              </w:rPr>
              <w:t>Уразливі групи</w:t>
            </w:r>
          </w:p>
        </w:tc>
        <w:tc>
          <w:tcPr>
            <w:tcW w:w="567" w:type="dxa"/>
          </w:tcPr>
          <w:p w:rsidR="00F23F0F" w:rsidRPr="001D613D" w:rsidRDefault="00F23F0F" w:rsidP="00F23F0F">
            <w:pPr>
              <w:rPr>
                <w:b/>
                <w:sz w:val="28"/>
                <w:szCs w:val="28"/>
              </w:rPr>
            </w:pPr>
            <w:r w:rsidRPr="001D613D">
              <w:rPr>
                <w:b/>
                <w:sz w:val="28"/>
                <w:szCs w:val="28"/>
              </w:rPr>
              <w:t>12.</w:t>
            </w:r>
          </w:p>
        </w:tc>
        <w:tc>
          <w:tcPr>
            <w:tcW w:w="2840" w:type="dxa"/>
          </w:tcPr>
          <w:p w:rsidR="00F23F0F" w:rsidRPr="001D613D" w:rsidRDefault="00F23F0F" w:rsidP="00F23F0F">
            <w:pPr>
              <w:rPr>
                <w:b/>
                <w:sz w:val="28"/>
                <w:szCs w:val="28"/>
              </w:rPr>
            </w:pPr>
            <w:r w:rsidRPr="001D613D">
              <w:rPr>
                <w:b/>
                <w:sz w:val="28"/>
                <w:szCs w:val="28"/>
              </w:rPr>
              <w:t>ВПО/Біженці</w:t>
            </w:r>
          </w:p>
        </w:tc>
        <w:tc>
          <w:tcPr>
            <w:tcW w:w="1600" w:type="dxa"/>
          </w:tcPr>
          <w:p w:rsidR="00F23F0F" w:rsidRPr="001D613D" w:rsidRDefault="00660ACA" w:rsidP="00F23F0F">
            <w:pPr>
              <w:rPr>
                <w:b/>
                <w:sz w:val="28"/>
                <w:szCs w:val="28"/>
              </w:rPr>
            </w:pPr>
            <w:r>
              <w:rPr>
                <w:b/>
                <w:sz w:val="28"/>
                <w:szCs w:val="28"/>
              </w:rPr>
              <w:t>397</w:t>
            </w:r>
          </w:p>
        </w:tc>
        <w:tc>
          <w:tcPr>
            <w:tcW w:w="2560" w:type="dxa"/>
          </w:tcPr>
          <w:p w:rsidR="00F23F0F" w:rsidRPr="001D613D" w:rsidRDefault="00660ACA" w:rsidP="00F23F0F">
            <w:pPr>
              <w:rPr>
                <w:b/>
                <w:sz w:val="28"/>
                <w:szCs w:val="28"/>
              </w:rPr>
            </w:pPr>
            <w:r>
              <w:rPr>
                <w:b/>
                <w:sz w:val="28"/>
                <w:szCs w:val="28"/>
              </w:rPr>
              <w:t>202</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p>
        </w:tc>
        <w:tc>
          <w:tcPr>
            <w:tcW w:w="2840" w:type="dxa"/>
          </w:tcPr>
          <w:p w:rsidR="00F23F0F" w:rsidRPr="001D613D" w:rsidRDefault="00F23F0F" w:rsidP="00F23F0F">
            <w:pPr>
              <w:rPr>
                <w:b/>
                <w:sz w:val="28"/>
                <w:szCs w:val="28"/>
              </w:rPr>
            </w:pPr>
            <w:r w:rsidRPr="001D613D">
              <w:rPr>
                <w:b/>
                <w:sz w:val="28"/>
                <w:szCs w:val="28"/>
              </w:rPr>
              <w:t>Інваліди</w:t>
            </w:r>
          </w:p>
        </w:tc>
        <w:tc>
          <w:tcPr>
            <w:tcW w:w="1600" w:type="dxa"/>
          </w:tcPr>
          <w:p w:rsidR="00F23F0F" w:rsidRPr="001D613D" w:rsidRDefault="00F23F0F" w:rsidP="00F23F0F">
            <w:pPr>
              <w:rPr>
                <w:b/>
                <w:sz w:val="28"/>
                <w:szCs w:val="28"/>
              </w:rPr>
            </w:pPr>
            <w:r>
              <w:rPr>
                <w:b/>
                <w:sz w:val="28"/>
                <w:szCs w:val="28"/>
              </w:rPr>
              <w:t>1</w:t>
            </w:r>
            <w:r w:rsidR="00660ACA">
              <w:rPr>
                <w:b/>
                <w:sz w:val="28"/>
                <w:szCs w:val="28"/>
              </w:rPr>
              <w:t>56</w:t>
            </w:r>
          </w:p>
        </w:tc>
        <w:tc>
          <w:tcPr>
            <w:tcW w:w="2560" w:type="dxa"/>
          </w:tcPr>
          <w:p w:rsidR="00F23F0F" w:rsidRPr="001D613D" w:rsidRDefault="00660ACA" w:rsidP="00F23F0F">
            <w:pPr>
              <w:rPr>
                <w:b/>
                <w:sz w:val="28"/>
                <w:szCs w:val="28"/>
              </w:rPr>
            </w:pPr>
            <w:r>
              <w:rPr>
                <w:b/>
                <w:sz w:val="28"/>
                <w:szCs w:val="28"/>
              </w:rPr>
              <w:t>67</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p>
        </w:tc>
        <w:tc>
          <w:tcPr>
            <w:tcW w:w="2840" w:type="dxa"/>
          </w:tcPr>
          <w:p w:rsidR="00F23F0F" w:rsidRPr="001D613D" w:rsidRDefault="00F23F0F" w:rsidP="00F23F0F">
            <w:pPr>
              <w:rPr>
                <w:b/>
                <w:sz w:val="28"/>
                <w:szCs w:val="28"/>
              </w:rPr>
            </w:pPr>
            <w:r w:rsidRPr="001D613D">
              <w:rPr>
                <w:b/>
                <w:sz w:val="28"/>
                <w:szCs w:val="28"/>
              </w:rPr>
              <w:t>пенсіонери</w:t>
            </w:r>
          </w:p>
        </w:tc>
        <w:tc>
          <w:tcPr>
            <w:tcW w:w="1600" w:type="dxa"/>
          </w:tcPr>
          <w:p w:rsidR="00F23F0F" w:rsidRPr="001D613D" w:rsidRDefault="00F23F0F" w:rsidP="00F23F0F">
            <w:pPr>
              <w:rPr>
                <w:b/>
                <w:sz w:val="28"/>
                <w:szCs w:val="28"/>
              </w:rPr>
            </w:pPr>
            <w:r>
              <w:rPr>
                <w:b/>
                <w:sz w:val="28"/>
                <w:szCs w:val="28"/>
              </w:rPr>
              <w:t>1252</w:t>
            </w:r>
          </w:p>
        </w:tc>
        <w:tc>
          <w:tcPr>
            <w:tcW w:w="2560" w:type="dxa"/>
          </w:tcPr>
          <w:p w:rsidR="00F23F0F" w:rsidRPr="001D613D" w:rsidRDefault="00F23F0F" w:rsidP="00F23F0F">
            <w:pPr>
              <w:rPr>
                <w:b/>
                <w:sz w:val="28"/>
                <w:szCs w:val="28"/>
              </w:rPr>
            </w:pPr>
            <w:r>
              <w:rPr>
                <w:b/>
                <w:sz w:val="28"/>
                <w:szCs w:val="28"/>
              </w:rPr>
              <w:t>418</w:t>
            </w: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p>
        </w:tc>
        <w:tc>
          <w:tcPr>
            <w:tcW w:w="2840" w:type="dxa"/>
          </w:tcPr>
          <w:p w:rsidR="00F23F0F" w:rsidRDefault="00F23F0F" w:rsidP="00F23F0F">
            <w:pPr>
              <w:rPr>
                <w:b/>
                <w:sz w:val="28"/>
                <w:szCs w:val="28"/>
              </w:rPr>
            </w:pPr>
            <w:r w:rsidRPr="001D613D">
              <w:rPr>
                <w:b/>
                <w:sz w:val="28"/>
                <w:szCs w:val="28"/>
              </w:rPr>
              <w:t xml:space="preserve">Ветерани </w:t>
            </w:r>
          </w:p>
          <w:p w:rsidR="00F23F0F" w:rsidRPr="001D613D" w:rsidRDefault="00F23F0F" w:rsidP="00AC34E1">
            <w:pPr>
              <w:rPr>
                <w:b/>
                <w:sz w:val="28"/>
                <w:szCs w:val="28"/>
              </w:rPr>
            </w:pPr>
            <w:r w:rsidRPr="001D613D">
              <w:rPr>
                <w:b/>
                <w:sz w:val="28"/>
                <w:szCs w:val="28"/>
              </w:rPr>
              <w:t xml:space="preserve"> (</w:t>
            </w:r>
            <w:proofErr w:type="spellStart"/>
            <w:r w:rsidRPr="001D613D">
              <w:rPr>
                <w:b/>
                <w:sz w:val="28"/>
                <w:szCs w:val="28"/>
              </w:rPr>
              <w:t>вт</w:t>
            </w:r>
            <w:r w:rsidR="00AC34E1">
              <w:rPr>
                <w:b/>
                <w:sz w:val="28"/>
                <w:szCs w:val="28"/>
              </w:rPr>
              <w:t>.</w:t>
            </w:r>
            <w:r w:rsidRPr="001D613D">
              <w:rPr>
                <w:b/>
                <w:sz w:val="28"/>
                <w:szCs w:val="28"/>
              </w:rPr>
              <w:t>ч</w:t>
            </w:r>
            <w:proofErr w:type="spellEnd"/>
            <w:r w:rsidRPr="001D613D">
              <w:rPr>
                <w:b/>
                <w:sz w:val="28"/>
                <w:szCs w:val="28"/>
              </w:rPr>
              <w:t>. АТО</w:t>
            </w:r>
            <w:r>
              <w:rPr>
                <w:b/>
                <w:sz w:val="28"/>
                <w:szCs w:val="28"/>
              </w:rPr>
              <w:t xml:space="preserve"> - </w:t>
            </w:r>
            <w:r w:rsidRPr="001D613D">
              <w:rPr>
                <w:b/>
                <w:sz w:val="28"/>
                <w:szCs w:val="28"/>
              </w:rPr>
              <w:t>)</w:t>
            </w:r>
          </w:p>
        </w:tc>
        <w:tc>
          <w:tcPr>
            <w:tcW w:w="1600" w:type="dxa"/>
          </w:tcPr>
          <w:p w:rsidR="00F23F0F" w:rsidRPr="001D613D" w:rsidRDefault="00660ACA" w:rsidP="00F23F0F">
            <w:pPr>
              <w:rPr>
                <w:b/>
                <w:sz w:val="28"/>
                <w:szCs w:val="28"/>
              </w:rPr>
            </w:pPr>
            <w:r>
              <w:rPr>
                <w:b/>
                <w:sz w:val="28"/>
                <w:szCs w:val="28"/>
              </w:rPr>
              <w:t>63</w:t>
            </w:r>
          </w:p>
        </w:tc>
        <w:tc>
          <w:tcPr>
            <w:tcW w:w="2560" w:type="dxa"/>
          </w:tcPr>
          <w:p w:rsidR="00F23F0F" w:rsidRPr="001D613D" w:rsidRDefault="00660ACA" w:rsidP="00F23F0F">
            <w:pPr>
              <w:rPr>
                <w:b/>
                <w:sz w:val="28"/>
                <w:szCs w:val="28"/>
              </w:rPr>
            </w:pPr>
            <w:r>
              <w:rPr>
                <w:b/>
                <w:sz w:val="28"/>
                <w:szCs w:val="28"/>
              </w:rPr>
              <w:t>24</w:t>
            </w:r>
          </w:p>
        </w:tc>
      </w:tr>
      <w:tr w:rsidR="00F23F0F" w:rsidRPr="001D613D" w:rsidTr="00F23F0F">
        <w:tc>
          <w:tcPr>
            <w:tcW w:w="2004" w:type="dxa"/>
            <w:vMerge w:val="restart"/>
          </w:tcPr>
          <w:p w:rsidR="00F23F0F" w:rsidRPr="001D613D" w:rsidRDefault="00F23F0F" w:rsidP="00F23F0F">
            <w:pPr>
              <w:rPr>
                <w:b/>
                <w:sz w:val="28"/>
                <w:szCs w:val="28"/>
              </w:rPr>
            </w:pPr>
            <w:r w:rsidRPr="001D613D">
              <w:rPr>
                <w:b/>
                <w:sz w:val="28"/>
                <w:szCs w:val="28"/>
              </w:rPr>
              <w:t>Етнічні гру</w:t>
            </w:r>
            <w:r w:rsidR="00AC34E1">
              <w:rPr>
                <w:b/>
                <w:sz w:val="28"/>
                <w:szCs w:val="28"/>
              </w:rPr>
              <w:t xml:space="preserve">пи, які компактно проживають в </w:t>
            </w:r>
            <w:r w:rsidRPr="001D613D">
              <w:rPr>
                <w:b/>
                <w:sz w:val="28"/>
                <w:szCs w:val="28"/>
              </w:rPr>
              <w:t>ТГ</w:t>
            </w:r>
          </w:p>
        </w:tc>
        <w:tc>
          <w:tcPr>
            <w:tcW w:w="567" w:type="dxa"/>
          </w:tcPr>
          <w:p w:rsidR="00F23F0F" w:rsidRPr="001D613D" w:rsidRDefault="00F23F0F" w:rsidP="00F23F0F">
            <w:pPr>
              <w:rPr>
                <w:b/>
                <w:sz w:val="28"/>
                <w:szCs w:val="28"/>
              </w:rPr>
            </w:pPr>
            <w:r w:rsidRPr="001D613D">
              <w:rPr>
                <w:b/>
                <w:sz w:val="28"/>
                <w:szCs w:val="28"/>
              </w:rPr>
              <w:t>13</w:t>
            </w:r>
          </w:p>
        </w:tc>
        <w:tc>
          <w:tcPr>
            <w:tcW w:w="2840" w:type="dxa"/>
          </w:tcPr>
          <w:p w:rsidR="00F23F0F" w:rsidRPr="001D613D" w:rsidRDefault="00F23F0F" w:rsidP="00F23F0F">
            <w:pPr>
              <w:rPr>
                <w:b/>
                <w:sz w:val="28"/>
                <w:szCs w:val="28"/>
              </w:rPr>
            </w:pPr>
            <w:r w:rsidRPr="001D613D">
              <w:rPr>
                <w:b/>
                <w:sz w:val="28"/>
                <w:szCs w:val="28"/>
              </w:rPr>
              <w:t>Українці</w:t>
            </w:r>
          </w:p>
        </w:tc>
        <w:tc>
          <w:tcPr>
            <w:tcW w:w="1600" w:type="dxa"/>
          </w:tcPr>
          <w:p w:rsidR="00F23F0F" w:rsidRPr="001D613D" w:rsidRDefault="00F23F0F" w:rsidP="00F23F0F">
            <w:pPr>
              <w:rPr>
                <w:b/>
                <w:sz w:val="28"/>
                <w:szCs w:val="28"/>
              </w:rPr>
            </w:pPr>
          </w:p>
        </w:tc>
        <w:tc>
          <w:tcPr>
            <w:tcW w:w="2560" w:type="dxa"/>
          </w:tcPr>
          <w:p w:rsidR="00F23F0F" w:rsidRPr="001D613D" w:rsidRDefault="00F23F0F" w:rsidP="00F23F0F">
            <w:pPr>
              <w:rPr>
                <w:b/>
                <w:sz w:val="28"/>
                <w:szCs w:val="28"/>
              </w:rPr>
            </w:pPr>
          </w:p>
        </w:tc>
      </w:tr>
      <w:tr w:rsidR="00F23F0F" w:rsidRPr="001D613D" w:rsidTr="00F23F0F">
        <w:tc>
          <w:tcPr>
            <w:tcW w:w="2004" w:type="dxa"/>
            <w:vMerge/>
          </w:tcPr>
          <w:p w:rsidR="00F23F0F" w:rsidRPr="001D613D" w:rsidRDefault="00F23F0F" w:rsidP="00F23F0F">
            <w:pPr>
              <w:rPr>
                <w:b/>
                <w:sz w:val="28"/>
                <w:szCs w:val="28"/>
              </w:rPr>
            </w:pPr>
          </w:p>
        </w:tc>
        <w:tc>
          <w:tcPr>
            <w:tcW w:w="567" w:type="dxa"/>
          </w:tcPr>
          <w:p w:rsidR="00F23F0F" w:rsidRPr="001D613D" w:rsidRDefault="00F23F0F" w:rsidP="00F23F0F">
            <w:pPr>
              <w:rPr>
                <w:b/>
                <w:sz w:val="28"/>
                <w:szCs w:val="28"/>
              </w:rPr>
            </w:pPr>
          </w:p>
        </w:tc>
        <w:tc>
          <w:tcPr>
            <w:tcW w:w="2840" w:type="dxa"/>
          </w:tcPr>
          <w:p w:rsidR="00F23F0F" w:rsidRPr="001D613D" w:rsidRDefault="00F23F0F" w:rsidP="00F23F0F">
            <w:pPr>
              <w:rPr>
                <w:b/>
                <w:sz w:val="28"/>
                <w:szCs w:val="28"/>
              </w:rPr>
            </w:pPr>
            <w:r w:rsidRPr="001D613D">
              <w:rPr>
                <w:b/>
                <w:sz w:val="28"/>
                <w:szCs w:val="28"/>
              </w:rPr>
              <w:t>Інші (прохання конкретизувати)</w:t>
            </w:r>
          </w:p>
        </w:tc>
        <w:tc>
          <w:tcPr>
            <w:tcW w:w="1600" w:type="dxa"/>
          </w:tcPr>
          <w:p w:rsidR="00F23F0F" w:rsidRPr="001D613D" w:rsidRDefault="00F23F0F" w:rsidP="00F23F0F">
            <w:pPr>
              <w:rPr>
                <w:b/>
                <w:sz w:val="28"/>
                <w:szCs w:val="28"/>
              </w:rPr>
            </w:pPr>
          </w:p>
        </w:tc>
        <w:tc>
          <w:tcPr>
            <w:tcW w:w="2560" w:type="dxa"/>
          </w:tcPr>
          <w:p w:rsidR="00F23F0F" w:rsidRPr="001D613D" w:rsidRDefault="00F23F0F" w:rsidP="00F23F0F">
            <w:pPr>
              <w:rPr>
                <w:b/>
                <w:sz w:val="28"/>
                <w:szCs w:val="28"/>
              </w:rPr>
            </w:pPr>
          </w:p>
        </w:tc>
      </w:tr>
    </w:tbl>
    <w:p w:rsidR="00F23F0F" w:rsidRDefault="00F23F0F" w:rsidP="00F23F0F">
      <w:pPr>
        <w:pStyle w:val="a3"/>
        <w:spacing w:after="6"/>
        <w:ind w:left="9811"/>
        <w:jc w:val="left"/>
      </w:pPr>
    </w:p>
    <w:p w:rsidR="00F23F0F" w:rsidRDefault="00F23F0F" w:rsidP="00F23F0F">
      <w:pPr>
        <w:pStyle w:val="a3"/>
        <w:spacing w:after="6"/>
        <w:ind w:left="9811"/>
        <w:jc w:val="left"/>
      </w:pPr>
    </w:p>
    <w:p w:rsidR="00F23F0F" w:rsidRDefault="00F23F0F" w:rsidP="00F23F0F">
      <w:pPr>
        <w:pStyle w:val="a3"/>
        <w:spacing w:after="6"/>
        <w:ind w:left="9811"/>
        <w:jc w:val="left"/>
      </w:pPr>
    </w:p>
    <w:p w:rsidR="00F23F0F" w:rsidRDefault="00F23F0F" w:rsidP="00F23F0F">
      <w:pPr>
        <w:pStyle w:val="a3"/>
        <w:spacing w:after="6"/>
        <w:ind w:left="9811"/>
        <w:jc w:val="left"/>
      </w:pPr>
    </w:p>
    <w:p w:rsidR="00F23F0F" w:rsidRDefault="00F23F0F" w:rsidP="00F23F0F">
      <w:pPr>
        <w:pStyle w:val="a3"/>
        <w:spacing w:after="6"/>
        <w:ind w:left="9811"/>
        <w:jc w:val="left"/>
      </w:pPr>
    </w:p>
    <w:p w:rsidR="00F23F0F" w:rsidRDefault="00F23F0F" w:rsidP="00F23F0F">
      <w:pPr>
        <w:pStyle w:val="a3"/>
        <w:spacing w:after="6"/>
        <w:ind w:left="9811"/>
        <w:jc w:val="left"/>
      </w:pPr>
    </w:p>
    <w:p w:rsidR="00F23F0F" w:rsidRDefault="00F23F0F" w:rsidP="00F23F0F">
      <w:pPr>
        <w:pStyle w:val="a3"/>
        <w:spacing w:after="6"/>
        <w:ind w:left="9811"/>
        <w:jc w:val="left"/>
      </w:pPr>
      <w:r>
        <w:lastRenderedPageBreak/>
        <w:t xml:space="preserve"> Табл.3</w:t>
      </w:r>
    </w:p>
    <w:tbl>
      <w:tblPr>
        <w:tblStyle w:val="TableNormal"/>
        <w:tblW w:w="0" w:type="auto"/>
        <w:tblInd w:w="109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6510"/>
        <w:gridCol w:w="3219"/>
      </w:tblGrid>
      <w:tr w:rsidR="00F23F0F" w:rsidTr="00F23F0F">
        <w:trPr>
          <w:trHeight w:val="472"/>
        </w:trPr>
        <w:tc>
          <w:tcPr>
            <w:tcW w:w="6510" w:type="dxa"/>
            <w:shd w:val="clear" w:color="auto" w:fill="8EAADB"/>
          </w:tcPr>
          <w:p w:rsidR="00F23F0F" w:rsidRDefault="00F23F0F" w:rsidP="00F23F0F">
            <w:pPr>
              <w:pStyle w:val="TableParagraph"/>
              <w:spacing w:before="75"/>
              <w:ind w:left="1881"/>
              <w:rPr>
                <w:b/>
                <w:sz w:val="28"/>
              </w:rPr>
            </w:pPr>
            <w:r>
              <w:rPr>
                <w:b/>
                <w:sz w:val="28"/>
              </w:rPr>
              <w:t>Структура населення</w:t>
            </w:r>
          </w:p>
        </w:tc>
        <w:tc>
          <w:tcPr>
            <w:tcW w:w="3219" w:type="dxa"/>
            <w:shd w:val="clear" w:color="auto" w:fill="8EAADB"/>
          </w:tcPr>
          <w:p w:rsidR="00F23F0F" w:rsidRDefault="00F23F0F" w:rsidP="00F23F0F">
            <w:pPr>
              <w:pStyle w:val="TableParagraph"/>
              <w:spacing w:before="75"/>
              <w:ind w:left="148"/>
              <w:rPr>
                <w:b/>
                <w:sz w:val="28"/>
              </w:rPr>
            </w:pPr>
            <w:r>
              <w:rPr>
                <w:b/>
                <w:sz w:val="28"/>
              </w:rPr>
              <w:t>Осіб, %</w:t>
            </w:r>
          </w:p>
        </w:tc>
      </w:tr>
      <w:tr w:rsidR="00F23F0F" w:rsidTr="00F23F0F">
        <w:trPr>
          <w:trHeight w:val="793"/>
        </w:trPr>
        <w:tc>
          <w:tcPr>
            <w:tcW w:w="6510" w:type="dxa"/>
          </w:tcPr>
          <w:p w:rsidR="00F23F0F" w:rsidRDefault="00F23F0F" w:rsidP="00AC34E1">
            <w:pPr>
              <w:pStyle w:val="TableParagraph"/>
              <w:spacing w:before="69"/>
              <w:ind w:left="150" w:right="135" w:firstLine="36"/>
              <w:rPr>
                <w:sz w:val="28"/>
              </w:rPr>
            </w:pPr>
            <w:r>
              <w:rPr>
                <w:sz w:val="28"/>
              </w:rPr>
              <w:t>Кількість населення, молодшого від працездатного віку, в тому числі осіб</w:t>
            </w:r>
          </w:p>
        </w:tc>
        <w:tc>
          <w:tcPr>
            <w:tcW w:w="3219" w:type="dxa"/>
          </w:tcPr>
          <w:p w:rsidR="00F23F0F" w:rsidRDefault="00F23F0F" w:rsidP="00AC34E1">
            <w:pPr>
              <w:pStyle w:val="TableParagraph"/>
              <w:spacing w:before="69" w:line="322" w:lineRule="exact"/>
              <w:ind w:left="148"/>
              <w:jc w:val="center"/>
              <w:rPr>
                <w:sz w:val="28"/>
              </w:rPr>
            </w:pPr>
            <w:r>
              <w:rPr>
                <w:sz w:val="28"/>
              </w:rPr>
              <w:t>8</w:t>
            </w:r>
            <w:r w:rsidR="00660ACA">
              <w:rPr>
                <w:sz w:val="28"/>
              </w:rPr>
              <w:t>55</w:t>
            </w:r>
          </w:p>
          <w:p w:rsidR="00F23F0F" w:rsidRDefault="00F23F0F" w:rsidP="00AC34E1">
            <w:pPr>
              <w:pStyle w:val="TableParagraph"/>
              <w:ind w:left="148"/>
              <w:jc w:val="center"/>
              <w:rPr>
                <w:sz w:val="28"/>
              </w:rPr>
            </w:pPr>
            <w:r>
              <w:rPr>
                <w:sz w:val="28"/>
              </w:rPr>
              <w:t>(17%)</w:t>
            </w:r>
          </w:p>
        </w:tc>
      </w:tr>
      <w:tr w:rsidR="00F23F0F" w:rsidTr="00F23F0F">
        <w:trPr>
          <w:trHeight w:val="793"/>
        </w:trPr>
        <w:tc>
          <w:tcPr>
            <w:tcW w:w="6510" w:type="dxa"/>
          </w:tcPr>
          <w:p w:rsidR="00F23F0F" w:rsidRDefault="00F23F0F" w:rsidP="00F23F0F">
            <w:pPr>
              <w:pStyle w:val="TableParagraph"/>
              <w:spacing w:before="230"/>
              <w:ind w:left="150"/>
              <w:rPr>
                <w:sz w:val="28"/>
              </w:rPr>
            </w:pPr>
            <w:r>
              <w:rPr>
                <w:sz w:val="28"/>
              </w:rPr>
              <w:t>Кількість населення працездатного віку, осіб</w:t>
            </w:r>
          </w:p>
        </w:tc>
        <w:tc>
          <w:tcPr>
            <w:tcW w:w="3219" w:type="dxa"/>
          </w:tcPr>
          <w:p w:rsidR="00F23F0F" w:rsidRDefault="00F23F0F" w:rsidP="00AC34E1">
            <w:pPr>
              <w:pStyle w:val="TableParagraph"/>
              <w:spacing w:before="69" w:line="322" w:lineRule="exact"/>
              <w:ind w:left="148"/>
              <w:jc w:val="center"/>
              <w:rPr>
                <w:sz w:val="28"/>
              </w:rPr>
            </w:pPr>
            <w:r>
              <w:rPr>
                <w:sz w:val="28"/>
              </w:rPr>
              <w:t>3</w:t>
            </w:r>
            <w:r w:rsidR="00660ACA">
              <w:rPr>
                <w:sz w:val="28"/>
              </w:rPr>
              <w:t>005</w:t>
            </w:r>
          </w:p>
          <w:p w:rsidR="00F23F0F" w:rsidRDefault="00F23F0F" w:rsidP="00AC34E1">
            <w:pPr>
              <w:pStyle w:val="TableParagraph"/>
              <w:ind w:left="148"/>
              <w:jc w:val="center"/>
              <w:rPr>
                <w:sz w:val="28"/>
              </w:rPr>
            </w:pPr>
            <w:r>
              <w:rPr>
                <w:sz w:val="28"/>
              </w:rPr>
              <w:t>(59%)</w:t>
            </w:r>
          </w:p>
        </w:tc>
      </w:tr>
      <w:tr w:rsidR="00F23F0F" w:rsidTr="00F23F0F">
        <w:trPr>
          <w:trHeight w:val="796"/>
        </w:trPr>
        <w:tc>
          <w:tcPr>
            <w:tcW w:w="6510" w:type="dxa"/>
          </w:tcPr>
          <w:p w:rsidR="00F23F0F" w:rsidRDefault="00F23F0F" w:rsidP="00F23F0F">
            <w:pPr>
              <w:pStyle w:val="TableParagraph"/>
              <w:spacing w:before="69"/>
              <w:ind w:left="150" w:right="503"/>
              <w:rPr>
                <w:sz w:val="28"/>
              </w:rPr>
            </w:pPr>
            <w:r>
              <w:rPr>
                <w:sz w:val="28"/>
              </w:rPr>
              <w:t>Кількість населення старшого від працездатного віку, осіб</w:t>
            </w:r>
          </w:p>
        </w:tc>
        <w:tc>
          <w:tcPr>
            <w:tcW w:w="3219" w:type="dxa"/>
          </w:tcPr>
          <w:p w:rsidR="00F23F0F" w:rsidRDefault="00F23F0F" w:rsidP="00AC34E1">
            <w:pPr>
              <w:pStyle w:val="TableParagraph"/>
              <w:spacing w:before="69" w:line="322" w:lineRule="exact"/>
              <w:ind w:left="148"/>
              <w:jc w:val="center"/>
              <w:rPr>
                <w:sz w:val="28"/>
              </w:rPr>
            </w:pPr>
            <w:r>
              <w:rPr>
                <w:sz w:val="28"/>
              </w:rPr>
              <w:t>1252</w:t>
            </w:r>
          </w:p>
          <w:p w:rsidR="00F23F0F" w:rsidRDefault="00F23F0F" w:rsidP="00AC34E1">
            <w:pPr>
              <w:pStyle w:val="TableParagraph"/>
              <w:ind w:left="148"/>
              <w:jc w:val="center"/>
              <w:rPr>
                <w:sz w:val="28"/>
              </w:rPr>
            </w:pPr>
            <w:r>
              <w:rPr>
                <w:sz w:val="28"/>
              </w:rPr>
              <w:t>(24%)</w:t>
            </w:r>
          </w:p>
        </w:tc>
      </w:tr>
    </w:tbl>
    <w:p w:rsidR="00F23F0F" w:rsidRDefault="00F23F0F" w:rsidP="00F23F0F">
      <w:pPr>
        <w:pStyle w:val="a3"/>
        <w:spacing w:before="4"/>
        <w:ind w:left="0"/>
        <w:jc w:val="left"/>
        <w:rPr>
          <w:sz w:val="27"/>
        </w:rPr>
      </w:pPr>
    </w:p>
    <w:p w:rsidR="00F23F0F" w:rsidRDefault="00937F37" w:rsidP="00937F37">
      <w:pPr>
        <w:pStyle w:val="a3"/>
        <w:tabs>
          <w:tab w:val="left" w:pos="1985"/>
        </w:tabs>
        <w:jc w:val="left"/>
      </w:pPr>
      <w:r>
        <w:t xml:space="preserve">         </w:t>
      </w:r>
      <w:r w:rsidR="00F23F0F">
        <w:t>Зайнятість населення Омельницької сільської ради за галузями (Табл.4) співвідноситься з рівнем освіти, яка є досить високою.</w:t>
      </w:r>
      <w:r>
        <w:t xml:space="preserve"> </w:t>
      </w:r>
      <w:r w:rsidR="00F23F0F">
        <w:t>Понад 70% мешканців громади мають середню спеціальну та вищу освіту.</w:t>
      </w:r>
    </w:p>
    <w:p w:rsidR="00F23F0F" w:rsidRDefault="00F23F0F" w:rsidP="00F23F0F">
      <w:pPr>
        <w:pStyle w:val="a3"/>
        <w:spacing w:after="7"/>
        <w:ind w:left="9811"/>
        <w:jc w:val="left"/>
      </w:pPr>
      <w:r>
        <w:t>Табл.4</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189"/>
        <w:gridCol w:w="2384"/>
      </w:tblGrid>
      <w:tr w:rsidR="00F23F0F" w:rsidTr="00F23F0F">
        <w:trPr>
          <w:trHeight w:val="645"/>
        </w:trPr>
        <w:tc>
          <w:tcPr>
            <w:tcW w:w="7189" w:type="dxa"/>
            <w:shd w:val="clear" w:color="auto" w:fill="8EAADB"/>
          </w:tcPr>
          <w:p w:rsidR="00F23F0F" w:rsidRDefault="00F23F0F" w:rsidP="00F23F0F">
            <w:pPr>
              <w:pStyle w:val="TableParagraph"/>
              <w:ind w:left="1979"/>
              <w:rPr>
                <w:b/>
                <w:sz w:val="28"/>
              </w:rPr>
            </w:pPr>
            <w:r>
              <w:rPr>
                <w:b/>
                <w:sz w:val="28"/>
              </w:rPr>
              <w:t>Галузі та види діяльності</w:t>
            </w:r>
          </w:p>
        </w:tc>
        <w:tc>
          <w:tcPr>
            <w:tcW w:w="2384" w:type="dxa"/>
            <w:shd w:val="clear" w:color="auto" w:fill="8EAADB"/>
          </w:tcPr>
          <w:p w:rsidR="00F23F0F" w:rsidRDefault="00F23F0F" w:rsidP="00F23F0F">
            <w:pPr>
              <w:pStyle w:val="TableParagraph"/>
              <w:ind w:left="239" w:right="236"/>
              <w:jc w:val="center"/>
              <w:rPr>
                <w:b/>
                <w:sz w:val="28"/>
              </w:rPr>
            </w:pPr>
            <w:r>
              <w:rPr>
                <w:b/>
                <w:sz w:val="28"/>
              </w:rPr>
              <w:t>Кількість, осіб</w:t>
            </w:r>
          </w:p>
        </w:tc>
      </w:tr>
      <w:tr w:rsidR="00F23F0F" w:rsidTr="00F23F0F">
        <w:trPr>
          <w:trHeight w:val="642"/>
        </w:trPr>
        <w:tc>
          <w:tcPr>
            <w:tcW w:w="7189" w:type="dxa"/>
          </w:tcPr>
          <w:p w:rsidR="00F23F0F" w:rsidRDefault="00F23F0F" w:rsidP="00F23F0F">
            <w:pPr>
              <w:pStyle w:val="TableParagraph"/>
              <w:spacing w:line="315" w:lineRule="exact"/>
              <w:rPr>
                <w:sz w:val="28"/>
              </w:rPr>
            </w:pPr>
            <w:r>
              <w:rPr>
                <w:sz w:val="28"/>
              </w:rPr>
              <w:t>Сільське господарство, мисливство, лісове та рибне</w:t>
            </w:r>
          </w:p>
          <w:p w:rsidR="00F23F0F" w:rsidRDefault="00F23F0F" w:rsidP="00F23F0F">
            <w:pPr>
              <w:pStyle w:val="TableParagraph"/>
              <w:spacing w:line="308" w:lineRule="exact"/>
              <w:rPr>
                <w:sz w:val="28"/>
              </w:rPr>
            </w:pPr>
            <w:r>
              <w:rPr>
                <w:sz w:val="28"/>
              </w:rPr>
              <w:t>господарство</w:t>
            </w:r>
          </w:p>
        </w:tc>
        <w:tc>
          <w:tcPr>
            <w:tcW w:w="2384" w:type="dxa"/>
          </w:tcPr>
          <w:p w:rsidR="00F23F0F" w:rsidRDefault="00F23F0F" w:rsidP="00F23F0F">
            <w:pPr>
              <w:pStyle w:val="TableParagraph"/>
              <w:spacing w:line="315" w:lineRule="exact"/>
              <w:ind w:left="239" w:right="234"/>
              <w:jc w:val="center"/>
              <w:rPr>
                <w:sz w:val="28"/>
              </w:rPr>
            </w:pPr>
            <w:r>
              <w:rPr>
                <w:sz w:val="28"/>
              </w:rPr>
              <w:t>674</w:t>
            </w:r>
          </w:p>
        </w:tc>
      </w:tr>
      <w:tr w:rsidR="00F23F0F" w:rsidTr="00F23F0F">
        <w:trPr>
          <w:trHeight w:val="323"/>
        </w:trPr>
        <w:tc>
          <w:tcPr>
            <w:tcW w:w="7189" w:type="dxa"/>
          </w:tcPr>
          <w:p w:rsidR="00F23F0F" w:rsidRDefault="00F23F0F" w:rsidP="00F23F0F">
            <w:pPr>
              <w:pStyle w:val="TableParagraph"/>
              <w:spacing w:line="304" w:lineRule="exact"/>
              <w:rPr>
                <w:sz w:val="28"/>
              </w:rPr>
            </w:pPr>
            <w:r>
              <w:rPr>
                <w:sz w:val="28"/>
              </w:rPr>
              <w:t>Промисловість</w:t>
            </w:r>
          </w:p>
        </w:tc>
        <w:tc>
          <w:tcPr>
            <w:tcW w:w="2384" w:type="dxa"/>
          </w:tcPr>
          <w:p w:rsidR="00F23F0F" w:rsidRDefault="00F23F0F" w:rsidP="00F23F0F">
            <w:pPr>
              <w:pStyle w:val="TableParagraph"/>
              <w:spacing w:line="304" w:lineRule="exact"/>
              <w:ind w:left="239" w:right="234"/>
              <w:jc w:val="center"/>
              <w:rPr>
                <w:sz w:val="28"/>
              </w:rPr>
            </w:pPr>
            <w:r>
              <w:rPr>
                <w:sz w:val="28"/>
              </w:rPr>
              <w:t>789</w:t>
            </w:r>
          </w:p>
        </w:tc>
      </w:tr>
      <w:tr w:rsidR="00F23F0F" w:rsidTr="00F23F0F">
        <w:trPr>
          <w:trHeight w:val="321"/>
        </w:trPr>
        <w:tc>
          <w:tcPr>
            <w:tcW w:w="7189" w:type="dxa"/>
          </w:tcPr>
          <w:p w:rsidR="00F23F0F" w:rsidRDefault="00F23F0F" w:rsidP="00F23F0F">
            <w:pPr>
              <w:pStyle w:val="TableParagraph"/>
              <w:spacing w:line="301" w:lineRule="exact"/>
              <w:rPr>
                <w:sz w:val="28"/>
              </w:rPr>
            </w:pPr>
            <w:r>
              <w:rPr>
                <w:sz w:val="28"/>
              </w:rPr>
              <w:t>Будівництво</w:t>
            </w:r>
          </w:p>
        </w:tc>
        <w:tc>
          <w:tcPr>
            <w:tcW w:w="2384" w:type="dxa"/>
          </w:tcPr>
          <w:p w:rsidR="00F23F0F" w:rsidRDefault="00F23F0F" w:rsidP="00F23F0F">
            <w:pPr>
              <w:pStyle w:val="TableParagraph"/>
              <w:spacing w:line="301" w:lineRule="exact"/>
              <w:ind w:left="239" w:right="234"/>
              <w:jc w:val="center"/>
              <w:rPr>
                <w:sz w:val="28"/>
              </w:rPr>
            </w:pPr>
            <w:r>
              <w:rPr>
                <w:sz w:val="28"/>
              </w:rPr>
              <w:t>129</w:t>
            </w:r>
          </w:p>
        </w:tc>
      </w:tr>
      <w:tr w:rsidR="00F23F0F" w:rsidTr="00F23F0F">
        <w:trPr>
          <w:trHeight w:val="645"/>
        </w:trPr>
        <w:tc>
          <w:tcPr>
            <w:tcW w:w="7189" w:type="dxa"/>
          </w:tcPr>
          <w:p w:rsidR="00F23F0F" w:rsidRDefault="00F23F0F" w:rsidP="00F23F0F">
            <w:pPr>
              <w:pStyle w:val="TableParagraph"/>
              <w:spacing w:line="315" w:lineRule="exact"/>
              <w:rPr>
                <w:sz w:val="28"/>
              </w:rPr>
            </w:pPr>
            <w:r>
              <w:rPr>
                <w:sz w:val="28"/>
              </w:rPr>
              <w:t>Оптова й роздрібна торгівля; торгівля транспортними</w:t>
            </w:r>
          </w:p>
          <w:p w:rsidR="00F23F0F" w:rsidRDefault="00F23F0F" w:rsidP="00F23F0F">
            <w:pPr>
              <w:pStyle w:val="TableParagraph"/>
              <w:spacing w:line="311" w:lineRule="exact"/>
              <w:rPr>
                <w:sz w:val="28"/>
              </w:rPr>
            </w:pPr>
            <w:r>
              <w:rPr>
                <w:sz w:val="28"/>
              </w:rPr>
              <w:t>засобами, послуги з їх ремонту</w:t>
            </w:r>
          </w:p>
        </w:tc>
        <w:tc>
          <w:tcPr>
            <w:tcW w:w="2384" w:type="dxa"/>
          </w:tcPr>
          <w:p w:rsidR="00F23F0F" w:rsidRDefault="00F23F0F" w:rsidP="00F23F0F">
            <w:pPr>
              <w:pStyle w:val="TableParagraph"/>
              <w:spacing w:line="315" w:lineRule="exact"/>
              <w:ind w:left="239" w:right="234"/>
              <w:jc w:val="center"/>
              <w:rPr>
                <w:sz w:val="28"/>
              </w:rPr>
            </w:pPr>
            <w:r>
              <w:rPr>
                <w:sz w:val="28"/>
              </w:rPr>
              <w:t>591</w:t>
            </w:r>
          </w:p>
        </w:tc>
      </w:tr>
      <w:tr w:rsidR="00F23F0F" w:rsidTr="00F23F0F">
        <w:trPr>
          <w:trHeight w:val="321"/>
        </w:trPr>
        <w:tc>
          <w:tcPr>
            <w:tcW w:w="7189" w:type="dxa"/>
          </w:tcPr>
          <w:p w:rsidR="00F23F0F" w:rsidRDefault="00F23F0F" w:rsidP="00F23F0F">
            <w:pPr>
              <w:pStyle w:val="TableParagraph"/>
              <w:spacing w:line="302" w:lineRule="exact"/>
              <w:rPr>
                <w:sz w:val="28"/>
              </w:rPr>
            </w:pPr>
            <w:r>
              <w:rPr>
                <w:sz w:val="28"/>
              </w:rPr>
              <w:t>Готелі та ресторани</w:t>
            </w:r>
          </w:p>
        </w:tc>
        <w:tc>
          <w:tcPr>
            <w:tcW w:w="2384" w:type="dxa"/>
          </w:tcPr>
          <w:p w:rsidR="00F23F0F" w:rsidRDefault="00F23F0F" w:rsidP="00F23F0F">
            <w:pPr>
              <w:pStyle w:val="TableParagraph"/>
              <w:spacing w:line="302" w:lineRule="exact"/>
              <w:ind w:left="239" w:right="232"/>
              <w:jc w:val="center"/>
              <w:rPr>
                <w:sz w:val="28"/>
              </w:rPr>
            </w:pPr>
            <w:r>
              <w:rPr>
                <w:sz w:val="28"/>
              </w:rPr>
              <w:t>16</w:t>
            </w:r>
          </w:p>
        </w:tc>
      </w:tr>
      <w:tr w:rsidR="00F23F0F" w:rsidTr="00F23F0F">
        <w:trPr>
          <w:trHeight w:val="321"/>
        </w:trPr>
        <w:tc>
          <w:tcPr>
            <w:tcW w:w="7189" w:type="dxa"/>
          </w:tcPr>
          <w:p w:rsidR="00F23F0F" w:rsidRDefault="00F23F0F" w:rsidP="00F23F0F">
            <w:pPr>
              <w:pStyle w:val="TableParagraph"/>
              <w:spacing w:line="301" w:lineRule="exact"/>
              <w:rPr>
                <w:sz w:val="28"/>
              </w:rPr>
            </w:pPr>
            <w:r>
              <w:rPr>
                <w:sz w:val="28"/>
              </w:rPr>
              <w:t>Транспорт і зв'язок</w:t>
            </w:r>
          </w:p>
        </w:tc>
        <w:tc>
          <w:tcPr>
            <w:tcW w:w="2384" w:type="dxa"/>
          </w:tcPr>
          <w:p w:rsidR="00F23F0F" w:rsidRDefault="00F23F0F" w:rsidP="00F23F0F">
            <w:pPr>
              <w:pStyle w:val="TableParagraph"/>
              <w:spacing w:line="301" w:lineRule="exact"/>
              <w:ind w:left="239" w:right="234"/>
              <w:jc w:val="center"/>
              <w:rPr>
                <w:sz w:val="28"/>
              </w:rPr>
            </w:pPr>
            <w:r>
              <w:rPr>
                <w:sz w:val="28"/>
              </w:rPr>
              <w:t>210</w:t>
            </w:r>
          </w:p>
        </w:tc>
      </w:tr>
      <w:tr w:rsidR="00F23F0F" w:rsidTr="00F23F0F">
        <w:trPr>
          <w:trHeight w:val="323"/>
        </w:trPr>
        <w:tc>
          <w:tcPr>
            <w:tcW w:w="7189" w:type="dxa"/>
          </w:tcPr>
          <w:p w:rsidR="00F23F0F" w:rsidRDefault="00F23F0F" w:rsidP="00F23F0F">
            <w:pPr>
              <w:pStyle w:val="TableParagraph"/>
              <w:spacing w:line="304" w:lineRule="exact"/>
              <w:rPr>
                <w:sz w:val="28"/>
              </w:rPr>
            </w:pPr>
            <w:r>
              <w:rPr>
                <w:sz w:val="28"/>
              </w:rPr>
              <w:t>Фінансова діяльність</w:t>
            </w:r>
          </w:p>
        </w:tc>
        <w:tc>
          <w:tcPr>
            <w:tcW w:w="2384" w:type="dxa"/>
          </w:tcPr>
          <w:p w:rsidR="00F23F0F" w:rsidRDefault="00F23F0F" w:rsidP="00F23F0F">
            <w:pPr>
              <w:pStyle w:val="TableParagraph"/>
              <w:spacing w:line="304" w:lineRule="exact"/>
              <w:ind w:left="239" w:right="232"/>
              <w:jc w:val="center"/>
              <w:rPr>
                <w:sz w:val="28"/>
              </w:rPr>
            </w:pPr>
            <w:r>
              <w:rPr>
                <w:sz w:val="28"/>
              </w:rPr>
              <w:t>18</w:t>
            </w:r>
          </w:p>
        </w:tc>
      </w:tr>
      <w:tr w:rsidR="00F23F0F" w:rsidTr="00F23F0F">
        <w:trPr>
          <w:trHeight w:val="642"/>
        </w:trPr>
        <w:tc>
          <w:tcPr>
            <w:tcW w:w="7189" w:type="dxa"/>
          </w:tcPr>
          <w:p w:rsidR="00F23F0F" w:rsidRDefault="00F23F0F" w:rsidP="00F23F0F">
            <w:pPr>
              <w:pStyle w:val="TableParagraph"/>
              <w:spacing w:line="315" w:lineRule="exact"/>
              <w:rPr>
                <w:sz w:val="28"/>
              </w:rPr>
            </w:pPr>
            <w:r>
              <w:rPr>
                <w:sz w:val="28"/>
              </w:rPr>
              <w:t>Операції з нерухомістю, здавання піднайом та послуги</w:t>
            </w:r>
          </w:p>
          <w:p w:rsidR="00F23F0F" w:rsidRDefault="00F23F0F" w:rsidP="00F23F0F">
            <w:pPr>
              <w:pStyle w:val="TableParagraph"/>
              <w:spacing w:line="308" w:lineRule="exact"/>
              <w:rPr>
                <w:sz w:val="28"/>
              </w:rPr>
            </w:pPr>
            <w:r>
              <w:rPr>
                <w:sz w:val="28"/>
              </w:rPr>
              <w:t>юридичним особам</w:t>
            </w:r>
          </w:p>
        </w:tc>
        <w:tc>
          <w:tcPr>
            <w:tcW w:w="2384" w:type="dxa"/>
          </w:tcPr>
          <w:p w:rsidR="00F23F0F" w:rsidRDefault="00F23F0F" w:rsidP="00F23F0F">
            <w:pPr>
              <w:pStyle w:val="TableParagraph"/>
              <w:spacing w:line="315" w:lineRule="exact"/>
              <w:ind w:left="3"/>
              <w:jc w:val="center"/>
              <w:rPr>
                <w:sz w:val="28"/>
              </w:rPr>
            </w:pPr>
            <w:r>
              <w:rPr>
                <w:sz w:val="28"/>
              </w:rPr>
              <w:t>9</w:t>
            </w:r>
          </w:p>
        </w:tc>
      </w:tr>
      <w:tr w:rsidR="00F23F0F" w:rsidTr="00F23F0F">
        <w:trPr>
          <w:trHeight w:val="321"/>
        </w:trPr>
        <w:tc>
          <w:tcPr>
            <w:tcW w:w="7189" w:type="dxa"/>
          </w:tcPr>
          <w:p w:rsidR="00F23F0F" w:rsidRDefault="00F23F0F" w:rsidP="00F23F0F">
            <w:pPr>
              <w:pStyle w:val="TableParagraph"/>
              <w:spacing w:line="301" w:lineRule="exact"/>
              <w:rPr>
                <w:sz w:val="28"/>
              </w:rPr>
            </w:pPr>
            <w:r>
              <w:rPr>
                <w:sz w:val="28"/>
              </w:rPr>
              <w:t>Державне управління</w:t>
            </w:r>
          </w:p>
        </w:tc>
        <w:tc>
          <w:tcPr>
            <w:tcW w:w="2384" w:type="dxa"/>
          </w:tcPr>
          <w:p w:rsidR="00F23F0F" w:rsidRDefault="00F23F0F" w:rsidP="00F23F0F">
            <w:pPr>
              <w:pStyle w:val="TableParagraph"/>
              <w:spacing w:line="301" w:lineRule="exact"/>
              <w:ind w:left="239" w:right="232"/>
              <w:jc w:val="center"/>
              <w:rPr>
                <w:sz w:val="28"/>
              </w:rPr>
            </w:pPr>
            <w:r>
              <w:rPr>
                <w:sz w:val="28"/>
              </w:rPr>
              <w:t>43</w:t>
            </w:r>
          </w:p>
        </w:tc>
      </w:tr>
      <w:tr w:rsidR="00F23F0F" w:rsidTr="00F23F0F">
        <w:trPr>
          <w:trHeight w:val="323"/>
        </w:trPr>
        <w:tc>
          <w:tcPr>
            <w:tcW w:w="7189" w:type="dxa"/>
          </w:tcPr>
          <w:p w:rsidR="00F23F0F" w:rsidRDefault="00F23F0F" w:rsidP="00F23F0F">
            <w:pPr>
              <w:pStyle w:val="TableParagraph"/>
              <w:spacing w:line="304" w:lineRule="exact"/>
              <w:rPr>
                <w:sz w:val="28"/>
              </w:rPr>
            </w:pPr>
            <w:r>
              <w:rPr>
                <w:sz w:val="28"/>
              </w:rPr>
              <w:t>Освіта</w:t>
            </w:r>
          </w:p>
        </w:tc>
        <w:tc>
          <w:tcPr>
            <w:tcW w:w="2384" w:type="dxa"/>
          </w:tcPr>
          <w:p w:rsidR="00F23F0F" w:rsidRDefault="00F23F0F" w:rsidP="00F23F0F">
            <w:pPr>
              <w:pStyle w:val="TableParagraph"/>
              <w:spacing w:line="304" w:lineRule="exact"/>
              <w:ind w:left="239" w:right="234"/>
              <w:jc w:val="center"/>
              <w:rPr>
                <w:sz w:val="28"/>
              </w:rPr>
            </w:pPr>
            <w:r>
              <w:rPr>
                <w:sz w:val="28"/>
              </w:rPr>
              <w:t>149</w:t>
            </w:r>
          </w:p>
        </w:tc>
      </w:tr>
      <w:tr w:rsidR="00F23F0F" w:rsidTr="00F23F0F">
        <w:trPr>
          <w:trHeight w:val="321"/>
        </w:trPr>
        <w:tc>
          <w:tcPr>
            <w:tcW w:w="7189" w:type="dxa"/>
          </w:tcPr>
          <w:p w:rsidR="00F23F0F" w:rsidRDefault="00F23F0F" w:rsidP="00F23F0F">
            <w:pPr>
              <w:pStyle w:val="TableParagraph"/>
              <w:spacing w:line="301" w:lineRule="exact"/>
              <w:rPr>
                <w:sz w:val="28"/>
              </w:rPr>
            </w:pPr>
            <w:r>
              <w:rPr>
                <w:sz w:val="28"/>
              </w:rPr>
              <w:t>Охорона здоров’я та соціальна допомога</w:t>
            </w:r>
          </w:p>
        </w:tc>
        <w:tc>
          <w:tcPr>
            <w:tcW w:w="2384" w:type="dxa"/>
          </w:tcPr>
          <w:p w:rsidR="00F23F0F" w:rsidRDefault="00F23F0F" w:rsidP="00F23F0F">
            <w:pPr>
              <w:pStyle w:val="TableParagraph"/>
              <w:spacing w:line="301" w:lineRule="exact"/>
              <w:ind w:left="239" w:right="234"/>
              <w:jc w:val="center"/>
              <w:rPr>
                <w:sz w:val="28"/>
              </w:rPr>
            </w:pPr>
            <w:r>
              <w:rPr>
                <w:sz w:val="28"/>
              </w:rPr>
              <w:t>72</w:t>
            </w:r>
          </w:p>
        </w:tc>
      </w:tr>
      <w:tr w:rsidR="00F23F0F" w:rsidTr="00F23F0F">
        <w:trPr>
          <w:trHeight w:val="321"/>
        </w:trPr>
        <w:tc>
          <w:tcPr>
            <w:tcW w:w="7189" w:type="dxa"/>
          </w:tcPr>
          <w:p w:rsidR="00F23F0F" w:rsidRDefault="00F23F0F" w:rsidP="00F23F0F">
            <w:pPr>
              <w:pStyle w:val="TableParagraph"/>
              <w:spacing w:line="301" w:lineRule="exact"/>
              <w:rPr>
                <w:sz w:val="28"/>
              </w:rPr>
            </w:pPr>
            <w:r>
              <w:rPr>
                <w:sz w:val="28"/>
              </w:rPr>
              <w:t>Колективні, громадські та особисті послуги</w:t>
            </w:r>
          </w:p>
        </w:tc>
        <w:tc>
          <w:tcPr>
            <w:tcW w:w="2384" w:type="dxa"/>
          </w:tcPr>
          <w:p w:rsidR="00F23F0F" w:rsidRDefault="00F23F0F" w:rsidP="00F23F0F">
            <w:pPr>
              <w:pStyle w:val="TableParagraph"/>
              <w:spacing w:line="301" w:lineRule="exact"/>
              <w:ind w:left="239" w:right="232"/>
              <w:jc w:val="center"/>
              <w:rPr>
                <w:sz w:val="28"/>
              </w:rPr>
            </w:pPr>
            <w:r>
              <w:rPr>
                <w:sz w:val="28"/>
              </w:rPr>
              <w:t>36</w:t>
            </w:r>
          </w:p>
        </w:tc>
      </w:tr>
      <w:tr w:rsidR="00F23F0F" w:rsidTr="00F23F0F">
        <w:trPr>
          <w:trHeight w:val="323"/>
        </w:trPr>
        <w:tc>
          <w:tcPr>
            <w:tcW w:w="7189" w:type="dxa"/>
          </w:tcPr>
          <w:p w:rsidR="00F23F0F" w:rsidRDefault="00F23F0F" w:rsidP="00F23F0F">
            <w:pPr>
              <w:pStyle w:val="TableParagraph"/>
              <w:spacing w:line="304" w:lineRule="exact"/>
              <w:rPr>
                <w:sz w:val="28"/>
              </w:rPr>
            </w:pPr>
            <w:r>
              <w:rPr>
                <w:sz w:val="28"/>
              </w:rPr>
              <w:t>Інші види діяльності</w:t>
            </w:r>
          </w:p>
        </w:tc>
        <w:tc>
          <w:tcPr>
            <w:tcW w:w="2384" w:type="dxa"/>
          </w:tcPr>
          <w:p w:rsidR="00F23F0F" w:rsidRDefault="00F23F0F" w:rsidP="00F23F0F">
            <w:pPr>
              <w:pStyle w:val="TableParagraph"/>
              <w:spacing w:line="304" w:lineRule="exact"/>
              <w:ind w:left="239" w:right="232"/>
              <w:jc w:val="center"/>
              <w:rPr>
                <w:sz w:val="28"/>
              </w:rPr>
            </w:pPr>
            <w:r>
              <w:rPr>
                <w:sz w:val="28"/>
              </w:rPr>
              <w:t>274</w:t>
            </w:r>
          </w:p>
        </w:tc>
      </w:tr>
    </w:tbl>
    <w:p w:rsidR="00F23F0F" w:rsidRDefault="00F23F0F" w:rsidP="00F23F0F">
      <w:pPr>
        <w:spacing w:line="304" w:lineRule="exact"/>
        <w:jc w:val="center"/>
        <w:rPr>
          <w:sz w:val="28"/>
        </w:rPr>
        <w:sectPr w:rsidR="00F23F0F">
          <w:pgSz w:w="11910" w:h="16840"/>
          <w:pgMar w:top="1040" w:right="60" w:bottom="280" w:left="460" w:header="720" w:footer="720" w:gutter="0"/>
          <w:cols w:space="720"/>
        </w:sectPr>
      </w:pPr>
    </w:p>
    <w:p w:rsidR="00F23F0F" w:rsidRDefault="00F23F0F" w:rsidP="00F23F0F">
      <w:pPr>
        <w:pStyle w:val="a3"/>
        <w:ind w:left="1247"/>
        <w:jc w:val="left"/>
        <w:rPr>
          <w:noProof/>
          <w:sz w:val="20"/>
          <w:lang w:val="ru-RU" w:eastAsia="ru-RU" w:bidi="ar-SA"/>
        </w:rPr>
      </w:pPr>
      <w:r>
        <w:rPr>
          <w:noProof/>
          <w:lang w:val="ru-RU" w:eastAsia="ru-RU" w:bidi="ar-SA"/>
        </w:rPr>
        <w:lastRenderedPageBreak/>
        <w:drawing>
          <wp:inline distT="0" distB="0" distL="0" distR="0">
            <wp:extent cx="6257677" cy="2814761"/>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23F0F" w:rsidRDefault="00F23F0F" w:rsidP="00F23F0F">
      <w:pPr>
        <w:spacing w:line="274" w:lineRule="exact"/>
        <w:ind w:left="5689"/>
        <w:jc w:val="both"/>
        <w:rPr>
          <w:b/>
          <w:i/>
          <w:sz w:val="24"/>
        </w:rPr>
      </w:pPr>
      <w:r>
        <w:rPr>
          <w:b/>
          <w:i/>
          <w:sz w:val="24"/>
        </w:rPr>
        <w:t>Зайнятість населення за сферами діяльності</w:t>
      </w:r>
    </w:p>
    <w:p w:rsidR="00F23F0F" w:rsidRDefault="00F23F0F" w:rsidP="00F23F0F">
      <w:pPr>
        <w:pStyle w:val="a3"/>
        <w:ind w:left="0"/>
        <w:jc w:val="left"/>
        <w:rPr>
          <w:b/>
          <w:i/>
          <w:sz w:val="26"/>
        </w:rPr>
      </w:pPr>
    </w:p>
    <w:p w:rsidR="00F23F0F" w:rsidRDefault="00F23F0F" w:rsidP="00F23F0F">
      <w:pPr>
        <w:pStyle w:val="a3"/>
        <w:ind w:left="0"/>
        <w:jc w:val="left"/>
        <w:rPr>
          <w:b/>
          <w:i/>
          <w:sz w:val="30"/>
        </w:rPr>
      </w:pPr>
    </w:p>
    <w:p w:rsidR="00F23F0F" w:rsidRDefault="00F23F0F" w:rsidP="00F23F0F">
      <w:pPr>
        <w:pStyle w:val="1"/>
        <w:numPr>
          <w:ilvl w:val="1"/>
          <w:numId w:val="22"/>
        </w:numPr>
        <w:tabs>
          <w:tab w:val="left" w:pos="4176"/>
        </w:tabs>
        <w:ind w:left="4175" w:hanging="493"/>
        <w:jc w:val="left"/>
      </w:pPr>
      <w:r>
        <w:t>Стан розвитку інфраструктури</w:t>
      </w:r>
    </w:p>
    <w:p w:rsidR="00F23F0F" w:rsidRDefault="00F23F0F" w:rsidP="00F23F0F">
      <w:pPr>
        <w:pStyle w:val="a3"/>
        <w:spacing w:before="6"/>
        <w:ind w:left="0"/>
        <w:jc w:val="left"/>
        <w:rPr>
          <w:b/>
          <w:sz w:val="27"/>
        </w:rPr>
      </w:pPr>
    </w:p>
    <w:p w:rsidR="00F23F0F" w:rsidRDefault="00F23F0F" w:rsidP="00F23F0F">
      <w:pPr>
        <w:pStyle w:val="a3"/>
        <w:spacing w:line="322" w:lineRule="exact"/>
      </w:pPr>
      <w:bookmarkStart w:id="4" w:name="_Hlk89947217"/>
      <w:r>
        <w:rPr>
          <w:b/>
        </w:rPr>
        <w:t>Освіта</w:t>
      </w:r>
      <w:r>
        <w:t>. В зв’язку з впровадженням інновацій в українській системі освіти, а</w:t>
      </w:r>
    </w:p>
    <w:p w:rsidR="00F23F0F" w:rsidRDefault="00F23F0F" w:rsidP="002C3EB4">
      <w:pPr>
        <w:pStyle w:val="a3"/>
        <w:ind w:left="5668" w:right="758"/>
      </w:pPr>
      <w:r>
        <w:rPr>
          <w:noProof/>
          <w:lang w:val="ru-RU" w:eastAsia="ru-RU" w:bidi="ar-SA"/>
        </w:rPr>
        <w:drawing>
          <wp:anchor distT="0" distB="0" distL="0" distR="0" simplePos="0" relativeHeight="251652096" behindDoc="0" locked="0" layoutInCell="1" allowOverlap="1">
            <wp:simplePos x="0" y="0"/>
            <wp:positionH relativeFrom="page">
              <wp:posOffset>1013460</wp:posOffset>
            </wp:positionH>
            <wp:positionV relativeFrom="paragraph">
              <wp:posOffset>20450</wp:posOffset>
            </wp:positionV>
            <wp:extent cx="2762250" cy="2066925"/>
            <wp:effectExtent l="0" t="0" r="0" b="0"/>
            <wp:wrapNone/>
            <wp:docPr id="1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17" cstate="print"/>
                    <a:stretch>
                      <a:fillRect/>
                    </a:stretch>
                  </pic:blipFill>
                  <pic:spPr>
                    <a:xfrm>
                      <a:off x="0" y="0"/>
                      <a:ext cx="2762250" cy="2066925"/>
                    </a:xfrm>
                    <a:prstGeom prst="rect">
                      <a:avLst/>
                    </a:prstGeom>
                  </pic:spPr>
                </pic:pic>
              </a:graphicData>
            </a:graphic>
          </wp:anchor>
        </w:drawing>
      </w:r>
      <w:r>
        <w:t xml:space="preserve">саме Концепції Нової української школи, де випускник це особистість, патріот та </w:t>
      </w:r>
      <w:proofErr w:type="spellStart"/>
      <w:r>
        <w:t>інноватор</w:t>
      </w:r>
      <w:proofErr w:type="spellEnd"/>
      <w:r>
        <w:t xml:space="preserve"> всі зусилля Омельницької сільської ради</w:t>
      </w:r>
      <w:r w:rsidR="004D6C74">
        <w:t xml:space="preserve"> </w:t>
      </w:r>
      <w:r>
        <w:t>направлені для збереження закладів освіти, вдосконалення відповідно до вимог і потреб сьогодення та створення всіх умов для навчання і виховання</w:t>
      </w:r>
      <w:r w:rsidR="004D6C74">
        <w:t xml:space="preserve"> </w:t>
      </w:r>
      <w:r>
        <w:t>дітей.</w:t>
      </w:r>
    </w:p>
    <w:p w:rsidR="00F23F0F" w:rsidRDefault="00F23F0F" w:rsidP="002C3EB4">
      <w:pPr>
        <w:pStyle w:val="a3"/>
        <w:spacing w:before="2"/>
        <w:ind w:left="5668" w:right="758" w:firstLine="708"/>
      </w:pPr>
      <w:r>
        <w:t>Функціонують та задовольняють потреби такі навчальні заклади:</w:t>
      </w:r>
    </w:p>
    <w:p w:rsidR="00F23F0F" w:rsidRDefault="00F23F0F" w:rsidP="002C3EB4">
      <w:pPr>
        <w:pStyle w:val="a3"/>
        <w:spacing w:line="321" w:lineRule="exact"/>
        <w:ind w:left="1775" w:right="758" w:firstLine="174"/>
      </w:pPr>
      <w:r>
        <w:t xml:space="preserve">- опорний заклад «Омельницька  ЗОШ </w:t>
      </w:r>
      <w:r>
        <w:rPr>
          <w:lang w:val="en-US"/>
        </w:rPr>
        <w:t>I</w:t>
      </w:r>
      <w:r w:rsidRPr="009A2441">
        <w:rPr>
          <w:lang w:val="ru-RU"/>
        </w:rPr>
        <w:t>-</w:t>
      </w:r>
      <w:r>
        <w:rPr>
          <w:lang w:val="en-US"/>
        </w:rPr>
        <w:t>III</w:t>
      </w:r>
      <w:r>
        <w:t xml:space="preserve"> ступенів» - 2</w:t>
      </w:r>
      <w:r w:rsidR="00660ACA">
        <w:t>34</w:t>
      </w:r>
      <w:r>
        <w:t xml:space="preserve"> учнів,</w:t>
      </w:r>
    </w:p>
    <w:p w:rsidR="00F23F0F" w:rsidRDefault="00F23F0F" w:rsidP="002C3EB4">
      <w:pPr>
        <w:pStyle w:val="a5"/>
        <w:numPr>
          <w:ilvl w:val="0"/>
          <w:numId w:val="21"/>
        </w:numPr>
        <w:tabs>
          <w:tab w:val="left" w:pos="2114"/>
        </w:tabs>
        <w:spacing w:line="322" w:lineRule="exact"/>
        <w:ind w:left="2113" w:right="758"/>
        <w:jc w:val="left"/>
        <w:rPr>
          <w:sz w:val="28"/>
        </w:rPr>
      </w:pPr>
      <w:proofErr w:type="spellStart"/>
      <w:r>
        <w:rPr>
          <w:sz w:val="28"/>
        </w:rPr>
        <w:t>Рокитненськ</w:t>
      </w:r>
      <w:r w:rsidR="00660ACA">
        <w:rPr>
          <w:sz w:val="28"/>
        </w:rPr>
        <w:t>а</w:t>
      </w:r>
      <w:proofErr w:type="spellEnd"/>
      <w:r w:rsidR="00660ACA">
        <w:rPr>
          <w:sz w:val="28"/>
        </w:rPr>
        <w:t xml:space="preserve"> </w:t>
      </w:r>
      <w:proofErr w:type="spellStart"/>
      <w:r w:rsidR="00660ACA">
        <w:rPr>
          <w:sz w:val="28"/>
        </w:rPr>
        <w:t>гімназія</w:t>
      </w:r>
      <w:r>
        <w:rPr>
          <w:sz w:val="28"/>
        </w:rPr>
        <w:t>–</w:t>
      </w:r>
      <w:proofErr w:type="spellEnd"/>
      <w:r>
        <w:rPr>
          <w:sz w:val="28"/>
        </w:rPr>
        <w:t xml:space="preserve"> 15</w:t>
      </w:r>
      <w:r w:rsidR="00660ACA">
        <w:rPr>
          <w:sz w:val="28"/>
        </w:rPr>
        <w:t>7</w:t>
      </w:r>
      <w:r>
        <w:rPr>
          <w:sz w:val="28"/>
        </w:rPr>
        <w:t xml:space="preserve"> – учн</w:t>
      </w:r>
      <w:r w:rsidR="00660ACA">
        <w:rPr>
          <w:sz w:val="28"/>
        </w:rPr>
        <w:t>ів</w:t>
      </w:r>
      <w:r>
        <w:rPr>
          <w:sz w:val="28"/>
        </w:rPr>
        <w:t>, 27 вихованців дошкільного підрозділу)</w:t>
      </w:r>
    </w:p>
    <w:p w:rsidR="00F23F0F" w:rsidRDefault="00660ACA" w:rsidP="002C3EB4">
      <w:pPr>
        <w:pStyle w:val="a5"/>
        <w:numPr>
          <w:ilvl w:val="0"/>
          <w:numId w:val="21"/>
        </w:numPr>
        <w:tabs>
          <w:tab w:val="left" w:pos="2114"/>
        </w:tabs>
        <w:spacing w:before="2"/>
        <w:ind w:left="2113" w:right="758"/>
        <w:jc w:val="left"/>
        <w:rPr>
          <w:sz w:val="28"/>
        </w:rPr>
      </w:pPr>
      <w:r>
        <w:rPr>
          <w:sz w:val="28"/>
        </w:rPr>
        <w:t>ЗДО</w:t>
      </w:r>
      <w:r w:rsidR="00F23F0F">
        <w:rPr>
          <w:sz w:val="28"/>
        </w:rPr>
        <w:t xml:space="preserve"> «Казка» - 4</w:t>
      </w:r>
      <w:r>
        <w:rPr>
          <w:sz w:val="28"/>
        </w:rPr>
        <w:t>7</w:t>
      </w:r>
      <w:r w:rsidR="00F23F0F">
        <w:rPr>
          <w:sz w:val="28"/>
        </w:rPr>
        <w:t xml:space="preserve"> дітей,</w:t>
      </w:r>
    </w:p>
    <w:p w:rsidR="00F23F0F" w:rsidRPr="00947A84" w:rsidRDefault="00660ACA" w:rsidP="002C3EB4">
      <w:pPr>
        <w:pStyle w:val="a5"/>
        <w:numPr>
          <w:ilvl w:val="0"/>
          <w:numId w:val="21"/>
        </w:numPr>
        <w:tabs>
          <w:tab w:val="left" w:pos="2114"/>
        </w:tabs>
        <w:spacing w:line="322" w:lineRule="exact"/>
        <w:ind w:left="2113" w:right="758"/>
        <w:jc w:val="left"/>
        <w:rPr>
          <w:sz w:val="28"/>
        </w:rPr>
      </w:pPr>
      <w:r>
        <w:rPr>
          <w:sz w:val="28"/>
        </w:rPr>
        <w:t>ЗДО</w:t>
      </w:r>
      <w:r w:rsidR="00F23F0F">
        <w:rPr>
          <w:sz w:val="28"/>
        </w:rPr>
        <w:t xml:space="preserve"> «Оленка» - 1</w:t>
      </w:r>
      <w:r>
        <w:rPr>
          <w:sz w:val="28"/>
        </w:rPr>
        <w:t>3</w:t>
      </w:r>
      <w:r w:rsidR="00F23F0F">
        <w:rPr>
          <w:sz w:val="28"/>
        </w:rPr>
        <w:t xml:space="preserve"> дітей.</w:t>
      </w:r>
    </w:p>
    <w:p w:rsidR="00F23F0F" w:rsidRDefault="00AC34E1" w:rsidP="002C3EB4">
      <w:pPr>
        <w:pStyle w:val="a3"/>
        <w:tabs>
          <w:tab w:val="left" w:pos="1985"/>
        </w:tabs>
        <w:ind w:right="758" w:firstLine="34"/>
      </w:pPr>
      <w:r>
        <w:t xml:space="preserve">        Система освіти Омельницької сільської ради</w:t>
      </w:r>
      <w:r w:rsidR="00F23F0F">
        <w:t xml:space="preserve"> являє собою сучасну сталу мережу освітніх закладів, що задовольняють освітні потреби населення. Належне кадрове забезпечення галузі сприяє ефективному функціонуванню освіти.</w:t>
      </w:r>
    </w:p>
    <w:p w:rsidR="00F23F0F" w:rsidRDefault="00F23F0F" w:rsidP="002C3EB4">
      <w:pPr>
        <w:pStyle w:val="a3"/>
        <w:ind w:right="758" w:firstLine="743"/>
      </w:pPr>
      <w:r>
        <w:t>Загальна середня освіта в Омельницькій територіальній громаді представлена 2 загальноосвітніми закладами. В школах навчається 3</w:t>
      </w:r>
      <w:r w:rsidR="00313949">
        <w:t>91</w:t>
      </w:r>
      <w:r>
        <w:t xml:space="preserve"> д</w:t>
      </w:r>
      <w:r w:rsidR="00313949">
        <w:t>итина</w:t>
      </w:r>
      <w:r>
        <w:t xml:space="preserve">. Загалом охоплення шкільною освітою в громаді складає 100%. Діти, що проживають у відділених населених пунктах, забезпечені підвозом двома шкільними автобусами з них 1-й автобус опорного закладу «Омельницька  ЗОШ </w:t>
      </w:r>
      <w:r>
        <w:rPr>
          <w:lang w:val="en-US"/>
        </w:rPr>
        <w:t>I</w:t>
      </w:r>
      <w:r w:rsidRPr="009A2441">
        <w:t>-</w:t>
      </w:r>
      <w:r>
        <w:rPr>
          <w:lang w:val="en-US"/>
        </w:rPr>
        <w:t>III</w:t>
      </w:r>
      <w:r>
        <w:t xml:space="preserve"> ступенів»  2015 року випуску, 2-й </w:t>
      </w:r>
      <w:proofErr w:type="spellStart"/>
      <w:r>
        <w:t>Рокитненсько</w:t>
      </w:r>
      <w:r w:rsidR="00313949">
        <w:t>ї</w:t>
      </w:r>
      <w:proofErr w:type="spellEnd"/>
      <w:r w:rsidR="00313949">
        <w:t xml:space="preserve"> гімназії </w:t>
      </w:r>
      <w:r>
        <w:t xml:space="preserve"> 2013 року випуску.</w:t>
      </w:r>
    </w:p>
    <w:p w:rsidR="00F23F0F" w:rsidRDefault="00FD0C53" w:rsidP="002C3EB4">
      <w:pPr>
        <w:tabs>
          <w:tab w:val="left" w:pos="6981"/>
        </w:tabs>
        <w:ind w:right="758"/>
        <w:jc w:val="both"/>
        <w:rPr>
          <w:sz w:val="11"/>
        </w:rPr>
      </w:pPr>
      <w:r>
        <w:tab/>
      </w:r>
    </w:p>
    <w:p w:rsidR="00FD0C53" w:rsidRDefault="00670E01" w:rsidP="00F23F0F">
      <w:pPr>
        <w:pStyle w:val="a3"/>
        <w:spacing w:before="67"/>
        <w:ind w:left="142" w:right="786" w:firstLine="708"/>
        <w:rPr>
          <w:lang w:val="ru-RU"/>
        </w:rPr>
      </w:pPr>
      <w:r w:rsidRPr="000B285B">
        <w:lastRenderedPageBreak/>
        <w:t xml:space="preserve">  </w:t>
      </w:r>
      <w:r w:rsidR="00947A84">
        <w:rPr>
          <w:noProof/>
          <w:lang w:val="ru-RU" w:eastAsia="ru-RU" w:bidi="ar-SA"/>
        </w:rPr>
        <w:drawing>
          <wp:inline distT="0" distB="0" distL="0" distR="0">
            <wp:extent cx="2798859" cy="1574671"/>
            <wp:effectExtent l="0" t="0" r="0" b="0"/>
            <wp:docPr id="14" name="Рисунок 14" descr="C:\Users\Admin\Desktop\FB_IMG_1639235295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FB_IMG_1639235295613.jpg"/>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98859" cy="1574671"/>
                    </a:xfrm>
                    <a:prstGeom prst="rect">
                      <a:avLst/>
                    </a:prstGeom>
                    <a:ln>
                      <a:noFill/>
                    </a:ln>
                    <a:effectLst>
                      <a:softEdge rad="112500"/>
                    </a:effectLst>
                  </pic:spPr>
                </pic:pic>
              </a:graphicData>
            </a:graphic>
          </wp:inline>
        </w:drawing>
      </w:r>
      <w:r w:rsidR="00947A84">
        <w:rPr>
          <w:noProof/>
          <w:lang w:val="ru-RU" w:eastAsia="ru-RU" w:bidi="ar-SA"/>
        </w:rPr>
        <w:drawing>
          <wp:inline distT="0" distB="0" distL="0" distR="0">
            <wp:extent cx="2870421" cy="1582220"/>
            <wp:effectExtent l="0" t="0" r="0" b="0"/>
            <wp:docPr id="15" name="Рисунок 15" descr="C:\Users\Admin\Desktop\FB_IMG_1639234912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FB_IMG_1639234912630.jpg"/>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70421" cy="1582220"/>
                    </a:xfrm>
                    <a:prstGeom prst="rect">
                      <a:avLst/>
                    </a:prstGeom>
                    <a:ln>
                      <a:noFill/>
                    </a:ln>
                    <a:effectLst>
                      <a:softEdge rad="112500"/>
                    </a:effectLst>
                  </pic:spPr>
                </pic:pic>
              </a:graphicData>
            </a:graphic>
          </wp:inline>
        </w:drawing>
      </w:r>
    </w:p>
    <w:p w:rsidR="00CE626E" w:rsidRDefault="00CE626E" w:rsidP="002C3EB4">
      <w:pPr>
        <w:pStyle w:val="a3"/>
        <w:spacing w:before="67"/>
        <w:ind w:left="1134" w:right="758" w:firstLine="851"/>
      </w:pPr>
    </w:p>
    <w:p w:rsidR="00CE626E" w:rsidRDefault="00CE626E" w:rsidP="002C3EB4">
      <w:pPr>
        <w:pStyle w:val="a3"/>
        <w:spacing w:before="67"/>
        <w:ind w:left="1134" w:right="758" w:firstLine="851"/>
      </w:pPr>
    </w:p>
    <w:p w:rsidR="00F23F0F" w:rsidRDefault="00F23F0F" w:rsidP="002C3EB4">
      <w:pPr>
        <w:pStyle w:val="a3"/>
        <w:spacing w:before="67"/>
        <w:ind w:left="1134" w:right="758" w:firstLine="851"/>
      </w:pPr>
      <w:r>
        <w:t xml:space="preserve">Не дивлячись на всі труднощі вдалося зберегти  мережу  закладів, та охопити позашкільною та позакласною роботою </w:t>
      </w:r>
      <w:r w:rsidR="004D6C74">
        <w:t>учнівську молодь</w:t>
      </w:r>
      <w:r>
        <w:t>,</w:t>
      </w:r>
      <w:r w:rsidR="004D6C74">
        <w:t xml:space="preserve"> що</w:t>
      </w:r>
      <w:r>
        <w:t xml:space="preserve"> </w:t>
      </w:r>
      <w:r w:rsidR="004D6C74">
        <w:t>сприяє</w:t>
      </w:r>
      <w:r>
        <w:t xml:space="preserve"> зменшенню кількості правопорушень серед </w:t>
      </w:r>
      <w:r w:rsidR="004D6C74">
        <w:t>них</w:t>
      </w:r>
      <w:r>
        <w:t>.</w:t>
      </w:r>
    </w:p>
    <w:p w:rsidR="00FD0C53" w:rsidRDefault="00F23F0F" w:rsidP="002C3EB4">
      <w:pPr>
        <w:pStyle w:val="a3"/>
        <w:spacing w:before="2"/>
        <w:ind w:left="1134" w:right="758" w:firstLine="851"/>
      </w:pPr>
      <w:r>
        <w:t>Станом на 01.12.202</w:t>
      </w:r>
      <w:r w:rsidR="00313949">
        <w:t>2</w:t>
      </w:r>
      <w:r>
        <w:t xml:space="preserve"> року позашкільною та позакласною</w:t>
      </w:r>
      <w:r w:rsidR="00FD0C53">
        <w:t xml:space="preserve"> освітою охоплено понад </w:t>
      </w:r>
      <w:r w:rsidR="00FD0C53" w:rsidRPr="00C12B07">
        <w:t>1</w:t>
      </w:r>
      <w:r w:rsidR="00FD0C53">
        <w:t>32</w:t>
      </w:r>
      <w:r w:rsidR="00FD0C53" w:rsidRPr="00C12B07">
        <w:t xml:space="preserve"> </w:t>
      </w:r>
      <w:r w:rsidR="00FD0C53">
        <w:t>учні.</w:t>
      </w:r>
    </w:p>
    <w:p w:rsidR="00F23F0F" w:rsidRDefault="00F23F0F" w:rsidP="00F23F0F">
      <w:pPr>
        <w:rPr>
          <w:lang w:val="ru-RU"/>
        </w:rPr>
      </w:pPr>
    </w:p>
    <w:p w:rsidR="00947A84" w:rsidRDefault="00947A84" w:rsidP="00F23F0F">
      <w:pPr>
        <w:rPr>
          <w:lang w:val="ru-RU"/>
        </w:rPr>
      </w:pPr>
      <w:r>
        <w:rPr>
          <w:lang w:val="ru-RU"/>
        </w:rPr>
        <w:tab/>
      </w:r>
      <w:r w:rsidR="00670E01">
        <w:rPr>
          <w:lang w:val="ru-RU"/>
        </w:rPr>
        <w:t xml:space="preserve">      </w:t>
      </w:r>
      <w:r>
        <w:rPr>
          <w:noProof/>
          <w:lang w:val="ru-RU" w:eastAsia="ru-RU" w:bidi="ar-SA"/>
        </w:rPr>
        <w:drawing>
          <wp:inline distT="0" distB="0" distL="0" distR="0">
            <wp:extent cx="2941982" cy="2068195"/>
            <wp:effectExtent l="0" t="0" r="0" b="0"/>
            <wp:docPr id="16" name="Рисунок 16" descr="C:\Users\Admin\Desktop\FB_IMG_16392350476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FB_IMG_1639235047616.jpg"/>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41982" cy="2068195"/>
                    </a:xfrm>
                    <a:prstGeom prst="rect">
                      <a:avLst/>
                    </a:prstGeom>
                    <a:ln>
                      <a:noFill/>
                    </a:ln>
                    <a:effectLst>
                      <a:softEdge rad="112500"/>
                    </a:effectLst>
                  </pic:spPr>
                </pic:pic>
              </a:graphicData>
            </a:graphic>
          </wp:inline>
        </w:drawing>
      </w:r>
      <w:r w:rsidR="00615744" w:rsidRPr="00615744">
        <w:rPr>
          <w:snapToGrid w:val="0"/>
          <w:color w:val="000000"/>
          <w:w w:val="0"/>
          <w:sz w:val="0"/>
          <w:szCs w:val="0"/>
          <w:u w:color="000000"/>
          <w:bdr w:val="none" w:sz="0" w:space="0" w:color="000000"/>
          <w:shd w:val="clear" w:color="000000" w:fill="000000"/>
        </w:rPr>
        <w:t xml:space="preserve"> </w:t>
      </w:r>
      <w:r w:rsidR="00615744">
        <w:rPr>
          <w:noProof/>
          <w:lang w:val="ru-RU" w:eastAsia="ru-RU" w:bidi="ar-SA"/>
        </w:rPr>
        <w:drawing>
          <wp:inline distT="0" distB="0" distL="0" distR="0">
            <wp:extent cx="2862469" cy="2068195"/>
            <wp:effectExtent l="0" t="0" r="0" b="0"/>
            <wp:docPr id="22" name="Рисунок 22" descr="C:\Users\Admin\Desktop\FB_IMG_1639238199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FB_IMG_1639238199345.jpg"/>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62469" cy="2068195"/>
                    </a:xfrm>
                    <a:prstGeom prst="rect">
                      <a:avLst/>
                    </a:prstGeom>
                    <a:ln>
                      <a:noFill/>
                    </a:ln>
                    <a:effectLst>
                      <a:softEdge rad="112500"/>
                    </a:effectLst>
                  </pic:spPr>
                </pic:pic>
              </a:graphicData>
            </a:graphic>
          </wp:inline>
        </w:drawing>
      </w:r>
    </w:p>
    <w:p w:rsidR="00947A84" w:rsidRPr="00947A84" w:rsidRDefault="00947A84" w:rsidP="00947A84">
      <w:pPr>
        <w:rPr>
          <w:lang w:val="ru-RU"/>
        </w:rPr>
      </w:pPr>
    </w:p>
    <w:p w:rsidR="00F23F0F" w:rsidRPr="00947A84" w:rsidRDefault="00947A84" w:rsidP="002C3EB4">
      <w:pPr>
        <w:ind w:left="1134" w:right="758" w:firstLine="851"/>
        <w:jc w:val="both"/>
        <w:rPr>
          <w:sz w:val="28"/>
          <w:szCs w:val="28"/>
        </w:rPr>
      </w:pPr>
      <w:r>
        <w:rPr>
          <w:lang w:val="ru-RU"/>
        </w:rPr>
        <w:tab/>
      </w:r>
      <w:r w:rsidR="00F23F0F" w:rsidRPr="00947A84">
        <w:rPr>
          <w:sz w:val="28"/>
          <w:szCs w:val="28"/>
        </w:rPr>
        <w:t xml:space="preserve">Велика увага в сільській раді приділяється оздоровленню дітей. Різними формами </w:t>
      </w:r>
      <w:r>
        <w:rPr>
          <w:sz w:val="28"/>
          <w:szCs w:val="28"/>
          <w:lang w:val="ru-RU"/>
        </w:rPr>
        <w:t xml:space="preserve"> </w:t>
      </w:r>
      <w:r w:rsidR="00F23F0F" w:rsidRPr="00947A84">
        <w:rPr>
          <w:sz w:val="28"/>
          <w:szCs w:val="28"/>
        </w:rPr>
        <w:t xml:space="preserve">оздоровлення </w:t>
      </w:r>
      <w:r w:rsidR="00313949">
        <w:rPr>
          <w:sz w:val="28"/>
          <w:szCs w:val="28"/>
        </w:rPr>
        <w:t xml:space="preserve">планується </w:t>
      </w:r>
      <w:r w:rsidR="00F23F0F" w:rsidRPr="00947A84">
        <w:rPr>
          <w:sz w:val="28"/>
          <w:szCs w:val="28"/>
        </w:rPr>
        <w:t>охоп</w:t>
      </w:r>
      <w:r w:rsidR="00313949">
        <w:rPr>
          <w:sz w:val="28"/>
          <w:szCs w:val="28"/>
        </w:rPr>
        <w:t>ити</w:t>
      </w:r>
      <w:r w:rsidR="00F23F0F" w:rsidRPr="00947A84">
        <w:rPr>
          <w:sz w:val="28"/>
          <w:szCs w:val="28"/>
        </w:rPr>
        <w:t xml:space="preserve"> </w:t>
      </w:r>
      <w:r w:rsidR="00313949">
        <w:rPr>
          <w:sz w:val="28"/>
          <w:szCs w:val="28"/>
        </w:rPr>
        <w:t xml:space="preserve">40 дітей. </w:t>
      </w:r>
    </w:p>
    <w:p w:rsidR="00F23F0F" w:rsidRDefault="00F23F0F" w:rsidP="002C3EB4">
      <w:pPr>
        <w:pStyle w:val="a3"/>
        <w:spacing w:before="2"/>
        <w:ind w:left="1134" w:right="758" w:firstLine="851"/>
      </w:pPr>
      <w:r>
        <w:t>Всіма видами харчування охоплено 3</w:t>
      </w:r>
      <w:r w:rsidR="00313949">
        <w:t>91</w:t>
      </w:r>
      <w:r>
        <w:t xml:space="preserve"> дитин</w:t>
      </w:r>
      <w:r w:rsidR="00313949">
        <w:t xml:space="preserve">а, </w:t>
      </w:r>
      <w:r>
        <w:t xml:space="preserve">з них пільгових категорій </w:t>
      </w:r>
      <w:r w:rsidR="00313949">
        <w:t>75</w:t>
      </w:r>
      <w:r>
        <w:t xml:space="preserve"> особи.</w:t>
      </w:r>
    </w:p>
    <w:p w:rsidR="00F23F0F" w:rsidRDefault="00F23F0F" w:rsidP="002C3EB4">
      <w:pPr>
        <w:pStyle w:val="a3"/>
        <w:ind w:left="1134" w:right="758" w:firstLine="851"/>
      </w:pPr>
      <w:r>
        <w:t xml:space="preserve"> Полтавського обласного інституту післядипломної педагогічної освіти у 2021 </w:t>
      </w:r>
      <w:r w:rsidR="004D6C74">
        <w:t xml:space="preserve">році </w:t>
      </w:r>
      <w:r>
        <w:t xml:space="preserve">курси підвищення кваліфікації пройшло </w:t>
      </w:r>
      <w:r w:rsidR="00313949">
        <w:t>12</w:t>
      </w:r>
      <w:r>
        <w:t xml:space="preserve"> учителів.</w:t>
      </w:r>
    </w:p>
    <w:p w:rsidR="00F23F0F" w:rsidRDefault="00F23F0F" w:rsidP="002C3EB4">
      <w:pPr>
        <w:spacing w:before="11"/>
        <w:ind w:left="1134" w:right="758" w:firstLine="851"/>
        <w:jc w:val="both"/>
        <w:rPr>
          <w:sz w:val="28"/>
          <w:szCs w:val="28"/>
        </w:rPr>
      </w:pPr>
      <w:r w:rsidRPr="00FD0C53">
        <w:rPr>
          <w:sz w:val="28"/>
          <w:szCs w:val="28"/>
        </w:rPr>
        <w:t xml:space="preserve">Проведена відповідна робота щодо зміцнення навчальної, матеріальної бази та створення належних санітарно-гігієнічних умов у загальноосвітніх навчальних та дошкільних закладах громади. В навчальних </w:t>
      </w:r>
      <w:r w:rsidR="000B7B3F">
        <w:rPr>
          <w:sz w:val="28"/>
          <w:szCs w:val="28"/>
        </w:rPr>
        <w:t>закладах</w:t>
      </w:r>
      <w:r w:rsidRPr="00FD0C53">
        <w:rPr>
          <w:sz w:val="28"/>
          <w:szCs w:val="28"/>
        </w:rPr>
        <w:t xml:space="preserve"> проведено</w:t>
      </w:r>
      <w:r w:rsidR="000B7B3F">
        <w:rPr>
          <w:sz w:val="28"/>
          <w:szCs w:val="28"/>
        </w:rPr>
        <w:t xml:space="preserve"> облаштування тимчасових сховищ, </w:t>
      </w:r>
      <w:r w:rsidR="00CE626E">
        <w:rPr>
          <w:sz w:val="28"/>
          <w:szCs w:val="28"/>
        </w:rPr>
        <w:t xml:space="preserve"> </w:t>
      </w:r>
      <w:r w:rsidR="000B7B3F">
        <w:rPr>
          <w:sz w:val="28"/>
          <w:szCs w:val="28"/>
        </w:rPr>
        <w:t>придбан</w:t>
      </w:r>
      <w:r w:rsidR="00CE626E">
        <w:rPr>
          <w:sz w:val="28"/>
          <w:szCs w:val="28"/>
        </w:rPr>
        <w:t>о</w:t>
      </w:r>
      <w:r w:rsidR="000B7B3F">
        <w:rPr>
          <w:sz w:val="28"/>
          <w:szCs w:val="28"/>
        </w:rPr>
        <w:t xml:space="preserve"> твердопаливні котли.</w:t>
      </w:r>
    </w:p>
    <w:p w:rsidR="000B7B3F" w:rsidRDefault="000B7B3F" w:rsidP="002C3EB4">
      <w:pPr>
        <w:spacing w:before="11"/>
        <w:ind w:left="1134" w:right="758" w:firstLine="851"/>
        <w:jc w:val="both"/>
        <w:rPr>
          <w:sz w:val="28"/>
          <w:szCs w:val="28"/>
        </w:rPr>
      </w:pPr>
    </w:p>
    <w:p w:rsidR="000B7B3F" w:rsidRPr="00FD0C53" w:rsidRDefault="000B7B3F" w:rsidP="002C3EB4">
      <w:pPr>
        <w:spacing w:before="11"/>
        <w:ind w:left="1134" w:right="758" w:firstLine="851"/>
        <w:jc w:val="both"/>
        <w:rPr>
          <w:sz w:val="28"/>
          <w:szCs w:val="28"/>
        </w:rPr>
      </w:pPr>
    </w:p>
    <w:p w:rsidR="008C0063" w:rsidRDefault="008C0063" w:rsidP="00F50F54">
      <w:pPr>
        <w:pStyle w:val="a3"/>
        <w:spacing w:line="322" w:lineRule="exact"/>
        <w:ind w:left="1134" w:firstLine="851"/>
        <w:rPr>
          <w:b/>
          <w:lang w:val="ru-RU"/>
        </w:rPr>
      </w:pPr>
      <w:bookmarkStart w:id="5" w:name="_Hlk89947413"/>
      <w:bookmarkEnd w:id="4"/>
    </w:p>
    <w:p w:rsidR="002E147F" w:rsidRDefault="002E147F" w:rsidP="00F23F0F">
      <w:pPr>
        <w:pStyle w:val="a3"/>
        <w:spacing w:line="322" w:lineRule="exact"/>
        <w:ind w:left="1950"/>
        <w:rPr>
          <w:b/>
        </w:rPr>
      </w:pPr>
    </w:p>
    <w:p w:rsidR="00584B0D" w:rsidRDefault="00584B0D" w:rsidP="00F23F0F">
      <w:pPr>
        <w:pStyle w:val="a3"/>
        <w:spacing w:line="322" w:lineRule="exact"/>
        <w:ind w:left="1950"/>
        <w:rPr>
          <w:b/>
        </w:rPr>
      </w:pPr>
    </w:p>
    <w:p w:rsidR="00584B0D" w:rsidRDefault="00584B0D" w:rsidP="00F23F0F">
      <w:pPr>
        <w:pStyle w:val="a3"/>
        <w:spacing w:line="322" w:lineRule="exact"/>
        <w:ind w:left="1950"/>
        <w:rPr>
          <w:b/>
        </w:rPr>
      </w:pPr>
    </w:p>
    <w:p w:rsidR="00494C4F" w:rsidRDefault="00494C4F" w:rsidP="00F23F0F">
      <w:pPr>
        <w:pStyle w:val="a3"/>
        <w:spacing w:line="322" w:lineRule="exact"/>
        <w:ind w:left="1950"/>
        <w:rPr>
          <w:b/>
        </w:rPr>
      </w:pPr>
    </w:p>
    <w:p w:rsidR="00A62018" w:rsidRDefault="00A62018" w:rsidP="00F23F0F">
      <w:pPr>
        <w:pStyle w:val="a3"/>
        <w:spacing w:line="322" w:lineRule="exact"/>
        <w:ind w:left="1950"/>
        <w:rPr>
          <w:b/>
        </w:rPr>
      </w:pPr>
    </w:p>
    <w:p w:rsidR="00A62018" w:rsidRDefault="00A62018" w:rsidP="00F23F0F">
      <w:pPr>
        <w:pStyle w:val="a3"/>
        <w:spacing w:line="322" w:lineRule="exact"/>
        <w:ind w:left="1950"/>
        <w:rPr>
          <w:b/>
        </w:rPr>
      </w:pPr>
    </w:p>
    <w:p w:rsidR="00FD0C53" w:rsidRDefault="00F23F0F" w:rsidP="00935046">
      <w:pPr>
        <w:pStyle w:val="a3"/>
        <w:spacing w:line="322" w:lineRule="exact"/>
        <w:ind w:left="993"/>
        <w:rPr>
          <w:b/>
        </w:rPr>
      </w:pPr>
      <w:r>
        <w:rPr>
          <w:b/>
        </w:rPr>
        <w:lastRenderedPageBreak/>
        <w:t xml:space="preserve">Медицина.  </w:t>
      </w:r>
    </w:p>
    <w:p w:rsidR="008C0063" w:rsidRPr="00584B0D" w:rsidRDefault="008C0063" w:rsidP="00F23F0F">
      <w:pPr>
        <w:pStyle w:val="a3"/>
        <w:tabs>
          <w:tab w:val="left" w:pos="7564"/>
          <w:tab w:val="left" w:pos="8856"/>
          <w:tab w:val="left" w:pos="9425"/>
        </w:tabs>
        <w:ind w:left="6717" w:right="784" w:firstLine="87"/>
        <w:jc w:val="left"/>
      </w:pPr>
    </w:p>
    <w:p w:rsidR="002E147F" w:rsidRPr="00584B0D" w:rsidRDefault="00431965" w:rsidP="00935046">
      <w:pPr>
        <w:ind w:left="5387" w:right="475"/>
        <w:jc w:val="both"/>
        <w:rPr>
          <w:sz w:val="28"/>
          <w:szCs w:val="28"/>
        </w:rPr>
      </w:pPr>
      <w:r>
        <w:rPr>
          <w:noProof/>
          <w:lang w:val="ru-RU" w:eastAsia="ru-RU" w:bidi="ar-SA"/>
        </w:rPr>
        <w:drawing>
          <wp:anchor distT="0" distB="0" distL="0" distR="0" simplePos="0" relativeHeight="251657216" behindDoc="0" locked="0" layoutInCell="1" allowOverlap="1">
            <wp:simplePos x="0" y="0"/>
            <wp:positionH relativeFrom="margin">
              <wp:posOffset>332105</wp:posOffset>
            </wp:positionH>
            <wp:positionV relativeFrom="margin">
              <wp:posOffset>419100</wp:posOffset>
            </wp:positionV>
            <wp:extent cx="2781300" cy="1939925"/>
            <wp:effectExtent l="0" t="0" r="0" b="0"/>
            <wp:wrapSquare wrapText="bothSides"/>
            <wp:docPr id="2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22" cstate="print"/>
                    <a:stretch>
                      <a:fillRect/>
                    </a:stretch>
                  </pic:blipFill>
                  <pic:spPr>
                    <a:xfrm>
                      <a:off x="0" y="0"/>
                      <a:ext cx="2781300" cy="1939925"/>
                    </a:xfrm>
                    <a:prstGeom prst="rect">
                      <a:avLst/>
                    </a:prstGeom>
                  </pic:spPr>
                </pic:pic>
              </a:graphicData>
            </a:graphic>
          </wp:anchor>
        </w:drawing>
      </w:r>
      <w:r w:rsidR="002E147F" w:rsidRPr="002E147F">
        <w:rPr>
          <w:sz w:val="28"/>
          <w:szCs w:val="28"/>
        </w:rPr>
        <w:t xml:space="preserve">Мережа закладів охорони здоров’я сільської ради -  Омельницька АЗПСМ, </w:t>
      </w:r>
      <w:proofErr w:type="spellStart"/>
      <w:r w:rsidR="002E147F" w:rsidRPr="002E147F">
        <w:rPr>
          <w:sz w:val="28"/>
          <w:szCs w:val="28"/>
        </w:rPr>
        <w:t>Рокитненська</w:t>
      </w:r>
      <w:proofErr w:type="spellEnd"/>
      <w:r w:rsidR="002E147F">
        <w:rPr>
          <w:sz w:val="28"/>
          <w:szCs w:val="28"/>
        </w:rPr>
        <w:t xml:space="preserve"> </w:t>
      </w:r>
      <w:r w:rsidR="002E147F" w:rsidRPr="002E147F">
        <w:rPr>
          <w:sz w:val="28"/>
          <w:szCs w:val="28"/>
        </w:rPr>
        <w:t xml:space="preserve">АЗПСМ, фельдшерсько-акушерські пункти </w:t>
      </w:r>
      <w:proofErr w:type="spellStart"/>
      <w:r w:rsidR="002E147F" w:rsidRPr="002E147F">
        <w:rPr>
          <w:sz w:val="28"/>
          <w:szCs w:val="28"/>
        </w:rPr>
        <w:t>с.</w:t>
      </w:r>
      <w:r w:rsidR="004D6C74">
        <w:rPr>
          <w:sz w:val="28"/>
          <w:szCs w:val="28"/>
        </w:rPr>
        <w:t>Щербаки</w:t>
      </w:r>
      <w:proofErr w:type="spellEnd"/>
      <w:r w:rsidR="002E147F" w:rsidRPr="002E147F">
        <w:rPr>
          <w:sz w:val="28"/>
          <w:szCs w:val="28"/>
        </w:rPr>
        <w:t xml:space="preserve">, с.Демидівка, </w:t>
      </w:r>
      <w:r w:rsidR="002E147F" w:rsidRPr="002E147F">
        <w:rPr>
          <w:spacing w:val="-3"/>
          <w:sz w:val="28"/>
          <w:szCs w:val="28"/>
        </w:rPr>
        <w:t xml:space="preserve">Радочини, </w:t>
      </w:r>
      <w:r w:rsidR="002E147F" w:rsidRPr="002E147F">
        <w:rPr>
          <w:sz w:val="28"/>
          <w:szCs w:val="28"/>
        </w:rPr>
        <w:t>с.Запсілля. Лікувально діагностичну допомогу населенню сільської ради</w:t>
      </w:r>
      <w:r w:rsidR="002E147F" w:rsidRPr="002E147F">
        <w:rPr>
          <w:sz w:val="28"/>
          <w:szCs w:val="28"/>
        </w:rPr>
        <w:tab/>
        <w:t>надають 13 медичних працівників із них 2 лікаря, 7 медичних сестер та 4 особи обслуговуючого персоналу.</w:t>
      </w:r>
    </w:p>
    <w:p w:rsidR="002E147F" w:rsidRPr="00584B0D" w:rsidRDefault="00CE626E" w:rsidP="00F23F0F">
      <w:pPr>
        <w:pStyle w:val="a3"/>
        <w:tabs>
          <w:tab w:val="left" w:pos="7564"/>
          <w:tab w:val="left" w:pos="8856"/>
          <w:tab w:val="left" w:pos="9425"/>
        </w:tabs>
        <w:ind w:left="6717" w:right="784" w:firstLine="87"/>
        <w:jc w:val="left"/>
      </w:pPr>
      <w:r>
        <w:rPr>
          <w:noProof/>
          <w:lang w:val="ru-RU" w:eastAsia="ru-RU" w:bidi="ar-SA"/>
        </w:rPr>
        <w:drawing>
          <wp:anchor distT="0" distB="0" distL="114300" distR="114300" simplePos="0" relativeHeight="251658240" behindDoc="0" locked="0" layoutInCell="1" allowOverlap="1">
            <wp:simplePos x="0" y="0"/>
            <wp:positionH relativeFrom="margin">
              <wp:posOffset>4096646</wp:posOffset>
            </wp:positionH>
            <wp:positionV relativeFrom="margin">
              <wp:posOffset>2830852</wp:posOffset>
            </wp:positionV>
            <wp:extent cx="2870200" cy="3420110"/>
            <wp:effectExtent l="0" t="0" r="0" b="0"/>
            <wp:wrapSquare wrapText="bothSides"/>
            <wp:docPr id="26" name="Рисунок 26" descr="C:\Users\Admin\Desktop\FB_IMG_1639217693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FB_IMG_1639217693317.jpg"/>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70200" cy="3420110"/>
                    </a:xfrm>
                    <a:prstGeom prst="rect">
                      <a:avLst/>
                    </a:prstGeom>
                    <a:ln>
                      <a:noFill/>
                    </a:ln>
                    <a:effectLst>
                      <a:softEdge rad="112500"/>
                    </a:effectLst>
                  </pic:spPr>
                </pic:pic>
              </a:graphicData>
            </a:graphic>
          </wp:anchor>
        </w:drawing>
      </w:r>
    </w:p>
    <w:p w:rsidR="00F23F0F" w:rsidRDefault="00F23F0F" w:rsidP="00F50F54">
      <w:pPr>
        <w:pStyle w:val="a3"/>
        <w:ind w:left="851" w:right="5352" w:firstLine="567"/>
      </w:pPr>
      <w:r>
        <w:t>Згідно з «Програмою надання громадянам гарантованої державою безоплатної медичної допомоги, яка затверджена Постановою КМУ № 955 від 11.07.2002 року, медичними закладами надається безоплатна медична допомога повністю:</w:t>
      </w:r>
    </w:p>
    <w:p w:rsidR="00F23F0F" w:rsidRDefault="00F23F0F" w:rsidP="009872D9">
      <w:pPr>
        <w:pStyle w:val="a5"/>
        <w:numPr>
          <w:ilvl w:val="0"/>
          <w:numId w:val="21"/>
        </w:numPr>
        <w:tabs>
          <w:tab w:val="left" w:pos="1418"/>
        </w:tabs>
        <w:ind w:left="851" w:right="5352" w:firstLine="34"/>
        <w:rPr>
          <w:sz w:val="28"/>
        </w:rPr>
      </w:pPr>
      <w:r>
        <w:rPr>
          <w:sz w:val="28"/>
        </w:rPr>
        <w:t>це швидка та невідкладна медична допомога на до госпітальному етапі, а також в лікарнях у першу добу при невідкладних станах;</w:t>
      </w:r>
    </w:p>
    <w:p w:rsidR="00F23F0F" w:rsidRDefault="00F23F0F" w:rsidP="009872D9">
      <w:pPr>
        <w:pStyle w:val="a5"/>
        <w:numPr>
          <w:ilvl w:val="0"/>
          <w:numId w:val="21"/>
        </w:numPr>
        <w:spacing w:line="321" w:lineRule="exact"/>
        <w:ind w:left="851" w:right="5352" w:firstLine="34"/>
        <w:rPr>
          <w:sz w:val="28"/>
        </w:rPr>
      </w:pPr>
      <w:r>
        <w:rPr>
          <w:sz w:val="28"/>
        </w:rPr>
        <w:t>амбулаторно-поліклінічна допомога на загальних підставах;</w:t>
      </w:r>
    </w:p>
    <w:p w:rsidR="00F23F0F" w:rsidRPr="0029515F" w:rsidRDefault="00F23F0F" w:rsidP="009872D9">
      <w:pPr>
        <w:pStyle w:val="a5"/>
        <w:numPr>
          <w:ilvl w:val="0"/>
          <w:numId w:val="21"/>
        </w:numPr>
        <w:spacing w:line="322" w:lineRule="exact"/>
        <w:ind w:left="851" w:right="5352" w:firstLine="34"/>
        <w:rPr>
          <w:sz w:val="28"/>
        </w:rPr>
      </w:pPr>
      <w:r>
        <w:rPr>
          <w:sz w:val="28"/>
        </w:rPr>
        <w:t>медична допомога вагітних та породіллям</w:t>
      </w:r>
      <w:r w:rsidRPr="0029515F">
        <w:rPr>
          <w:sz w:val="28"/>
        </w:rPr>
        <w:t>.</w:t>
      </w:r>
    </w:p>
    <w:bookmarkEnd w:id="5"/>
    <w:p w:rsidR="00F23F0F" w:rsidRDefault="00F23F0F" w:rsidP="009872D9">
      <w:pPr>
        <w:ind w:left="851"/>
        <w:jc w:val="both"/>
        <w:rPr>
          <w:sz w:val="28"/>
        </w:rPr>
      </w:pPr>
    </w:p>
    <w:p w:rsidR="00935046" w:rsidRDefault="00935046" w:rsidP="009872D9">
      <w:pPr>
        <w:ind w:left="851"/>
        <w:jc w:val="both"/>
        <w:rPr>
          <w:sz w:val="28"/>
        </w:rPr>
      </w:pPr>
    </w:p>
    <w:p w:rsidR="00F23F0F" w:rsidRDefault="00F23F0F" w:rsidP="00F23F0F">
      <w:pPr>
        <w:pStyle w:val="a3"/>
        <w:spacing w:before="67"/>
        <w:ind w:left="1950"/>
        <w:rPr>
          <w:b/>
        </w:rPr>
      </w:pPr>
      <w:r>
        <w:rPr>
          <w:b/>
        </w:rPr>
        <w:t xml:space="preserve">Культура.    </w:t>
      </w:r>
    </w:p>
    <w:p w:rsidR="00F23F0F" w:rsidRPr="00153256" w:rsidRDefault="00F50F54" w:rsidP="00F23F0F">
      <w:pPr>
        <w:widowControl/>
        <w:autoSpaceDE/>
        <w:autoSpaceDN/>
        <w:ind w:left="851" w:right="391" w:firstLine="709"/>
        <w:jc w:val="both"/>
        <w:rPr>
          <w:rFonts w:eastAsia="Calibri"/>
          <w:sz w:val="28"/>
          <w:szCs w:val="28"/>
          <w:lang w:eastAsia="ru-RU" w:bidi="ar-SA"/>
        </w:rPr>
      </w:pPr>
      <w:r>
        <w:rPr>
          <w:rFonts w:eastAsia="Calibri"/>
          <w:sz w:val="28"/>
          <w:szCs w:val="28"/>
          <w:lang w:eastAsia="ru-RU" w:bidi="ar-SA"/>
        </w:rPr>
        <w:t>На території Омельницької сільської ради</w:t>
      </w:r>
      <w:r w:rsidR="00F23F0F" w:rsidRPr="00153256">
        <w:rPr>
          <w:rFonts w:eastAsia="Calibri"/>
          <w:sz w:val="28"/>
          <w:szCs w:val="28"/>
          <w:lang w:eastAsia="ru-RU" w:bidi="ar-SA"/>
        </w:rPr>
        <w:t xml:space="preserve"> функціонують та забезпечують надання культурних послуг дев’ять закладів: Омельницький культурно – спортивний комплекс «Дивограй», </w:t>
      </w:r>
      <w:proofErr w:type="spellStart"/>
      <w:r w:rsidR="00F23F0F" w:rsidRPr="00153256">
        <w:rPr>
          <w:rFonts w:eastAsia="Calibri"/>
          <w:sz w:val="28"/>
          <w:szCs w:val="28"/>
          <w:lang w:eastAsia="ru-RU" w:bidi="ar-SA"/>
        </w:rPr>
        <w:t>П’ятихатківський</w:t>
      </w:r>
      <w:proofErr w:type="spellEnd"/>
      <w:r w:rsidR="00F23F0F" w:rsidRPr="00153256">
        <w:rPr>
          <w:rFonts w:eastAsia="Calibri"/>
          <w:sz w:val="28"/>
          <w:szCs w:val="28"/>
          <w:lang w:eastAsia="ru-RU" w:bidi="ar-SA"/>
        </w:rPr>
        <w:t xml:space="preserve"> сільський будинок культури, </w:t>
      </w:r>
      <w:proofErr w:type="spellStart"/>
      <w:r w:rsidR="00F23F0F" w:rsidRPr="00153256">
        <w:rPr>
          <w:rFonts w:eastAsia="Calibri"/>
          <w:sz w:val="28"/>
          <w:szCs w:val="28"/>
          <w:lang w:eastAsia="ru-RU" w:bidi="ar-SA"/>
        </w:rPr>
        <w:t>Демидівський</w:t>
      </w:r>
      <w:proofErr w:type="spellEnd"/>
      <w:r w:rsidR="00F23F0F" w:rsidRPr="00153256">
        <w:rPr>
          <w:rFonts w:eastAsia="Calibri"/>
          <w:sz w:val="28"/>
          <w:szCs w:val="28"/>
          <w:lang w:eastAsia="ru-RU" w:bidi="ar-SA"/>
        </w:rPr>
        <w:t xml:space="preserve"> сільський клуб, </w:t>
      </w:r>
      <w:proofErr w:type="spellStart"/>
      <w:r>
        <w:rPr>
          <w:rFonts w:eastAsia="Calibri"/>
          <w:sz w:val="28"/>
          <w:szCs w:val="28"/>
          <w:lang w:eastAsia="ru-RU" w:bidi="ar-SA"/>
        </w:rPr>
        <w:t>Запсільський</w:t>
      </w:r>
      <w:proofErr w:type="spellEnd"/>
      <w:r>
        <w:rPr>
          <w:rFonts w:eastAsia="Calibri"/>
          <w:sz w:val="28"/>
          <w:szCs w:val="28"/>
          <w:lang w:eastAsia="ru-RU" w:bidi="ar-SA"/>
        </w:rPr>
        <w:t xml:space="preserve">  сільський клуб та</w:t>
      </w:r>
      <w:r w:rsidR="00F23F0F" w:rsidRPr="00153256">
        <w:rPr>
          <w:rFonts w:eastAsia="Calibri"/>
          <w:sz w:val="28"/>
          <w:szCs w:val="28"/>
          <w:lang w:eastAsia="ru-RU" w:bidi="ar-SA"/>
        </w:rPr>
        <w:t xml:space="preserve"> комунальний заклад «Омельницька сільська публічна бібліо</w:t>
      </w:r>
      <w:r w:rsidR="008D1D66">
        <w:rPr>
          <w:rFonts w:eastAsia="Calibri"/>
          <w:sz w:val="28"/>
          <w:szCs w:val="28"/>
          <w:lang w:eastAsia="ru-RU" w:bidi="ar-SA"/>
        </w:rPr>
        <w:t>тека», до складу якого увійшли 5</w:t>
      </w:r>
      <w:r w:rsidR="00F23F0F" w:rsidRPr="00153256">
        <w:rPr>
          <w:rFonts w:eastAsia="Calibri"/>
          <w:sz w:val="28"/>
          <w:szCs w:val="28"/>
          <w:lang w:eastAsia="ru-RU" w:bidi="ar-SA"/>
        </w:rPr>
        <w:t xml:space="preserve"> бібліотеки-філії Омельницької територіальної громади та згідно угод про міжмуніципальне співробітництво приєдналися бібліотеки </w:t>
      </w:r>
      <w:proofErr w:type="spellStart"/>
      <w:r w:rsidR="00F23F0F" w:rsidRPr="00153256">
        <w:rPr>
          <w:rFonts w:eastAsia="Calibri"/>
          <w:sz w:val="28"/>
          <w:szCs w:val="28"/>
          <w:lang w:eastAsia="ru-RU" w:bidi="ar-SA"/>
        </w:rPr>
        <w:t>Пришибської</w:t>
      </w:r>
      <w:proofErr w:type="spellEnd"/>
      <w:r w:rsidR="00F23F0F" w:rsidRPr="00153256">
        <w:rPr>
          <w:rFonts w:eastAsia="Calibri"/>
          <w:sz w:val="28"/>
          <w:szCs w:val="28"/>
          <w:lang w:eastAsia="ru-RU" w:bidi="ar-SA"/>
        </w:rPr>
        <w:t xml:space="preserve"> ТГ.    </w:t>
      </w:r>
    </w:p>
    <w:p w:rsidR="00F23F0F" w:rsidRPr="00CC14F8" w:rsidRDefault="00F23F0F" w:rsidP="00F50F54">
      <w:pPr>
        <w:widowControl/>
        <w:autoSpaceDE/>
        <w:autoSpaceDN/>
        <w:ind w:left="851" w:right="391"/>
        <w:jc w:val="both"/>
        <w:rPr>
          <w:sz w:val="28"/>
          <w:szCs w:val="28"/>
          <w:lang w:eastAsia="en-US" w:bidi="ar-SA"/>
        </w:rPr>
      </w:pPr>
      <w:r w:rsidRPr="00153256">
        <w:rPr>
          <w:rFonts w:eastAsia="Calibri"/>
          <w:sz w:val="28"/>
          <w:szCs w:val="28"/>
          <w:lang w:eastAsia="ru-RU" w:bidi="ar-SA"/>
        </w:rPr>
        <w:t xml:space="preserve">          Робота </w:t>
      </w:r>
      <w:r w:rsidRPr="00153256">
        <w:rPr>
          <w:sz w:val="28"/>
          <w:szCs w:val="28"/>
          <w:lang w:eastAsia="en-US" w:bidi="ar-SA"/>
        </w:rPr>
        <w:t xml:space="preserve">спрямована на розвиток культурних традицій, збереження історичних цінностей, забезпечення доступності закладів </w:t>
      </w:r>
      <w:r w:rsidRPr="00CC14F8">
        <w:rPr>
          <w:sz w:val="28"/>
          <w:szCs w:val="28"/>
          <w:lang w:eastAsia="en-US" w:bidi="ar-SA"/>
        </w:rPr>
        <w:t>культури для всіх</w:t>
      </w:r>
      <w:r>
        <w:rPr>
          <w:sz w:val="28"/>
          <w:szCs w:val="28"/>
          <w:lang w:eastAsia="en-US" w:bidi="ar-SA"/>
        </w:rPr>
        <w:t xml:space="preserve"> </w:t>
      </w:r>
      <w:r w:rsidRPr="00CC14F8">
        <w:rPr>
          <w:sz w:val="28"/>
          <w:szCs w:val="28"/>
          <w:lang w:eastAsia="en-US" w:bidi="ar-SA"/>
        </w:rPr>
        <w:t>верств</w:t>
      </w:r>
      <w:r>
        <w:rPr>
          <w:sz w:val="28"/>
          <w:szCs w:val="28"/>
          <w:lang w:eastAsia="en-US" w:bidi="ar-SA"/>
        </w:rPr>
        <w:t xml:space="preserve"> </w:t>
      </w:r>
      <w:r w:rsidRPr="00CC14F8">
        <w:rPr>
          <w:sz w:val="28"/>
          <w:szCs w:val="28"/>
          <w:lang w:eastAsia="en-US" w:bidi="ar-SA"/>
        </w:rPr>
        <w:t>населення, створення максимально сприятливих умов для творчого</w:t>
      </w:r>
      <w:r>
        <w:rPr>
          <w:sz w:val="28"/>
          <w:szCs w:val="28"/>
          <w:lang w:eastAsia="en-US" w:bidi="ar-SA"/>
        </w:rPr>
        <w:t xml:space="preserve"> </w:t>
      </w:r>
      <w:r w:rsidRPr="00CC14F8">
        <w:rPr>
          <w:sz w:val="28"/>
          <w:szCs w:val="28"/>
          <w:lang w:eastAsia="en-US" w:bidi="ar-SA"/>
        </w:rPr>
        <w:t>формування</w:t>
      </w:r>
      <w:r>
        <w:rPr>
          <w:sz w:val="28"/>
          <w:szCs w:val="28"/>
          <w:lang w:eastAsia="en-US" w:bidi="ar-SA"/>
        </w:rPr>
        <w:t xml:space="preserve"> </w:t>
      </w:r>
      <w:r w:rsidRPr="00CC14F8">
        <w:rPr>
          <w:sz w:val="28"/>
          <w:szCs w:val="28"/>
          <w:lang w:eastAsia="en-US" w:bidi="ar-SA"/>
        </w:rPr>
        <w:t>особистості, розкриття</w:t>
      </w:r>
      <w:r>
        <w:rPr>
          <w:sz w:val="28"/>
          <w:szCs w:val="28"/>
          <w:lang w:eastAsia="en-US" w:bidi="ar-SA"/>
        </w:rPr>
        <w:t xml:space="preserve"> </w:t>
      </w:r>
      <w:r w:rsidRPr="00CC14F8">
        <w:rPr>
          <w:sz w:val="28"/>
          <w:szCs w:val="28"/>
          <w:lang w:eastAsia="en-US" w:bidi="ar-SA"/>
        </w:rPr>
        <w:t>її</w:t>
      </w:r>
      <w:r>
        <w:rPr>
          <w:sz w:val="28"/>
          <w:szCs w:val="28"/>
          <w:lang w:eastAsia="en-US" w:bidi="ar-SA"/>
        </w:rPr>
        <w:t xml:space="preserve"> </w:t>
      </w:r>
      <w:r w:rsidRPr="00CC14F8">
        <w:rPr>
          <w:sz w:val="28"/>
          <w:szCs w:val="28"/>
          <w:lang w:eastAsia="en-US" w:bidi="ar-SA"/>
        </w:rPr>
        <w:t>здібностей, задоволення</w:t>
      </w:r>
      <w:r>
        <w:rPr>
          <w:sz w:val="28"/>
          <w:szCs w:val="28"/>
          <w:lang w:eastAsia="en-US" w:bidi="ar-SA"/>
        </w:rPr>
        <w:t xml:space="preserve"> </w:t>
      </w:r>
      <w:r w:rsidRPr="00CC14F8">
        <w:rPr>
          <w:sz w:val="28"/>
          <w:szCs w:val="28"/>
          <w:lang w:eastAsia="en-US" w:bidi="ar-SA"/>
        </w:rPr>
        <w:t>духовних і естетичних потреб, відродження</w:t>
      </w:r>
      <w:r>
        <w:rPr>
          <w:sz w:val="28"/>
          <w:szCs w:val="28"/>
          <w:lang w:eastAsia="en-US" w:bidi="ar-SA"/>
        </w:rPr>
        <w:t xml:space="preserve"> </w:t>
      </w:r>
      <w:r w:rsidRPr="00CC14F8">
        <w:rPr>
          <w:sz w:val="28"/>
          <w:szCs w:val="28"/>
          <w:lang w:eastAsia="en-US" w:bidi="ar-SA"/>
        </w:rPr>
        <w:t>народної</w:t>
      </w:r>
      <w:r>
        <w:rPr>
          <w:sz w:val="28"/>
          <w:szCs w:val="28"/>
          <w:lang w:eastAsia="en-US" w:bidi="ar-SA"/>
        </w:rPr>
        <w:t xml:space="preserve"> </w:t>
      </w:r>
      <w:r w:rsidRPr="00CC14F8">
        <w:rPr>
          <w:sz w:val="28"/>
          <w:szCs w:val="28"/>
          <w:lang w:eastAsia="en-US" w:bidi="ar-SA"/>
        </w:rPr>
        <w:t>творчості та популяризаці</w:t>
      </w:r>
      <w:r>
        <w:rPr>
          <w:sz w:val="28"/>
          <w:szCs w:val="28"/>
          <w:lang w:eastAsia="en-US" w:bidi="ar-SA"/>
        </w:rPr>
        <w:t xml:space="preserve">ї </w:t>
      </w:r>
      <w:r w:rsidRPr="00CC14F8">
        <w:rPr>
          <w:sz w:val="28"/>
          <w:szCs w:val="28"/>
          <w:lang w:eastAsia="en-US" w:bidi="ar-SA"/>
        </w:rPr>
        <w:t>національних</w:t>
      </w:r>
      <w:r>
        <w:rPr>
          <w:sz w:val="28"/>
          <w:szCs w:val="28"/>
          <w:lang w:eastAsia="en-US" w:bidi="ar-SA"/>
        </w:rPr>
        <w:t xml:space="preserve"> </w:t>
      </w:r>
      <w:r w:rsidRPr="00CC14F8">
        <w:rPr>
          <w:sz w:val="28"/>
          <w:szCs w:val="28"/>
          <w:lang w:eastAsia="en-US" w:bidi="ar-SA"/>
        </w:rPr>
        <w:t>звичаїв та обрядів, організацію</w:t>
      </w:r>
      <w:r>
        <w:rPr>
          <w:sz w:val="28"/>
          <w:szCs w:val="28"/>
          <w:lang w:eastAsia="en-US" w:bidi="ar-SA"/>
        </w:rPr>
        <w:t xml:space="preserve"> </w:t>
      </w:r>
      <w:r w:rsidRPr="00CC14F8">
        <w:rPr>
          <w:sz w:val="28"/>
          <w:szCs w:val="28"/>
          <w:lang w:eastAsia="en-US" w:bidi="ar-SA"/>
        </w:rPr>
        <w:t>повноцінного, змістовного</w:t>
      </w:r>
      <w:r>
        <w:rPr>
          <w:sz w:val="28"/>
          <w:szCs w:val="28"/>
          <w:lang w:eastAsia="en-US" w:bidi="ar-SA"/>
        </w:rPr>
        <w:t xml:space="preserve"> </w:t>
      </w:r>
      <w:r w:rsidRPr="00CC14F8">
        <w:rPr>
          <w:sz w:val="28"/>
          <w:szCs w:val="28"/>
          <w:lang w:eastAsia="en-US" w:bidi="ar-SA"/>
        </w:rPr>
        <w:t>дозвілля, культурного обслуговування</w:t>
      </w:r>
      <w:r>
        <w:rPr>
          <w:sz w:val="28"/>
          <w:szCs w:val="28"/>
          <w:lang w:eastAsia="en-US" w:bidi="ar-SA"/>
        </w:rPr>
        <w:t xml:space="preserve"> </w:t>
      </w:r>
      <w:r w:rsidRPr="00CC14F8">
        <w:rPr>
          <w:sz w:val="28"/>
          <w:szCs w:val="28"/>
          <w:lang w:eastAsia="en-US" w:bidi="ar-SA"/>
        </w:rPr>
        <w:t>населення.</w:t>
      </w:r>
    </w:p>
    <w:p w:rsidR="008D1D66" w:rsidRPr="008D1D66" w:rsidRDefault="008D1D66" w:rsidP="008D1D66">
      <w:pPr>
        <w:widowControl/>
        <w:autoSpaceDE/>
        <w:ind w:left="851" w:right="391" w:firstLine="709"/>
        <w:jc w:val="both"/>
        <w:rPr>
          <w:rFonts w:eastAsia="Calibri"/>
          <w:sz w:val="28"/>
          <w:szCs w:val="28"/>
          <w:lang w:eastAsia="ru-RU" w:bidi="ar-SA"/>
        </w:rPr>
      </w:pPr>
      <w:r w:rsidRPr="008D1D66">
        <w:rPr>
          <w:rFonts w:eastAsia="Calibri"/>
          <w:sz w:val="28"/>
          <w:szCs w:val="28"/>
          <w:lang w:eastAsia="ru-RU" w:bidi="ar-SA"/>
        </w:rPr>
        <w:t xml:space="preserve">Питання розвитку галузі культури вирішуються шляхом виконання планових завдань та державних, районних і обласних програм: «Програма розвитку культури </w:t>
      </w:r>
      <w:r w:rsidRPr="008D1D66">
        <w:rPr>
          <w:rFonts w:eastAsia="Calibri"/>
          <w:sz w:val="28"/>
          <w:szCs w:val="28"/>
          <w:lang w:eastAsia="ru-RU" w:bidi="ar-SA"/>
        </w:rPr>
        <w:lastRenderedPageBreak/>
        <w:t>області на 2020 – 2025 роки», «Відродження та розвиток українського козацтва», «Соціально-духовне відродження етносів України», «Українська родина», «Про заходи щодо виконання в області державних програм з питань європейської інтеграції України» та інші.</w:t>
      </w:r>
    </w:p>
    <w:p w:rsidR="008D1D66" w:rsidRPr="008D1D66" w:rsidRDefault="008D1D66" w:rsidP="008D1D66">
      <w:pPr>
        <w:widowControl/>
        <w:autoSpaceDE/>
        <w:ind w:left="851" w:right="391" w:firstLine="709"/>
        <w:jc w:val="both"/>
        <w:rPr>
          <w:rFonts w:eastAsia="Calibri"/>
          <w:sz w:val="28"/>
          <w:szCs w:val="28"/>
          <w:lang w:eastAsia="ru-RU" w:bidi="ar-SA"/>
        </w:rPr>
      </w:pPr>
      <w:r w:rsidRPr="008D1D66">
        <w:rPr>
          <w:rFonts w:eastAsia="Calibri"/>
          <w:sz w:val="28"/>
          <w:szCs w:val="28"/>
          <w:lang w:eastAsia="ru-RU" w:bidi="ar-SA"/>
        </w:rPr>
        <w:t xml:space="preserve">Охорона культурної спадщини є одним із головних напрямків роботи галузі. </w:t>
      </w:r>
    </w:p>
    <w:p w:rsidR="008D1D66" w:rsidRPr="008D1D66" w:rsidRDefault="008D1D66" w:rsidP="008D1D66">
      <w:pPr>
        <w:widowControl/>
        <w:autoSpaceDE/>
        <w:ind w:left="851" w:right="391"/>
        <w:jc w:val="both"/>
        <w:rPr>
          <w:rFonts w:eastAsia="Calibri"/>
          <w:sz w:val="28"/>
          <w:szCs w:val="28"/>
          <w:lang w:eastAsia="ru-RU" w:bidi="ar-SA"/>
        </w:rPr>
      </w:pPr>
      <w:r w:rsidRPr="008D1D66">
        <w:rPr>
          <w:rFonts w:eastAsia="Calibri"/>
          <w:sz w:val="28"/>
          <w:szCs w:val="28"/>
          <w:lang w:eastAsia="ru-RU" w:bidi="ar-SA"/>
        </w:rPr>
        <w:t xml:space="preserve">В громаді ведеться активна робота по увіковіченню пам’яті академіка Володимира Івановича Вернадського (екологічна стежина В. І. Вернадського), козацького полковника Гната Галагана, генерала-майора Семена Христофоровича </w:t>
      </w:r>
      <w:proofErr w:type="spellStart"/>
      <w:r w:rsidRPr="008D1D66">
        <w:rPr>
          <w:rFonts w:eastAsia="Calibri"/>
          <w:sz w:val="28"/>
          <w:szCs w:val="28"/>
          <w:lang w:eastAsia="ru-RU" w:bidi="ar-SA"/>
        </w:rPr>
        <w:t>Ставракова</w:t>
      </w:r>
      <w:proofErr w:type="spellEnd"/>
      <w:r w:rsidRPr="008D1D66">
        <w:rPr>
          <w:rFonts w:eastAsia="Calibri"/>
          <w:sz w:val="28"/>
          <w:szCs w:val="28"/>
          <w:lang w:eastAsia="ru-RU" w:bidi="ar-SA"/>
        </w:rPr>
        <w:t xml:space="preserve">. </w:t>
      </w:r>
    </w:p>
    <w:p w:rsidR="008D1D66" w:rsidRPr="008D1D66" w:rsidRDefault="008D1D66" w:rsidP="008D1D66">
      <w:pPr>
        <w:widowControl/>
        <w:autoSpaceDE/>
        <w:ind w:left="851" w:right="391" w:firstLine="709"/>
        <w:jc w:val="both"/>
        <w:rPr>
          <w:rFonts w:eastAsia="Calibri"/>
          <w:sz w:val="28"/>
          <w:szCs w:val="28"/>
          <w:lang w:eastAsia="ru-RU" w:bidi="ar-SA"/>
        </w:rPr>
      </w:pPr>
      <w:r w:rsidRPr="008D1D66">
        <w:rPr>
          <w:rFonts w:eastAsia="Calibri"/>
          <w:sz w:val="28"/>
          <w:szCs w:val="28"/>
          <w:lang w:eastAsia="ru-RU" w:bidi="ar-SA"/>
        </w:rPr>
        <w:t>Проводиться щорічний регіональний фольклорний фестиваль народної творчості «Омельницьке розмаїття» (започаткований іще в 2009 році).</w:t>
      </w:r>
    </w:p>
    <w:p w:rsidR="00FD0C53" w:rsidRDefault="00FD0C53" w:rsidP="00F23F0F">
      <w:pPr>
        <w:widowControl/>
        <w:autoSpaceDE/>
        <w:autoSpaceDN/>
        <w:ind w:left="851" w:right="391" w:firstLine="709"/>
        <w:jc w:val="both"/>
        <w:rPr>
          <w:rFonts w:eastAsia="Calibri"/>
          <w:sz w:val="28"/>
          <w:szCs w:val="28"/>
          <w:lang w:eastAsia="ru-RU" w:bidi="ar-SA"/>
        </w:rPr>
      </w:pPr>
    </w:p>
    <w:p w:rsidR="00FD0C53" w:rsidRDefault="00FD0C53" w:rsidP="00FD0C53">
      <w:pPr>
        <w:widowControl/>
        <w:autoSpaceDE/>
        <w:autoSpaceDN/>
        <w:ind w:left="851" w:right="391" w:firstLine="709"/>
        <w:jc w:val="center"/>
        <w:rPr>
          <w:rFonts w:eastAsia="Calibri"/>
          <w:sz w:val="28"/>
          <w:szCs w:val="28"/>
          <w:lang w:val="ru-RU" w:eastAsia="ru-RU" w:bidi="ar-SA"/>
        </w:rPr>
      </w:pPr>
      <w:r w:rsidRPr="00FD0C53">
        <w:rPr>
          <w:rFonts w:eastAsia="Calibri"/>
          <w:noProof/>
          <w:sz w:val="28"/>
          <w:szCs w:val="28"/>
          <w:lang w:val="ru-RU" w:eastAsia="ru-RU" w:bidi="ar-SA"/>
        </w:rPr>
        <w:drawing>
          <wp:inline distT="0" distB="0" distL="0" distR="0">
            <wp:extent cx="2743198" cy="1828800"/>
            <wp:effectExtent l="19050" t="0" r="635" b="57150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4013" cy="184267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615744">
        <w:rPr>
          <w:rFonts w:eastAsia="Calibri"/>
          <w:noProof/>
          <w:sz w:val="28"/>
          <w:szCs w:val="28"/>
          <w:lang w:val="ru-RU" w:eastAsia="ru-RU" w:bidi="ar-SA"/>
        </w:rPr>
        <w:drawing>
          <wp:inline distT="0" distB="0" distL="0" distR="0">
            <wp:extent cx="2647784" cy="1824132"/>
            <wp:effectExtent l="19050" t="0" r="635" b="576580"/>
            <wp:docPr id="23" name="Рисунок 23" descr="D:\Чарівна симфонія козацтв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Чарівна симфонія козацтва 2.jpg"/>
                    <pic:cNvPicPr>
                      <a:picLocks noChangeAspect="1" noChangeArrowheads="1"/>
                    </pic:cNvPicPr>
                  </pic:nvPicPr>
                  <pic:blipFill>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53408" cy="182800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F23F0F" w:rsidRPr="00153256" w:rsidRDefault="00F23F0F" w:rsidP="00F23F0F">
      <w:pPr>
        <w:widowControl/>
        <w:autoSpaceDE/>
        <w:autoSpaceDN/>
        <w:ind w:left="851" w:right="391" w:firstLine="709"/>
        <w:jc w:val="both"/>
        <w:rPr>
          <w:rFonts w:eastAsia="Calibri"/>
          <w:sz w:val="28"/>
          <w:szCs w:val="28"/>
          <w:lang w:eastAsia="ru-RU" w:bidi="ar-SA"/>
        </w:rPr>
      </w:pPr>
      <w:proofErr w:type="spellStart"/>
      <w:r w:rsidRPr="00153256">
        <w:rPr>
          <w:rFonts w:eastAsia="Calibri"/>
          <w:sz w:val="28"/>
          <w:szCs w:val="28"/>
          <w:lang w:val="ru-RU" w:eastAsia="ru-RU" w:bidi="ar-SA"/>
        </w:rPr>
        <w:t>Започатковано</w:t>
      </w:r>
      <w:proofErr w:type="spellEnd"/>
      <w:r>
        <w:rPr>
          <w:rFonts w:eastAsia="Calibri"/>
          <w:sz w:val="28"/>
          <w:szCs w:val="28"/>
          <w:lang w:val="ru-RU" w:eastAsia="ru-RU" w:bidi="ar-SA"/>
        </w:rPr>
        <w:t xml:space="preserve"> </w:t>
      </w:r>
      <w:proofErr w:type="spellStart"/>
      <w:r w:rsidRPr="00153256">
        <w:rPr>
          <w:rFonts w:eastAsia="Calibri"/>
          <w:sz w:val="28"/>
          <w:szCs w:val="28"/>
          <w:lang w:val="ru-RU" w:eastAsia="ru-RU" w:bidi="ar-SA"/>
        </w:rPr>
        <w:t>проведення</w:t>
      </w:r>
      <w:proofErr w:type="spellEnd"/>
      <w:r>
        <w:rPr>
          <w:rFonts w:eastAsia="Calibri"/>
          <w:sz w:val="28"/>
          <w:szCs w:val="28"/>
          <w:lang w:val="ru-RU" w:eastAsia="ru-RU" w:bidi="ar-SA"/>
        </w:rPr>
        <w:t xml:space="preserve"> </w:t>
      </w:r>
      <w:proofErr w:type="spellStart"/>
      <w:r w:rsidRPr="00153256">
        <w:rPr>
          <w:rFonts w:eastAsia="Calibri"/>
          <w:sz w:val="28"/>
          <w:szCs w:val="28"/>
          <w:lang w:val="ru-RU" w:eastAsia="ru-RU" w:bidi="ar-SA"/>
        </w:rPr>
        <w:t>Всеукраїнського</w:t>
      </w:r>
      <w:proofErr w:type="spellEnd"/>
      <w:r w:rsidRPr="00153256">
        <w:rPr>
          <w:rFonts w:eastAsia="Calibri"/>
          <w:sz w:val="28"/>
          <w:szCs w:val="28"/>
          <w:lang w:eastAsia="ru-RU" w:bidi="ar-SA"/>
        </w:rPr>
        <w:t xml:space="preserve">  культурно - мистецького фестивалю «Чарівна симфонія козацтв</w:t>
      </w:r>
      <w:r>
        <w:rPr>
          <w:rFonts w:eastAsia="Calibri"/>
          <w:sz w:val="28"/>
          <w:szCs w:val="28"/>
          <w:lang w:eastAsia="ru-RU" w:bidi="ar-SA"/>
        </w:rPr>
        <w:t xml:space="preserve">а» та конкурсу класичної музики </w:t>
      </w:r>
      <w:r w:rsidRPr="00153256">
        <w:rPr>
          <w:rFonts w:eastAsia="Calibri"/>
          <w:sz w:val="28"/>
          <w:szCs w:val="28"/>
          <w:lang w:eastAsia="ru-RU" w:bidi="ar-SA"/>
        </w:rPr>
        <w:t>ім. П.І. Чайковського для юнацтва «Вийди, вийди Іванку, заспівай нам веснянку».</w:t>
      </w:r>
    </w:p>
    <w:p w:rsidR="00F23F0F" w:rsidRPr="00153256" w:rsidRDefault="00F23F0F" w:rsidP="00B00219">
      <w:pPr>
        <w:widowControl/>
        <w:autoSpaceDE/>
        <w:autoSpaceDN/>
        <w:ind w:left="851" w:right="391" w:firstLine="283"/>
        <w:jc w:val="both"/>
        <w:rPr>
          <w:rFonts w:eastAsia="Calibri"/>
          <w:sz w:val="28"/>
          <w:szCs w:val="28"/>
          <w:lang w:eastAsia="ru-RU" w:bidi="ar-SA"/>
        </w:rPr>
      </w:pPr>
      <w:r w:rsidRPr="00153256">
        <w:rPr>
          <w:rFonts w:eastAsia="Calibri"/>
          <w:sz w:val="28"/>
          <w:szCs w:val="28"/>
          <w:lang w:eastAsia="ru-RU" w:bidi="ar-SA"/>
        </w:rPr>
        <w:t xml:space="preserve">      За поточний рік </w:t>
      </w:r>
      <w:r w:rsidRPr="00E873A7">
        <w:rPr>
          <w:rFonts w:eastAsia="Calibri"/>
          <w:sz w:val="28"/>
          <w:szCs w:val="28"/>
          <w:lang w:eastAsia="ru-RU" w:bidi="ar-SA"/>
        </w:rPr>
        <w:t>проведено 70 культурно-мистецьких</w:t>
      </w:r>
      <w:r w:rsidRPr="00153256">
        <w:rPr>
          <w:rFonts w:eastAsia="Calibri"/>
          <w:sz w:val="28"/>
          <w:szCs w:val="28"/>
          <w:lang w:eastAsia="ru-RU" w:bidi="ar-SA"/>
        </w:rPr>
        <w:t xml:space="preserve"> заходів, в тому числі в режимі </w:t>
      </w:r>
      <w:proofErr w:type="spellStart"/>
      <w:r w:rsidRPr="00153256">
        <w:rPr>
          <w:rFonts w:eastAsia="Calibri"/>
          <w:sz w:val="28"/>
          <w:szCs w:val="28"/>
          <w:lang w:eastAsia="ru-RU" w:bidi="ar-SA"/>
        </w:rPr>
        <w:t>онлайн</w:t>
      </w:r>
      <w:proofErr w:type="spellEnd"/>
      <w:r w:rsidRPr="00153256">
        <w:rPr>
          <w:rFonts w:eastAsia="Calibri"/>
          <w:sz w:val="28"/>
          <w:szCs w:val="28"/>
          <w:lang w:eastAsia="ru-RU" w:bidi="ar-SA"/>
        </w:rPr>
        <w:t>.</w:t>
      </w:r>
    </w:p>
    <w:p w:rsidR="00F23F0F" w:rsidRDefault="00F23F0F" w:rsidP="00B00219">
      <w:pPr>
        <w:widowControl/>
        <w:autoSpaceDE/>
        <w:autoSpaceDN/>
        <w:ind w:left="851" w:right="391" w:firstLine="567"/>
        <w:jc w:val="both"/>
        <w:rPr>
          <w:rFonts w:eastAsia="Calibri"/>
          <w:sz w:val="28"/>
          <w:szCs w:val="28"/>
          <w:lang w:eastAsia="ru-RU" w:bidi="ar-SA"/>
        </w:rPr>
      </w:pPr>
      <w:r w:rsidRPr="00153256">
        <w:rPr>
          <w:rFonts w:eastAsia="Calibri"/>
          <w:sz w:val="28"/>
          <w:szCs w:val="28"/>
          <w:lang w:eastAsia="ru-RU" w:bidi="ar-SA"/>
        </w:rPr>
        <w:t xml:space="preserve">  </w:t>
      </w:r>
      <w:r w:rsidRPr="003E0541">
        <w:rPr>
          <w:rFonts w:eastAsia="Calibri"/>
          <w:sz w:val="28"/>
          <w:szCs w:val="28"/>
          <w:lang w:eastAsia="ru-RU" w:bidi="ar-SA"/>
        </w:rPr>
        <w:t>В закладах культури клубного типу діє  25 клубних формувань, учасниками яких є близько 200 чоловік. Із загальної кількості клубних формувань 14 - це колективи самодіяльної художньої творчості. Кращі традиції народного мистецтва продовжують 3 «народних» аматорських колективи.</w:t>
      </w:r>
    </w:p>
    <w:p w:rsidR="00F23F0F" w:rsidRPr="00153256" w:rsidRDefault="00F23F0F" w:rsidP="00F23F0F">
      <w:pPr>
        <w:widowControl/>
        <w:autoSpaceDE/>
        <w:autoSpaceDN/>
        <w:ind w:left="851" w:right="391" w:firstLine="565"/>
        <w:jc w:val="both"/>
        <w:rPr>
          <w:rFonts w:eastAsia="Calibri"/>
          <w:sz w:val="28"/>
          <w:szCs w:val="28"/>
          <w:lang w:eastAsia="ru-RU" w:bidi="ar-SA"/>
        </w:rPr>
      </w:pPr>
      <w:r w:rsidRPr="00153256">
        <w:rPr>
          <w:rFonts w:eastAsia="Calibri"/>
          <w:sz w:val="28"/>
          <w:szCs w:val="28"/>
          <w:lang w:eastAsia="ru-RU" w:bidi="ar-SA"/>
        </w:rPr>
        <w:t xml:space="preserve"> </w:t>
      </w:r>
      <w:r w:rsidR="00B00219">
        <w:rPr>
          <w:rFonts w:eastAsia="Calibri"/>
          <w:sz w:val="28"/>
          <w:szCs w:val="28"/>
          <w:lang w:eastAsia="ru-RU" w:bidi="ar-SA"/>
        </w:rPr>
        <w:t xml:space="preserve"> </w:t>
      </w:r>
      <w:r w:rsidRPr="00153256">
        <w:rPr>
          <w:rFonts w:eastAsia="Calibri"/>
          <w:sz w:val="28"/>
          <w:szCs w:val="28"/>
          <w:lang w:eastAsia="ru-RU" w:bidi="ar-SA"/>
        </w:rPr>
        <w:t>Втілюється проект «</w:t>
      </w:r>
      <w:r w:rsidRPr="00153256">
        <w:rPr>
          <w:rFonts w:eastAsia="Calibri"/>
          <w:sz w:val="28"/>
          <w:szCs w:val="28"/>
          <w:u w:val="single"/>
          <w:lang w:eastAsia="ru-RU" w:bidi="ar-SA"/>
        </w:rPr>
        <w:t>І</w:t>
      </w:r>
      <w:proofErr w:type="spellStart"/>
      <w:r w:rsidRPr="00153256">
        <w:rPr>
          <w:rFonts w:eastAsia="Calibri"/>
          <w:sz w:val="28"/>
          <w:szCs w:val="28"/>
          <w:u w:val="single"/>
          <w:lang w:val="ru-RU" w:eastAsia="ru-RU" w:bidi="ar-SA"/>
        </w:rPr>
        <w:t>н</w:t>
      </w:r>
      <w:r w:rsidRPr="00153256">
        <w:rPr>
          <w:rFonts w:eastAsia="Calibri"/>
          <w:sz w:val="28"/>
          <w:szCs w:val="28"/>
          <w:u w:val="single"/>
          <w:lang w:eastAsia="ru-RU" w:bidi="ar-SA"/>
        </w:rPr>
        <w:t>новаційна</w:t>
      </w:r>
      <w:proofErr w:type="spellEnd"/>
      <w:r w:rsidRPr="00153256">
        <w:rPr>
          <w:rFonts w:eastAsia="Calibri"/>
          <w:sz w:val="28"/>
          <w:szCs w:val="28"/>
          <w:u w:val="single"/>
          <w:lang w:eastAsia="ru-RU" w:bidi="ar-SA"/>
        </w:rPr>
        <w:t xml:space="preserve"> модель розвитку культурного капіталу Омельницької територіальної  громади на основі використання наявних ресурсів</w:t>
      </w:r>
      <w:r w:rsidRPr="00153256">
        <w:rPr>
          <w:rFonts w:eastAsia="Calibri"/>
          <w:sz w:val="28"/>
          <w:szCs w:val="28"/>
          <w:lang w:eastAsia="ru-RU" w:bidi="ar-SA"/>
        </w:rPr>
        <w:t>».</w:t>
      </w:r>
    </w:p>
    <w:p w:rsidR="00F23F0F" w:rsidRPr="00153256" w:rsidRDefault="00F23F0F" w:rsidP="00F23F0F">
      <w:pPr>
        <w:widowControl/>
        <w:autoSpaceDE/>
        <w:autoSpaceDN/>
        <w:ind w:left="851" w:right="391" w:firstLine="709"/>
        <w:jc w:val="both"/>
        <w:rPr>
          <w:rFonts w:eastAsia="Calibri"/>
          <w:sz w:val="28"/>
          <w:szCs w:val="28"/>
          <w:lang w:eastAsia="ru-RU" w:bidi="ar-SA"/>
        </w:rPr>
      </w:pPr>
      <w:r w:rsidRPr="00153256">
        <w:rPr>
          <w:rFonts w:eastAsia="Calibri"/>
          <w:sz w:val="28"/>
          <w:szCs w:val="28"/>
          <w:lang w:eastAsia="ru-RU" w:bidi="ar-SA"/>
        </w:rPr>
        <w:t xml:space="preserve">Територіальні громади доглядають 18 парків і скверів на території Омельницької сільської ради. Постійна увага приділяється меморіалу «Жертвам голодомору», </w:t>
      </w:r>
      <w:r>
        <w:rPr>
          <w:rFonts w:eastAsia="Calibri"/>
          <w:sz w:val="28"/>
          <w:szCs w:val="28"/>
          <w:lang w:eastAsia="ru-RU" w:bidi="ar-SA"/>
        </w:rPr>
        <w:t>біля</w:t>
      </w:r>
      <w:r w:rsidRPr="00153256">
        <w:rPr>
          <w:rFonts w:eastAsia="Calibri"/>
          <w:sz w:val="28"/>
          <w:szCs w:val="28"/>
          <w:lang w:eastAsia="ru-RU" w:bidi="ar-SA"/>
        </w:rPr>
        <w:t xml:space="preserve"> якого кожен рік проводяться заходи – реквієм по невинно убієнним від голоду у 1932-1933 рр. </w:t>
      </w:r>
    </w:p>
    <w:p w:rsidR="004C41E1" w:rsidRDefault="004C41E1" w:rsidP="00C80728">
      <w:pPr>
        <w:widowControl/>
        <w:autoSpaceDE/>
        <w:autoSpaceDN/>
        <w:ind w:left="5387" w:right="391" w:firstLine="142"/>
        <w:jc w:val="both"/>
        <w:rPr>
          <w:rFonts w:eastAsia="Calibri"/>
          <w:sz w:val="28"/>
          <w:szCs w:val="28"/>
          <w:lang w:eastAsia="ru-RU" w:bidi="ar-SA"/>
        </w:rPr>
      </w:pPr>
    </w:p>
    <w:p w:rsidR="004C41E1" w:rsidRDefault="004C41E1" w:rsidP="00C80728">
      <w:pPr>
        <w:widowControl/>
        <w:autoSpaceDE/>
        <w:autoSpaceDN/>
        <w:ind w:left="5387" w:right="391" w:firstLine="142"/>
        <w:jc w:val="both"/>
        <w:rPr>
          <w:rFonts w:eastAsia="Calibri"/>
          <w:sz w:val="28"/>
          <w:szCs w:val="28"/>
          <w:lang w:eastAsia="ru-RU" w:bidi="ar-SA"/>
        </w:rPr>
      </w:pPr>
    </w:p>
    <w:p w:rsidR="003C7E19" w:rsidRDefault="003C7E19" w:rsidP="00B00219">
      <w:pPr>
        <w:widowControl/>
        <w:autoSpaceDE/>
        <w:autoSpaceDN/>
        <w:ind w:left="5387" w:right="391" w:firstLine="425"/>
        <w:jc w:val="both"/>
        <w:rPr>
          <w:rFonts w:eastAsia="Calibri"/>
          <w:sz w:val="28"/>
          <w:szCs w:val="28"/>
          <w:lang w:eastAsia="ru-RU" w:bidi="ar-SA"/>
        </w:rPr>
      </w:pPr>
    </w:p>
    <w:p w:rsidR="003C7E19" w:rsidRDefault="003C7E19" w:rsidP="00B00219">
      <w:pPr>
        <w:widowControl/>
        <w:autoSpaceDE/>
        <w:autoSpaceDN/>
        <w:ind w:left="5387" w:right="391" w:firstLine="425"/>
        <w:jc w:val="both"/>
        <w:rPr>
          <w:rFonts w:eastAsia="Calibri"/>
          <w:sz w:val="28"/>
          <w:szCs w:val="28"/>
          <w:lang w:eastAsia="ru-RU" w:bidi="ar-SA"/>
        </w:rPr>
      </w:pPr>
    </w:p>
    <w:p w:rsidR="003C7E19" w:rsidRDefault="003C7E19" w:rsidP="00B00219">
      <w:pPr>
        <w:widowControl/>
        <w:autoSpaceDE/>
        <w:autoSpaceDN/>
        <w:ind w:left="5387" w:right="391" w:firstLine="425"/>
        <w:jc w:val="both"/>
        <w:rPr>
          <w:rFonts w:eastAsia="Calibri"/>
          <w:sz w:val="28"/>
          <w:szCs w:val="28"/>
          <w:lang w:eastAsia="ru-RU" w:bidi="ar-SA"/>
        </w:rPr>
      </w:pPr>
    </w:p>
    <w:p w:rsidR="00057E60" w:rsidRDefault="00935046" w:rsidP="00494487">
      <w:pPr>
        <w:widowControl/>
        <w:autoSpaceDE/>
        <w:autoSpaceDN/>
        <w:ind w:left="5387" w:right="617" w:firstLine="425"/>
        <w:jc w:val="both"/>
        <w:rPr>
          <w:rFonts w:eastAsia="Calibri"/>
          <w:sz w:val="28"/>
          <w:szCs w:val="28"/>
          <w:lang w:eastAsia="ru-RU" w:bidi="ar-SA"/>
        </w:rPr>
      </w:pPr>
      <w:r>
        <w:rPr>
          <w:rFonts w:eastAsia="Calibri"/>
          <w:noProof/>
          <w:sz w:val="28"/>
          <w:szCs w:val="28"/>
          <w:lang w:val="ru-RU" w:eastAsia="ru-RU" w:bidi="ar-SA"/>
        </w:rPr>
        <w:lastRenderedPageBreak/>
        <w:drawing>
          <wp:anchor distT="0" distB="0" distL="114300" distR="114300" simplePos="0" relativeHeight="251662336" behindDoc="0" locked="0" layoutInCell="1" allowOverlap="1">
            <wp:simplePos x="0" y="0"/>
            <wp:positionH relativeFrom="margin">
              <wp:posOffset>649135</wp:posOffset>
            </wp:positionH>
            <wp:positionV relativeFrom="margin">
              <wp:posOffset>7261</wp:posOffset>
            </wp:positionV>
            <wp:extent cx="2567940" cy="2567940"/>
            <wp:effectExtent l="0" t="0" r="0" b="0"/>
            <wp:wrapSquare wrapText="bothSides"/>
            <wp:docPr id="25" name="Рисунок 25" descr="D:\Парк вмені В. І. Вернадського, памятний знак.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Парк вмені В. І. Вернадського, памятний знак.jpeg"/>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67940" cy="2567940"/>
                    </a:xfrm>
                    <a:prstGeom prst="rect">
                      <a:avLst/>
                    </a:prstGeom>
                    <a:ln>
                      <a:noFill/>
                    </a:ln>
                    <a:effectLst>
                      <a:softEdge rad="112500"/>
                    </a:effectLst>
                  </pic:spPr>
                </pic:pic>
              </a:graphicData>
            </a:graphic>
          </wp:anchor>
        </w:drawing>
      </w:r>
      <w:r w:rsidR="00B00219">
        <w:rPr>
          <w:rFonts w:eastAsia="Calibri"/>
          <w:sz w:val="28"/>
          <w:szCs w:val="28"/>
          <w:lang w:eastAsia="ru-RU" w:bidi="ar-SA"/>
        </w:rPr>
        <w:t xml:space="preserve"> </w:t>
      </w:r>
      <w:r w:rsidR="003C7E19">
        <w:rPr>
          <w:rFonts w:eastAsia="Calibri"/>
          <w:sz w:val="28"/>
          <w:szCs w:val="28"/>
          <w:lang w:eastAsia="ru-RU" w:bidi="ar-SA"/>
        </w:rPr>
        <w:t xml:space="preserve">      </w:t>
      </w:r>
      <w:r w:rsidR="00F23F0F" w:rsidRPr="00153256">
        <w:rPr>
          <w:rFonts w:eastAsia="Calibri"/>
          <w:sz w:val="28"/>
          <w:szCs w:val="28"/>
          <w:lang w:eastAsia="ru-RU" w:bidi="ar-SA"/>
        </w:rPr>
        <w:t>За всім</w:t>
      </w:r>
      <w:r w:rsidR="005B4339">
        <w:rPr>
          <w:rFonts w:eastAsia="Calibri"/>
          <w:sz w:val="28"/>
          <w:szCs w:val="28"/>
          <w:lang w:eastAsia="ru-RU" w:bidi="ar-SA"/>
        </w:rPr>
        <w:t>а 49 сільсь</w:t>
      </w:r>
      <w:r w:rsidR="00F23F0F" w:rsidRPr="00153256">
        <w:rPr>
          <w:rFonts w:eastAsia="Calibri"/>
          <w:sz w:val="28"/>
          <w:szCs w:val="28"/>
          <w:lang w:eastAsia="ru-RU" w:bidi="ar-SA"/>
        </w:rPr>
        <w:t>кими цвинтарями і могилами невідомих</w:t>
      </w:r>
      <w:r w:rsidR="005B4339">
        <w:rPr>
          <w:rFonts w:eastAsia="Calibri"/>
          <w:sz w:val="28"/>
          <w:szCs w:val="28"/>
          <w:lang w:eastAsia="ru-RU" w:bidi="ar-SA"/>
        </w:rPr>
        <w:t xml:space="preserve"> солдат проводиться догляд </w:t>
      </w:r>
      <w:r w:rsidR="00F23F0F" w:rsidRPr="00153256">
        <w:rPr>
          <w:rFonts w:eastAsia="Calibri"/>
          <w:sz w:val="28"/>
          <w:szCs w:val="28"/>
          <w:lang w:eastAsia="ru-RU" w:bidi="ar-SA"/>
        </w:rPr>
        <w:t>членами територі</w:t>
      </w:r>
      <w:r w:rsidR="005B4339">
        <w:rPr>
          <w:rFonts w:eastAsia="Calibri"/>
          <w:sz w:val="28"/>
          <w:szCs w:val="28"/>
          <w:lang w:eastAsia="ru-RU" w:bidi="ar-SA"/>
        </w:rPr>
        <w:t xml:space="preserve">альних громад. </w:t>
      </w:r>
      <w:proofErr w:type="spellStart"/>
      <w:r w:rsidR="005B4339">
        <w:rPr>
          <w:rFonts w:eastAsia="Calibri"/>
          <w:sz w:val="28"/>
          <w:szCs w:val="28"/>
          <w:lang w:eastAsia="ru-RU" w:bidi="ar-SA"/>
        </w:rPr>
        <w:t>Цьогоріч</w:t>
      </w:r>
      <w:proofErr w:type="spellEnd"/>
      <w:r w:rsidR="005B4339">
        <w:rPr>
          <w:rFonts w:eastAsia="Calibri"/>
          <w:sz w:val="28"/>
          <w:szCs w:val="28"/>
          <w:lang w:eastAsia="ru-RU" w:bidi="ar-SA"/>
        </w:rPr>
        <w:t xml:space="preserve"> відбулос</w:t>
      </w:r>
      <w:r w:rsidR="00F23F0F" w:rsidRPr="00153256">
        <w:rPr>
          <w:rFonts w:eastAsia="Calibri"/>
          <w:sz w:val="28"/>
          <w:szCs w:val="28"/>
          <w:lang w:eastAsia="ru-RU" w:bidi="ar-SA"/>
        </w:rPr>
        <w:t xml:space="preserve">я перепоховання останків та встановлено </w:t>
      </w:r>
      <w:proofErr w:type="spellStart"/>
      <w:r w:rsidR="00F23F0F" w:rsidRPr="00153256">
        <w:rPr>
          <w:rFonts w:eastAsia="Calibri"/>
          <w:sz w:val="28"/>
          <w:szCs w:val="28"/>
          <w:lang w:eastAsia="ru-RU" w:bidi="ar-SA"/>
        </w:rPr>
        <w:t>пам</w:t>
      </w:r>
      <w:proofErr w:type="spellEnd"/>
      <w:r w:rsidR="00F23F0F" w:rsidRPr="00153256">
        <w:rPr>
          <w:rFonts w:eastAsia="Calibri"/>
          <w:sz w:val="28"/>
          <w:szCs w:val="28"/>
          <w:lang w:val="ru-RU" w:eastAsia="ru-RU" w:bidi="ar-SA"/>
        </w:rPr>
        <w:t>’</w:t>
      </w:r>
      <w:proofErr w:type="spellStart"/>
      <w:r w:rsidR="00F23F0F" w:rsidRPr="00153256">
        <w:rPr>
          <w:rFonts w:eastAsia="Calibri"/>
          <w:sz w:val="28"/>
          <w:szCs w:val="28"/>
          <w:lang w:eastAsia="ru-RU" w:bidi="ar-SA"/>
        </w:rPr>
        <w:t>ятник</w:t>
      </w:r>
      <w:proofErr w:type="spellEnd"/>
      <w:r w:rsidR="00F23F0F" w:rsidRPr="00153256">
        <w:rPr>
          <w:rFonts w:eastAsia="Calibri"/>
          <w:sz w:val="28"/>
          <w:szCs w:val="28"/>
          <w:lang w:eastAsia="ru-RU" w:bidi="ar-SA"/>
        </w:rPr>
        <w:t xml:space="preserve"> воїну, який загинув у боя</w:t>
      </w:r>
      <w:r w:rsidR="005B4339">
        <w:rPr>
          <w:rFonts w:eastAsia="Calibri"/>
          <w:sz w:val="28"/>
          <w:szCs w:val="28"/>
          <w:lang w:eastAsia="ru-RU" w:bidi="ar-SA"/>
        </w:rPr>
        <w:t>х</w:t>
      </w:r>
      <w:r w:rsidR="00057E60">
        <w:rPr>
          <w:rFonts w:eastAsia="Calibri"/>
          <w:sz w:val="28"/>
          <w:szCs w:val="28"/>
          <w:lang w:eastAsia="ru-RU" w:bidi="ar-SA"/>
        </w:rPr>
        <w:t xml:space="preserve"> за визволення села Омельник.</w:t>
      </w:r>
      <w:r w:rsidR="00F23F0F">
        <w:rPr>
          <w:rFonts w:eastAsia="Calibri"/>
          <w:sz w:val="28"/>
          <w:szCs w:val="28"/>
          <w:lang w:eastAsia="ru-RU" w:bidi="ar-SA"/>
        </w:rPr>
        <w:t xml:space="preserve"> </w:t>
      </w:r>
    </w:p>
    <w:p w:rsidR="00F23F0F" w:rsidRDefault="00057E60" w:rsidP="00935046">
      <w:pPr>
        <w:suppressLineNumbers/>
        <w:tabs>
          <w:tab w:val="left" w:pos="10773"/>
        </w:tabs>
        <w:suppressAutoHyphens/>
        <w:autoSpaceDE/>
        <w:autoSpaceDN/>
        <w:ind w:left="993" w:right="617"/>
        <w:jc w:val="both"/>
        <w:outlineLvl w:val="1"/>
        <w:rPr>
          <w:rFonts w:eastAsia="Calibri"/>
          <w:sz w:val="28"/>
          <w:szCs w:val="28"/>
          <w:lang w:eastAsia="ru-RU" w:bidi="ar-SA"/>
        </w:rPr>
      </w:pPr>
      <w:r>
        <w:rPr>
          <w:rFonts w:eastAsia="Calibri"/>
          <w:sz w:val="28"/>
          <w:szCs w:val="28"/>
          <w:lang w:eastAsia="ru-RU" w:bidi="ar-SA"/>
        </w:rPr>
        <w:t xml:space="preserve">        </w:t>
      </w:r>
      <w:r w:rsidR="00F23F0F" w:rsidRPr="00153256">
        <w:rPr>
          <w:rFonts w:eastAsia="Calibri"/>
          <w:sz w:val="28"/>
          <w:szCs w:val="28"/>
          <w:lang w:eastAsia="ru-RU" w:bidi="ar-SA"/>
        </w:rPr>
        <w:t xml:space="preserve">Омельницька громада тісно співпрацює в плані розвитку туризму. </w:t>
      </w:r>
      <w:r w:rsidR="00F23F0F" w:rsidRPr="003E0541">
        <w:rPr>
          <w:rFonts w:eastAsia="Calibri"/>
          <w:sz w:val="28"/>
          <w:szCs w:val="28"/>
          <w:lang w:eastAsia="ru-RU" w:bidi="ar-SA"/>
        </w:rPr>
        <w:t>З метою створення позитивного туристичного іміджу,</w:t>
      </w:r>
      <w:r w:rsidR="00B00219">
        <w:rPr>
          <w:rFonts w:eastAsia="Calibri"/>
          <w:sz w:val="28"/>
          <w:szCs w:val="28"/>
          <w:lang w:eastAsia="ru-RU" w:bidi="ar-SA"/>
        </w:rPr>
        <w:t xml:space="preserve"> </w:t>
      </w:r>
      <w:r w:rsidR="00F23F0F" w:rsidRPr="003E0541">
        <w:rPr>
          <w:rFonts w:eastAsia="Calibri"/>
          <w:sz w:val="28"/>
          <w:szCs w:val="28"/>
          <w:lang w:eastAsia="ru-RU" w:bidi="ar-SA"/>
        </w:rPr>
        <w:t>активації формування туристичного продукту та збільшення туристичних потоків, розробля</w:t>
      </w:r>
      <w:r w:rsidR="00F23F0F">
        <w:rPr>
          <w:rFonts w:eastAsia="Calibri"/>
          <w:sz w:val="28"/>
          <w:szCs w:val="28"/>
          <w:lang w:eastAsia="ru-RU" w:bidi="ar-SA"/>
        </w:rPr>
        <w:t>ються</w:t>
      </w:r>
      <w:r w:rsidR="00F23F0F" w:rsidRPr="003E0541">
        <w:rPr>
          <w:rFonts w:eastAsia="Calibri"/>
          <w:sz w:val="28"/>
          <w:szCs w:val="28"/>
          <w:lang w:eastAsia="ru-RU" w:bidi="ar-SA"/>
        </w:rPr>
        <w:t xml:space="preserve"> </w:t>
      </w:r>
      <w:proofErr w:type="spellStart"/>
      <w:r w:rsidR="00F23F0F" w:rsidRPr="003E0541">
        <w:rPr>
          <w:rFonts w:eastAsia="Calibri"/>
          <w:sz w:val="28"/>
          <w:szCs w:val="28"/>
          <w:lang w:eastAsia="ru-RU" w:bidi="ar-SA"/>
        </w:rPr>
        <w:t>проєкти</w:t>
      </w:r>
      <w:proofErr w:type="spellEnd"/>
      <w:r w:rsidR="00F23F0F" w:rsidRPr="003E0541">
        <w:rPr>
          <w:rFonts w:eastAsia="Calibri"/>
          <w:sz w:val="28"/>
          <w:szCs w:val="28"/>
          <w:lang w:eastAsia="ru-RU" w:bidi="ar-SA"/>
        </w:rPr>
        <w:t xml:space="preserve"> вдосконалення та приведення до належного стану  парку ім. М. М. </w:t>
      </w:r>
      <w:proofErr w:type="spellStart"/>
      <w:r w:rsidR="00F23F0F" w:rsidRPr="003E0541">
        <w:rPr>
          <w:rFonts w:eastAsia="Calibri"/>
          <w:sz w:val="28"/>
          <w:szCs w:val="28"/>
          <w:lang w:eastAsia="ru-RU" w:bidi="ar-SA"/>
        </w:rPr>
        <w:t>Калачевського</w:t>
      </w:r>
      <w:proofErr w:type="spellEnd"/>
      <w:r w:rsidR="00F23F0F" w:rsidRPr="003E0541">
        <w:rPr>
          <w:rFonts w:eastAsia="Calibri"/>
          <w:sz w:val="28"/>
          <w:szCs w:val="28"/>
          <w:lang w:eastAsia="ru-RU" w:bidi="ar-SA"/>
        </w:rPr>
        <w:t xml:space="preserve"> в с. Рокитне та парку ім. В. І. Вернадського в с. Омельник.</w:t>
      </w:r>
      <w:r w:rsidR="00F23F0F">
        <w:rPr>
          <w:rFonts w:eastAsia="Calibri"/>
          <w:sz w:val="28"/>
          <w:szCs w:val="28"/>
          <w:lang w:eastAsia="ru-RU" w:bidi="ar-SA"/>
        </w:rPr>
        <w:t xml:space="preserve"> </w:t>
      </w:r>
    </w:p>
    <w:p w:rsidR="001002B2" w:rsidRDefault="001002B2" w:rsidP="001002B2">
      <w:pPr>
        <w:suppressLineNumbers/>
        <w:suppressAutoHyphens/>
        <w:autoSpaceDE/>
        <w:autoSpaceDN/>
        <w:ind w:left="851" w:right="617" w:firstLine="567"/>
        <w:jc w:val="both"/>
        <w:outlineLvl w:val="1"/>
        <w:rPr>
          <w:rFonts w:eastAsia="Calibri"/>
          <w:sz w:val="28"/>
          <w:szCs w:val="28"/>
          <w:lang w:eastAsia="ru-RU" w:bidi="ar-SA"/>
        </w:rPr>
      </w:pPr>
      <w:r w:rsidRPr="004E5B35">
        <w:rPr>
          <w:rFonts w:eastAsia="Calibri"/>
          <w:sz w:val="28"/>
          <w:szCs w:val="28"/>
          <w:lang w:eastAsia="ru-RU" w:bidi="ar-SA"/>
        </w:rPr>
        <w:t>Програма туристичної презентації населених пунктів громади:</w:t>
      </w:r>
      <w:r>
        <w:rPr>
          <w:rFonts w:eastAsia="Calibri"/>
          <w:sz w:val="28"/>
          <w:szCs w:val="28"/>
          <w:lang w:eastAsia="ru-RU" w:bidi="ar-SA"/>
        </w:rPr>
        <w:t xml:space="preserve"> </w:t>
      </w:r>
      <w:r w:rsidRPr="004E5B35">
        <w:rPr>
          <w:rFonts w:eastAsia="Calibri"/>
          <w:sz w:val="28"/>
          <w:szCs w:val="28"/>
          <w:lang w:eastAsia="ru-RU" w:bidi="ar-SA"/>
        </w:rPr>
        <w:t>"</w:t>
      </w:r>
      <w:r>
        <w:rPr>
          <w:rFonts w:eastAsia="Calibri"/>
          <w:sz w:val="28"/>
          <w:szCs w:val="28"/>
          <w:lang w:eastAsia="ru-RU" w:bidi="ar-SA"/>
        </w:rPr>
        <w:t>Свято Масляної", "Івана Купала"</w:t>
      </w:r>
      <w:r w:rsidRPr="004E5B35">
        <w:rPr>
          <w:rFonts w:eastAsia="Calibri"/>
          <w:sz w:val="28"/>
          <w:szCs w:val="28"/>
          <w:lang w:eastAsia="ru-RU" w:bidi="ar-SA"/>
        </w:rPr>
        <w:t xml:space="preserve"> на території нашої територіальної громади під назвою "Відкриття, як віра в майбуття".</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 xml:space="preserve">Регіональні </w:t>
      </w:r>
      <w:proofErr w:type="spellStart"/>
      <w:r w:rsidRPr="002967F2">
        <w:rPr>
          <w:rFonts w:eastAsia="Calibri"/>
          <w:sz w:val="28"/>
          <w:szCs w:val="28"/>
          <w:lang w:eastAsia="ru-RU" w:bidi="ar-SA"/>
        </w:rPr>
        <w:t>популяризаційні</w:t>
      </w:r>
      <w:proofErr w:type="spellEnd"/>
      <w:r w:rsidRPr="002967F2">
        <w:rPr>
          <w:rFonts w:eastAsia="Calibri"/>
          <w:sz w:val="28"/>
          <w:szCs w:val="28"/>
          <w:lang w:eastAsia="ru-RU" w:bidi="ar-SA"/>
        </w:rPr>
        <w:t xml:space="preserve"> заходи: регіональний фестиваль народної творчості «Омельницьке розмаїття»,</w:t>
      </w:r>
      <w:r>
        <w:rPr>
          <w:rFonts w:eastAsia="Calibri"/>
          <w:sz w:val="28"/>
          <w:szCs w:val="28"/>
          <w:lang w:eastAsia="ru-RU" w:bidi="ar-SA"/>
        </w:rPr>
        <w:t xml:space="preserve"> </w:t>
      </w:r>
      <w:r w:rsidRPr="002967F2">
        <w:rPr>
          <w:rFonts w:eastAsia="Calibri"/>
          <w:sz w:val="28"/>
          <w:szCs w:val="28"/>
          <w:lang w:eastAsia="ru-RU" w:bidi="ar-SA"/>
        </w:rPr>
        <w:t>конкурс класичної музики ім. П. І. Чайковського «Вийди, вийди Іванку, заспівай нам веснянку» серед юнацтва в рамках Всеукраїнського фестивалю «Чарівна симфонія козацтва».</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Участь у фестивалі гумору «Сміємося разом з Гоголем» та фестивалі-конкурсі фольклорної творчості «Чиста криниця» на Національному Сорочинському ярмарку.</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Участь в обласному огляді-конкурсі народної творчості "В своїй хаті своя й правда, і сила, і воля".</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Участь та перемога в обласному огляді-конкурсі родинних та сімейних ансамблів «Роде наш красний».</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 xml:space="preserve">Робота клубів за інтересами та творчої вітальні «Калинове гроно </w:t>
      </w:r>
      <w:proofErr w:type="spellStart"/>
      <w:r w:rsidRPr="002967F2">
        <w:rPr>
          <w:rFonts w:eastAsia="Calibri"/>
          <w:sz w:val="28"/>
          <w:szCs w:val="28"/>
          <w:lang w:eastAsia="ru-RU" w:bidi="ar-SA"/>
        </w:rPr>
        <w:t>Омельника</w:t>
      </w:r>
      <w:proofErr w:type="spellEnd"/>
      <w:r w:rsidRPr="002967F2">
        <w:rPr>
          <w:rFonts w:eastAsia="Calibri"/>
          <w:sz w:val="28"/>
          <w:szCs w:val="28"/>
          <w:lang w:eastAsia="ru-RU" w:bidi="ar-SA"/>
        </w:rPr>
        <w:t>».</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Проведено понад 70 тематичних масових заходів з нагоди державних та професійних свят.</w:t>
      </w:r>
    </w:p>
    <w:p w:rsidR="001002B2" w:rsidRPr="002967F2"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 xml:space="preserve">Участь у обласному фестивалі сучасних театрів </w:t>
      </w:r>
      <w:proofErr w:type="spellStart"/>
      <w:r w:rsidRPr="002967F2">
        <w:rPr>
          <w:rFonts w:eastAsia="Calibri"/>
          <w:sz w:val="28"/>
          <w:szCs w:val="28"/>
          <w:lang w:eastAsia="ru-RU" w:bidi="ar-SA"/>
        </w:rPr>
        <w:t>“Лав</w:t>
      </w:r>
      <w:proofErr w:type="spellEnd"/>
      <w:r>
        <w:rPr>
          <w:rFonts w:eastAsia="Calibri"/>
          <w:sz w:val="28"/>
          <w:szCs w:val="28"/>
          <w:lang w:eastAsia="ru-RU" w:bidi="ar-SA"/>
        </w:rPr>
        <w:t xml:space="preserve"> </w:t>
      </w:r>
      <w:proofErr w:type="spellStart"/>
      <w:r w:rsidRPr="002967F2">
        <w:rPr>
          <w:rFonts w:eastAsia="Calibri"/>
          <w:sz w:val="28"/>
          <w:szCs w:val="28"/>
          <w:lang w:eastAsia="ru-RU" w:bidi="ar-SA"/>
        </w:rPr>
        <w:t>Арт”</w:t>
      </w:r>
      <w:proofErr w:type="spellEnd"/>
      <w:r w:rsidRPr="002967F2">
        <w:rPr>
          <w:rFonts w:eastAsia="Calibri"/>
          <w:sz w:val="28"/>
          <w:szCs w:val="28"/>
          <w:lang w:eastAsia="ru-RU" w:bidi="ar-SA"/>
        </w:rPr>
        <w:t xml:space="preserve"> у м. Гадячі.</w:t>
      </w:r>
    </w:p>
    <w:p w:rsidR="001002B2" w:rsidRPr="00153256" w:rsidRDefault="001002B2" w:rsidP="001002B2">
      <w:pPr>
        <w:suppressLineNumbers/>
        <w:suppressAutoHyphens/>
        <w:autoSpaceDE/>
        <w:autoSpaceDN/>
        <w:ind w:left="851" w:right="617" w:firstLine="565"/>
        <w:jc w:val="both"/>
        <w:outlineLvl w:val="1"/>
        <w:rPr>
          <w:rFonts w:eastAsia="Calibri"/>
          <w:sz w:val="28"/>
          <w:szCs w:val="28"/>
          <w:lang w:eastAsia="ru-RU" w:bidi="ar-SA"/>
        </w:rPr>
      </w:pPr>
      <w:r w:rsidRPr="002967F2">
        <w:rPr>
          <w:rFonts w:eastAsia="Calibri"/>
          <w:sz w:val="28"/>
          <w:szCs w:val="28"/>
          <w:lang w:eastAsia="ru-RU" w:bidi="ar-SA"/>
        </w:rPr>
        <w:t>Підтверджено звання "народний" колективами Омельницької громади «Маска», «Світанок», «Дивограй».</w:t>
      </w:r>
    </w:p>
    <w:p w:rsidR="001002B2" w:rsidRDefault="001002B2" w:rsidP="001002B2">
      <w:pPr>
        <w:widowControl/>
        <w:autoSpaceDE/>
        <w:autoSpaceDN/>
        <w:ind w:left="851" w:right="617" w:firstLine="565"/>
        <w:jc w:val="both"/>
        <w:rPr>
          <w:rFonts w:eastAsia="Calibri"/>
          <w:sz w:val="28"/>
          <w:szCs w:val="28"/>
          <w:lang w:eastAsia="ru-RU" w:bidi="ar-SA"/>
        </w:rPr>
      </w:pPr>
      <w:r w:rsidRPr="00153256">
        <w:rPr>
          <w:rFonts w:eastAsia="Calibri"/>
          <w:sz w:val="28"/>
          <w:szCs w:val="28"/>
          <w:lang w:eastAsia="ru-RU" w:bidi="ar-SA"/>
        </w:rPr>
        <w:t xml:space="preserve">Видано і поповнюється інформацією художній альбом «Книга козацького роду </w:t>
      </w:r>
      <w:proofErr w:type="spellStart"/>
      <w:r w:rsidRPr="00153256">
        <w:rPr>
          <w:rFonts w:eastAsia="Calibri"/>
          <w:sz w:val="28"/>
          <w:szCs w:val="28"/>
          <w:lang w:eastAsia="ru-RU" w:bidi="ar-SA"/>
        </w:rPr>
        <w:t>Омельника</w:t>
      </w:r>
      <w:proofErr w:type="spellEnd"/>
      <w:r w:rsidRPr="00153256">
        <w:rPr>
          <w:rFonts w:eastAsia="Calibri"/>
          <w:sz w:val="28"/>
          <w:szCs w:val="28"/>
          <w:lang w:eastAsia="ru-RU" w:bidi="ar-SA"/>
        </w:rPr>
        <w:t xml:space="preserve">». </w:t>
      </w:r>
      <w:r>
        <w:rPr>
          <w:rFonts w:eastAsia="Calibri"/>
          <w:sz w:val="28"/>
          <w:szCs w:val="28"/>
          <w:lang w:eastAsia="ru-RU" w:bidi="ar-SA"/>
        </w:rPr>
        <w:t xml:space="preserve"> </w:t>
      </w:r>
    </w:p>
    <w:p w:rsidR="001002B2" w:rsidRPr="001002B2" w:rsidRDefault="001002B2" w:rsidP="001002B2">
      <w:pPr>
        <w:widowControl/>
        <w:autoSpaceDE/>
        <w:ind w:left="851" w:right="617" w:firstLine="565"/>
        <w:jc w:val="both"/>
        <w:rPr>
          <w:sz w:val="28"/>
          <w:szCs w:val="28"/>
          <w:lang w:eastAsia="en-US" w:bidi="ar-SA"/>
        </w:rPr>
      </w:pPr>
      <w:r w:rsidRPr="001002B2">
        <w:rPr>
          <w:sz w:val="28"/>
          <w:szCs w:val="28"/>
          <w:lang w:eastAsia="en-US" w:bidi="ar-SA"/>
        </w:rPr>
        <w:t>Важливе місце займає відзначення державних свят. З цією метою користувачам представлено масові заходи, відео-презентації, книжкові виставки До Дня Соборності, Дня Героїв Небесної Сотні, до Міжнародного дня рідної мови, до Дня народження Т. Шевченка, до Дня Пам’яті та Примирення, до Дня захисту дітей, до Дня Незалежності та Дня Прапора, до Всеукраїнського дня бібліотек,  до Дня захисника України та українського козацтва, 120 років із дня народження Наталі Забіли (1903–1985), письменниці, перекладачки; 14 жовтня – 80 років із дня народження Раїси Кириченко (1943–2005), співачки, Героя України; 27 листопада – 160 років із дня народження Ольги Кобилянської (1863–</w:t>
      </w:r>
      <w:r w:rsidRPr="001002B2">
        <w:rPr>
          <w:sz w:val="28"/>
          <w:szCs w:val="28"/>
          <w:lang w:eastAsia="en-US" w:bidi="ar-SA"/>
        </w:rPr>
        <w:lastRenderedPageBreak/>
        <w:t xml:space="preserve">1942), письменниці, громадської діячки; 9 грудня – 160 років із дня народження Бориса Грінченка (1863–1910), громадського діяча, письменника, педагога, літературознавця, лексикографа, етнографа, історика, публіциста, упорядника і видавця "Словника української мови"; 13 грудня – 130 років із дня народження Миколи Хвильового (справжнє прізвище – </w:t>
      </w:r>
      <w:proofErr w:type="spellStart"/>
      <w:r w:rsidRPr="001002B2">
        <w:rPr>
          <w:sz w:val="28"/>
          <w:szCs w:val="28"/>
          <w:lang w:eastAsia="en-US" w:bidi="ar-SA"/>
        </w:rPr>
        <w:t>Фітільов</w:t>
      </w:r>
      <w:proofErr w:type="spellEnd"/>
      <w:r w:rsidRPr="001002B2">
        <w:rPr>
          <w:sz w:val="28"/>
          <w:szCs w:val="28"/>
          <w:lang w:eastAsia="en-US" w:bidi="ar-SA"/>
        </w:rPr>
        <w:t xml:space="preserve">) (1893–1933), письменника, публіциста, літературного критика, громадського діяча, представника "Розстріляного Відродження"; 22 грудня – 190 років із дня народження Марка Вовчка (справжнє ім’я та прізвище – Марія Вілінська) (1833–1907), письменниці, перекладачки, </w:t>
      </w:r>
      <w:proofErr w:type="spellStart"/>
      <w:r w:rsidRPr="001002B2">
        <w:rPr>
          <w:sz w:val="28"/>
          <w:szCs w:val="28"/>
          <w:lang w:eastAsia="en-US" w:bidi="ar-SA"/>
        </w:rPr>
        <w:t>етнографині</w:t>
      </w:r>
      <w:proofErr w:type="spellEnd"/>
      <w:r w:rsidRPr="001002B2">
        <w:rPr>
          <w:sz w:val="28"/>
          <w:szCs w:val="28"/>
          <w:lang w:eastAsia="en-US" w:bidi="ar-SA"/>
        </w:rPr>
        <w:t>. до Дня голодомору 1932-1933 рр. та з нагоди різдвяних та новорічних свят.</w:t>
      </w:r>
    </w:p>
    <w:p w:rsidR="001002B2" w:rsidRPr="001002B2" w:rsidRDefault="001002B2" w:rsidP="001002B2">
      <w:pPr>
        <w:widowControl/>
        <w:autoSpaceDE/>
        <w:ind w:left="851" w:right="617" w:firstLine="565"/>
        <w:jc w:val="both"/>
        <w:rPr>
          <w:sz w:val="28"/>
          <w:szCs w:val="28"/>
          <w:lang w:eastAsia="en-US" w:bidi="ar-SA"/>
        </w:rPr>
      </w:pPr>
      <w:r w:rsidRPr="001002B2">
        <w:rPr>
          <w:sz w:val="28"/>
          <w:szCs w:val="28"/>
          <w:lang w:eastAsia="en-US" w:bidi="ar-SA"/>
        </w:rPr>
        <w:t>Працівники бібліотек беруть участь в обласних  конкурсах «Барви українського слова», «Собори душ своїх бережіть», «Творчі канікули», «Книга і діти, екологія і світ».</w:t>
      </w:r>
    </w:p>
    <w:p w:rsidR="001002B2" w:rsidRPr="001002B2" w:rsidRDefault="001002B2" w:rsidP="001002B2">
      <w:pPr>
        <w:widowControl/>
        <w:autoSpaceDE/>
        <w:ind w:left="851" w:right="391" w:firstLine="565"/>
        <w:jc w:val="both"/>
        <w:rPr>
          <w:sz w:val="28"/>
          <w:szCs w:val="28"/>
          <w:lang w:eastAsia="en-US" w:bidi="ar-SA"/>
        </w:rPr>
      </w:pPr>
      <w:r w:rsidRPr="001002B2">
        <w:rPr>
          <w:sz w:val="28"/>
          <w:szCs w:val="28"/>
          <w:lang w:eastAsia="en-US" w:bidi="ar-SA"/>
        </w:rPr>
        <w:t>У закладах пройдуть:</w:t>
      </w:r>
    </w:p>
    <w:p w:rsidR="001002B2" w:rsidRPr="001002B2" w:rsidRDefault="001002B2" w:rsidP="001002B2">
      <w:pPr>
        <w:widowControl/>
        <w:autoSpaceDE/>
        <w:ind w:left="1418" w:right="391"/>
        <w:jc w:val="both"/>
        <w:rPr>
          <w:sz w:val="28"/>
          <w:szCs w:val="28"/>
          <w:lang w:eastAsia="en-US" w:bidi="ar-SA"/>
        </w:rPr>
      </w:pPr>
      <w:r w:rsidRPr="001002B2">
        <w:rPr>
          <w:sz w:val="28"/>
          <w:szCs w:val="28"/>
          <w:lang w:eastAsia="en-US" w:bidi="ar-SA"/>
        </w:rPr>
        <w:t>-</w:t>
      </w:r>
      <w:r w:rsidRPr="001002B2">
        <w:rPr>
          <w:sz w:val="28"/>
          <w:szCs w:val="28"/>
          <w:lang w:eastAsia="en-US" w:bidi="ar-SA"/>
        </w:rPr>
        <w:tab/>
      </w:r>
      <w:proofErr w:type="spellStart"/>
      <w:r w:rsidRPr="001002B2">
        <w:rPr>
          <w:sz w:val="28"/>
          <w:szCs w:val="28"/>
          <w:lang w:eastAsia="en-US" w:bidi="ar-SA"/>
        </w:rPr>
        <w:t>флешмоб</w:t>
      </w:r>
      <w:proofErr w:type="spellEnd"/>
      <w:r w:rsidRPr="001002B2">
        <w:rPr>
          <w:sz w:val="28"/>
          <w:szCs w:val="28"/>
          <w:lang w:eastAsia="en-US" w:bidi="ar-SA"/>
        </w:rPr>
        <w:t xml:space="preserve"> #НЕЗАЛЕЖНА_УКРАЇНА: НАРОДЖЕНІ_ВІЛЬНИМИ-</w:t>
      </w:r>
      <w:r w:rsidRPr="001002B2">
        <w:rPr>
          <w:sz w:val="28"/>
          <w:szCs w:val="28"/>
          <w:lang w:eastAsia="en-US" w:bidi="ar-SA"/>
        </w:rPr>
        <w:tab/>
      </w:r>
    </w:p>
    <w:p w:rsidR="001002B2" w:rsidRPr="001002B2" w:rsidRDefault="001002B2" w:rsidP="001002B2">
      <w:pPr>
        <w:widowControl/>
        <w:autoSpaceDE/>
        <w:ind w:left="851" w:right="391" w:firstLine="567"/>
        <w:rPr>
          <w:sz w:val="28"/>
          <w:szCs w:val="28"/>
          <w:lang w:eastAsia="en-US" w:bidi="ar-SA"/>
        </w:rPr>
      </w:pPr>
      <w:r w:rsidRPr="001002B2">
        <w:rPr>
          <w:sz w:val="28"/>
          <w:szCs w:val="28"/>
          <w:lang w:eastAsia="en-US" w:bidi="ar-SA"/>
        </w:rPr>
        <w:t>-</w:t>
      </w:r>
      <w:r w:rsidRPr="001002B2">
        <w:rPr>
          <w:sz w:val="28"/>
          <w:szCs w:val="28"/>
          <w:lang w:eastAsia="en-US" w:bidi="ar-SA"/>
        </w:rPr>
        <w:tab/>
        <w:t>конкурс «Я - майбутнє України»</w:t>
      </w:r>
    </w:p>
    <w:p w:rsidR="001002B2" w:rsidRPr="001002B2" w:rsidRDefault="001002B2" w:rsidP="001002B2">
      <w:pPr>
        <w:widowControl/>
        <w:autoSpaceDE/>
        <w:ind w:left="851" w:right="391" w:firstLine="567"/>
        <w:rPr>
          <w:sz w:val="28"/>
          <w:szCs w:val="28"/>
          <w:lang w:eastAsia="en-US" w:bidi="ar-SA"/>
        </w:rPr>
      </w:pPr>
      <w:r w:rsidRPr="001002B2">
        <w:rPr>
          <w:sz w:val="28"/>
          <w:szCs w:val="28"/>
          <w:lang w:eastAsia="en-US" w:bidi="ar-SA"/>
        </w:rPr>
        <w:t>-</w:t>
      </w:r>
      <w:r w:rsidRPr="001002B2">
        <w:rPr>
          <w:sz w:val="28"/>
          <w:szCs w:val="28"/>
          <w:lang w:eastAsia="en-US" w:bidi="ar-SA"/>
        </w:rPr>
        <w:tab/>
        <w:t>конкурс дитячої творчості «Незалежна і єдина — моя Україна!»</w:t>
      </w:r>
    </w:p>
    <w:p w:rsidR="001002B2" w:rsidRPr="001002B2" w:rsidRDefault="001002B2" w:rsidP="001002B2">
      <w:pPr>
        <w:suppressLineNumbers/>
        <w:suppressAutoHyphens/>
        <w:autoSpaceDE/>
        <w:ind w:left="851" w:right="391"/>
        <w:jc w:val="both"/>
        <w:outlineLvl w:val="1"/>
        <w:rPr>
          <w:sz w:val="28"/>
          <w:szCs w:val="28"/>
          <w:lang w:eastAsia="en-US" w:bidi="ar-SA"/>
        </w:rPr>
      </w:pPr>
      <w:r w:rsidRPr="001002B2">
        <w:rPr>
          <w:sz w:val="28"/>
          <w:szCs w:val="28"/>
          <w:lang w:eastAsia="en-US" w:bidi="ar-SA"/>
        </w:rPr>
        <w:t>- дитячий конкурс-єднання «НА ОДНІЙ ХВИЛІ»</w:t>
      </w:r>
    </w:p>
    <w:p w:rsidR="001002B2" w:rsidRPr="001002B2" w:rsidRDefault="001002B2" w:rsidP="001002B2">
      <w:pPr>
        <w:suppressLineNumbers/>
        <w:suppressAutoHyphens/>
        <w:autoSpaceDE/>
        <w:ind w:left="851" w:right="391"/>
        <w:jc w:val="both"/>
        <w:outlineLvl w:val="1"/>
        <w:rPr>
          <w:sz w:val="28"/>
          <w:szCs w:val="28"/>
          <w:lang w:eastAsia="en-US" w:bidi="ar-SA"/>
        </w:rPr>
      </w:pPr>
      <w:r w:rsidRPr="001002B2">
        <w:rPr>
          <w:sz w:val="28"/>
          <w:szCs w:val="28"/>
          <w:lang w:eastAsia="en-US" w:bidi="ar-SA"/>
        </w:rPr>
        <w:t>- ГОЛУБ МИРУ - МАЙСТЕР КЛАС.</w:t>
      </w:r>
    </w:p>
    <w:p w:rsidR="001002B2" w:rsidRDefault="001002B2" w:rsidP="001002B2">
      <w:pPr>
        <w:suppressLineNumbers/>
        <w:suppressAutoHyphens/>
        <w:autoSpaceDE/>
        <w:ind w:left="851" w:right="391"/>
        <w:jc w:val="both"/>
        <w:outlineLvl w:val="1"/>
        <w:rPr>
          <w:sz w:val="28"/>
          <w:szCs w:val="28"/>
          <w:lang w:val="ru-RU" w:eastAsia="en-US" w:bidi="ar-SA"/>
        </w:rPr>
      </w:pPr>
      <w:proofErr w:type="spellStart"/>
      <w:r w:rsidRPr="001002B2">
        <w:rPr>
          <w:sz w:val="28"/>
          <w:szCs w:val="28"/>
          <w:lang w:val="ru-RU" w:eastAsia="en-US" w:bidi="ar-SA"/>
        </w:rPr>
        <w:t>Бібліотечний</w:t>
      </w:r>
      <w:proofErr w:type="spellEnd"/>
      <w:r w:rsidRPr="001002B2">
        <w:rPr>
          <w:sz w:val="28"/>
          <w:szCs w:val="28"/>
          <w:lang w:val="ru-RU" w:eastAsia="en-US" w:bidi="ar-SA"/>
        </w:rPr>
        <w:t xml:space="preserve"> фонд </w:t>
      </w:r>
      <w:proofErr w:type="gramStart"/>
      <w:r w:rsidRPr="001002B2">
        <w:rPr>
          <w:sz w:val="28"/>
          <w:szCs w:val="28"/>
          <w:lang w:val="ru-RU" w:eastAsia="en-US" w:bidi="ar-SA"/>
        </w:rPr>
        <w:t>кожного</w:t>
      </w:r>
      <w:proofErr w:type="gramEnd"/>
      <w:r w:rsidRPr="001002B2">
        <w:rPr>
          <w:sz w:val="28"/>
          <w:szCs w:val="28"/>
          <w:lang w:val="ru-RU" w:eastAsia="en-US" w:bidi="ar-SA"/>
        </w:rPr>
        <w:t xml:space="preserve"> року </w:t>
      </w:r>
      <w:proofErr w:type="spellStart"/>
      <w:r w:rsidRPr="001002B2">
        <w:rPr>
          <w:sz w:val="28"/>
          <w:szCs w:val="28"/>
          <w:lang w:val="ru-RU" w:eastAsia="en-US" w:bidi="ar-SA"/>
        </w:rPr>
        <w:t>поповнюється</w:t>
      </w:r>
      <w:proofErr w:type="spellEnd"/>
      <w:r w:rsidRPr="001002B2">
        <w:rPr>
          <w:sz w:val="28"/>
          <w:szCs w:val="28"/>
          <w:lang w:val="ru-RU" w:eastAsia="en-US" w:bidi="ar-SA"/>
        </w:rPr>
        <w:t xml:space="preserve"> </w:t>
      </w:r>
      <w:proofErr w:type="spellStart"/>
      <w:r w:rsidRPr="001002B2">
        <w:rPr>
          <w:sz w:val="28"/>
          <w:szCs w:val="28"/>
          <w:lang w:val="ru-RU" w:eastAsia="en-US" w:bidi="ar-SA"/>
        </w:rPr>
        <w:t>новими</w:t>
      </w:r>
      <w:proofErr w:type="spellEnd"/>
      <w:r w:rsidRPr="001002B2">
        <w:rPr>
          <w:sz w:val="28"/>
          <w:szCs w:val="28"/>
          <w:lang w:val="ru-RU" w:eastAsia="en-US" w:bidi="ar-SA"/>
        </w:rPr>
        <w:t xml:space="preserve"> книгами.</w:t>
      </w:r>
    </w:p>
    <w:p w:rsidR="00F23F0F" w:rsidRDefault="00F23F0F" w:rsidP="001002B2">
      <w:pPr>
        <w:tabs>
          <w:tab w:val="left" w:pos="2928"/>
        </w:tabs>
        <w:rPr>
          <w:lang w:val="ru-RU"/>
        </w:rPr>
      </w:pPr>
    </w:p>
    <w:bookmarkEnd w:id="3"/>
    <w:p w:rsidR="0024635F" w:rsidRPr="006B69B9" w:rsidRDefault="0024635F" w:rsidP="0024635F">
      <w:pPr>
        <w:spacing w:before="322"/>
        <w:ind w:left="1950"/>
        <w:outlineLvl w:val="0"/>
        <w:rPr>
          <w:b/>
          <w:bCs/>
          <w:sz w:val="28"/>
          <w:szCs w:val="28"/>
        </w:rPr>
      </w:pPr>
      <w:r w:rsidRPr="006B69B9">
        <w:rPr>
          <w:b/>
          <w:bCs/>
          <w:sz w:val="28"/>
          <w:szCs w:val="28"/>
        </w:rPr>
        <w:t>Фізична культура та спорт</w:t>
      </w:r>
      <w:r w:rsidR="00385445">
        <w:rPr>
          <w:b/>
          <w:bCs/>
          <w:sz w:val="28"/>
          <w:szCs w:val="28"/>
        </w:rPr>
        <w:t>.</w:t>
      </w:r>
    </w:p>
    <w:p w:rsidR="0024635F" w:rsidRPr="006B69B9" w:rsidRDefault="0024635F" w:rsidP="0024635F">
      <w:pPr>
        <w:spacing w:before="8"/>
        <w:rPr>
          <w:b/>
          <w:sz w:val="9"/>
          <w:szCs w:val="28"/>
        </w:rPr>
      </w:pPr>
    </w:p>
    <w:p w:rsidR="0024635F" w:rsidRPr="006B69B9" w:rsidRDefault="00935046" w:rsidP="00DA3A4E">
      <w:pPr>
        <w:tabs>
          <w:tab w:val="left" w:pos="4069"/>
        </w:tabs>
        <w:ind w:left="5670" w:right="694"/>
        <w:jc w:val="both"/>
        <w:rPr>
          <w:sz w:val="28"/>
          <w:szCs w:val="28"/>
        </w:rPr>
      </w:pPr>
      <w:r w:rsidRPr="006B69B9">
        <w:rPr>
          <w:noProof/>
          <w:sz w:val="20"/>
          <w:szCs w:val="28"/>
          <w:lang w:val="ru-RU" w:eastAsia="ru-RU" w:bidi="ar-SA"/>
        </w:rPr>
        <w:drawing>
          <wp:anchor distT="0" distB="0" distL="114300" distR="114300" simplePos="0" relativeHeight="251663360" behindDoc="0" locked="0" layoutInCell="1" allowOverlap="1">
            <wp:simplePos x="0" y="0"/>
            <wp:positionH relativeFrom="margin">
              <wp:posOffset>613160</wp:posOffset>
            </wp:positionH>
            <wp:positionV relativeFrom="margin">
              <wp:posOffset>4935268</wp:posOffset>
            </wp:positionV>
            <wp:extent cx="2628900" cy="175260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28900" cy="1752600"/>
                    </a:xfrm>
                    <a:prstGeom prst="rect">
                      <a:avLst/>
                    </a:prstGeom>
                    <a:noFill/>
                    <a:ln>
                      <a:noFill/>
                    </a:ln>
                  </pic:spPr>
                </pic:pic>
              </a:graphicData>
            </a:graphic>
          </wp:anchor>
        </w:drawing>
      </w:r>
      <w:r w:rsidR="0024635F" w:rsidRPr="006B69B9">
        <w:rPr>
          <w:sz w:val="28"/>
          <w:szCs w:val="28"/>
        </w:rPr>
        <w:t>В Омельницькій</w:t>
      </w:r>
      <w:r w:rsidR="008847D7">
        <w:rPr>
          <w:sz w:val="28"/>
          <w:szCs w:val="28"/>
        </w:rPr>
        <w:t xml:space="preserve"> </w:t>
      </w:r>
      <w:r w:rsidR="0024635F" w:rsidRPr="006B69B9">
        <w:rPr>
          <w:sz w:val="28"/>
          <w:szCs w:val="28"/>
        </w:rPr>
        <w:t>територіальній громаді всіма</w:t>
      </w:r>
      <w:r w:rsidR="00C80728">
        <w:rPr>
          <w:sz w:val="28"/>
          <w:szCs w:val="28"/>
        </w:rPr>
        <w:t xml:space="preserve"> видами фізкультурно-оздоровчої </w:t>
      </w:r>
      <w:r w:rsidR="0024635F" w:rsidRPr="006B69B9">
        <w:rPr>
          <w:spacing w:val="-3"/>
          <w:sz w:val="28"/>
          <w:szCs w:val="28"/>
        </w:rPr>
        <w:t xml:space="preserve">роботи </w:t>
      </w:r>
      <w:r w:rsidR="0024635F" w:rsidRPr="006B69B9">
        <w:rPr>
          <w:sz w:val="28"/>
          <w:szCs w:val="28"/>
        </w:rPr>
        <w:t>охоплено 385 осіб, з них 94% складає учнівська</w:t>
      </w:r>
      <w:r w:rsidR="008847D7">
        <w:rPr>
          <w:sz w:val="28"/>
          <w:szCs w:val="28"/>
        </w:rPr>
        <w:t xml:space="preserve"> </w:t>
      </w:r>
      <w:r w:rsidR="0024635F" w:rsidRPr="006B69B9">
        <w:rPr>
          <w:sz w:val="28"/>
          <w:szCs w:val="28"/>
        </w:rPr>
        <w:t>молодь.</w:t>
      </w:r>
      <w:r w:rsidR="008847D7">
        <w:rPr>
          <w:sz w:val="28"/>
          <w:szCs w:val="28"/>
        </w:rPr>
        <w:t xml:space="preserve"> </w:t>
      </w:r>
    </w:p>
    <w:p w:rsidR="0024635F" w:rsidRPr="008847D7" w:rsidRDefault="008847D7" w:rsidP="00C80728">
      <w:pPr>
        <w:ind w:left="5670" w:right="696"/>
        <w:jc w:val="both"/>
        <w:rPr>
          <w:sz w:val="28"/>
          <w:szCs w:val="28"/>
        </w:rPr>
      </w:pPr>
      <w:r w:rsidRPr="008847D7">
        <w:rPr>
          <w:sz w:val="28"/>
          <w:szCs w:val="28"/>
        </w:rPr>
        <w:t xml:space="preserve"> В спортивних секціях </w:t>
      </w:r>
      <w:r w:rsidR="0024635F" w:rsidRPr="008847D7">
        <w:rPr>
          <w:sz w:val="28"/>
          <w:szCs w:val="28"/>
        </w:rPr>
        <w:t>Громадських організацій  ФСК «П</w:t>
      </w:r>
      <w:r w:rsidR="002C3EB4">
        <w:rPr>
          <w:sz w:val="28"/>
          <w:szCs w:val="28"/>
        </w:rPr>
        <w:t xml:space="preserve">СЬОЛ </w:t>
      </w:r>
      <w:r w:rsidR="0024635F" w:rsidRPr="008847D7">
        <w:rPr>
          <w:sz w:val="28"/>
          <w:szCs w:val="28"/>
        </w:rPr>
        <w:t>П</w:t>
      </w:r>
      <w:r w:rsidR="002C3EB4">
        <w:rPr>
          <w:sz w:val="28"/>
          <w:szCs w:val="28"/>
        </w:rPr>
        <w:t>ЛЮС</w:t>
      </w:r>
      <w:r w:rsidR="0024635F" w:rsidRPr="008847D7">
        <w:rPr>
          <w:sz w:val="28"/>
          <w:szCs w:val="28"/>
        </w:rPr>
        <w:t xml:space="preserve">» та </w:t>
      </w:r>
      <w:r w:rsidR="001002B2">
        <w:rPr>
          <w:sz w:val="28"/>
          <w:szCs w:val="28"/>
        </w:rPr>
        <w:t>Ф</w:t>
      </w:r>
      <w:r w:rsidR="000E429A">
        <w:rPr>
          <w:sz w:val="28"/>
          <w:szCs w:val="28"/>
        </w:rPr>
        <w:t xml:space="preserve">К </w:t>
      </w:r>
      <w:r w:rsidR="0024635F" w:rsidRPr="008847D7">
        <w:rPr>
          <w:sz w:val="28"/>
          <w:szCs w:val="28"/>
        </w:rPr>
        <w:t>«М</w:t>
      </w:r>
      <w:r w:rsidR="002C3EB4">
        <w:rPr>
          <w:sz w:val="28"/>
          <w:szCs w:val="28"/>
        </w:rPr>
        <w:t>ЕГАСПОРТ</w:t>
      </w:r>
      <w:r w:rsidR="0024635F" w:rsidRPr="008847D7">
        <w:rPr>
          <w:sz w:val="28"/>
          <w:szCs w:val="28"/>
        </w:rPr>
        <w:t>» тренуються 315 юних спортсменів та молоді з 8 видів спорту: легка атлетика, футбол, волейбол, шахи, шашки, настільний теніс,  міні – футбол,</w:t>
      </w:r>
      <w:r w:rsidRPr="008847D7">
        <w:rPr>
          <w:sz w:val="28"/>
          <w:szCs w:val="28"/>
        </w:rPr>
        <w:t xml:space="preserve"> </w:t>
      </w:r>
      <w:r w:rsidR="0024635F" w:rsidRPr="008847D7">
        <w:rPr>
          <w:sz w:val="28"/>
          <w:szCs w:val="28"/>
        </w:rPr>
        <w:t>дзюдо</w:t>
      </w:r>
      <w:r w:rsidR="00C80728">
        <w:rPr>
          <w:sz w:val="28"/>
          <w:szCs w:val="28"/>
        </w:rPr>
        <w:t>.</w:t>
      </w:r>
    </w:p>
    <w:p w:rsidR="0024635F" w:rsidRPr="008847D7" w:rsidRDefault="0024635F" w:rsidP="0024635F">
      <w:pPr>
        <w:ind w:left="1242" w:right="5424" w:firstLine="707"/>
        <w:jc w:val="both"/>
        <w:rPr>
          <w:sz w:val="28"/>
          <w:szCs w:val="28"/>
        </w:rPr>
      </w:pPr>
      <w:r w:rsidRPr="008847D7">
        <w:rPr>
          <w:noProof/>
          <w:sz w:val="28"/>
          <w:szCs w:val="28"/>
          <w:lang w:val="ru-RU" w:eastAsia="ru-RU" w:bidi="ar-SA"/>
        </w:rPr>
        <w:drawing>
          <wp:anchor distT="0" distB="0" distL="0" distR="0" simplePos="0" relativeHeight="251660288" behindDoc="0" locked="0" layoutInCell="1" allowOverlap="1">
            <wp:simplePos x="0" y="0"/>
            <wp:positionH relativeFrom="page">
              <wp:posOffset>4225925</wp:posOffset>
            </wp:positionH>
            <wp:positionV relativeFrom="paragraph">
              <wp:posOffset>108830</wp:posOffset>
            </wp:positionV>
            <wp:extent cx="3019425" cy="2267585"/>
            <wp:effectExtent l="0" t="0" r="0"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png"/>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19425" cy="2267585"/>
                    </a:xfrm>
                    <a:prstGeom prst="rect">
                      <a:avLst/>
                    </a:prstGeom>
                    <a:noFill/>
                  </pic:spPr>
                </pic:pic>
              </a:graphicData>
            </a:graphic>
          </wp:anchor>
        </w:drawing>
      </w:r>
      <w:r w:rsidRPr="008847D7">
        <w:rPr>
          <w:sz w:val="28"/>
          <w:szCs w:val="28"/>
        </w:rPr>
        <w:t>Спортивні секції діють на базі спортивного залу  опорного закладу «Омельницька ЗОШ І-ІІІ ступенів виконавчого комітету Омельницької сільської ради Кременчуцького району Полтавської області» та  спо</w:t>
      </w:r>
      <w:r w:rsidR="00494487">
        <w:rPr>
          <w:sz w:val="28"/>
          <w:szCs w:val="28"/>
        </w:rPr>
        <w:t xml:space="preserve">ртивного залу </w:t>
      </w:r>
      <w:proofErr w:type="spellStart"/>
      <w:r w:rsidR="00494487">
        <w:rPr>
          <w:sz w:val="28"/>
          <w:szCs w:val="28"/>
        </w:rPr>
        <w:t>Рокитненської</w:t>
      </w:r>
      <w:proofErr w:type="spellEnd"/>
      <w:r w:rsidR="00494487">
        <w:rPr>
          <w:sz w:val="28"/>
          <w:szCs w:val="28"/>
        </w:rPr>
        <w:t xml:space="preserve"> гімназії.</w:t>
      </w:r>
    </w:p>
    <w:p w:rsidR="0024635F" w:rsidRPr="008847D7" w:rsidRDefault="0024635F" w:rsidP="008847D7">
      <w:pPr>
        <w:ind w:left="1242" w:right="5422" w:firstLine="707"/>
        <w:jc w:val="both"/>
        <w:rPr>
          <w:sz w:val="28"/>
          <w:szCs w:val="28"/>
        </w:rPr>
      </w:pPr>
      <w:r w:rsidRPr="008847D7">
        <w:rPr>
          <w:sz w:val="28"/>
          <w:szCs w:val="28"/>
        </w:rPr>
        <w:t xml:space="preserve">Заняття в секціях проводять 5 тренерів. Збірні команди сільської ради щорічно приймають участь в основних видах спортивних змагань на рівні району та  області. </w:t>
      </w:r>
    </w:p>
    <w:p w:rsidR="008847D7" w:rsidRDefault="0024635F" w:rsidP="0024635F">
      <w:pPr>
        <w:pStyle w:val="a3"/>
        <w:spacing w:before="92"/>
        <w:ind w:right="783" w:firstLine="707"/>
        <w:rPr>
          <w:b/>
        </w:rPr>
      </w:pPr>
      <w:r>
        <w:rPr>
          <w:b/>
        </w:rPr>
        <w:lastRenderedPageBreak/>
        <w:t>Підтримка сім</w:t>
      </w:r>
      <w:r>
        <w:rPr>
          <w:rFonts w:ascii="Arial" w:hAnsi="Arial"/>
          <w:b/>
        </w:rPr>
        <w:t>’</w:t>
      </w:r>
      <w:r>
        <w:rPr>
          <w:b/>
        </w:rPr>
        <w:t>ї, дітей та молоді.</w:t>
      </w:r>
    </w:p>
    <w:p w:rsidR="00DA3A4E" w:rsidRDefault="00DA3A4E" w:rsidP="0024635F">
      <w:pPr>
        <w:pStyle w:val="a3"/>
        <w:spacing w:before="92"/>
        <w:ind w:right="783" w:firstLine="707"/>
        <w:rPr>
          <w:b/>
        </w:rPr>
      </w:pPr>
    </w:p>
    <w:p w:rsidR="0024635F" w:rsidRPr="004D09FA" w:rsidRDefault="0024635F" w:rsidP="0024635F">
      <w:pPr>
        <w:pStyle w:val="a3"/>
        <w:spacing w:before="92"/>
        <w:ind w:right="783" w:firstLine="707"/>
      </w:pPr>
      <w:r>
        <w:rPr>
          <w:b/>
        </w:rPr>
        <w:t xml:space="preserve"> </w:t>
      </w:r>
      <w:r>
        <w:t>Виконкомом Омельницької сільської ради приділяється велика увага формуванню шлюбної і сімейної політики.  На 01.12.202</w:t>
      </w:r>
      <w:r w:rsidR="00494487">
        <w:t>2</w:t>
      </w:r>
      <w:r>
        <w:t xml:space="preserve"> року на території сільської ради  проживало молодих людей віком від </w:t>
      </w:r>
      <w:r w:rsidRPr="00490015">
        <w:t>18 до 35</w:t>
      </w:r>
      <w:r w:rsidRPr="00FA42B2">
        <w:rPr>
          <w:color w:val="FF0000"/>
        </w:rPr>
        <w:t xml:space="preserve"> </w:t>
      </w:r>
      <w:r>
        <w:t>років загальною кількістю</w:t>
      </w:r>
      <w:r w:rsidRPr="00FA42B2">
        <w:rPr>
          <w:color w:val="FF0000"/>
        </w:rPr>
        <w:t xml:space="preserve"> </w:t>
      </w:r>
      <w:r w:rsidRPr="00490015">
        <w:t>1381</w:t>
      </w:r>
      <w:r w:rsidRPr="00FA42B2">
        <w:rPr>
          <w:color w:val="FF0000"/>
        </w:rPr>
        <w:t xml:space="preserve"> </w:t>
      </w:r>
      <w:r>
        <w:t xml:space="preserve">осіб. Протягом останніх років спостерігається тенденція щодо зростання шлюбів та рівня народжуваності, а також зменшення кількості розірвання шлюбів. Велика увага приділяється популяризації сімейних та родинних традицій. </w:t>
      </w:r>
      <w:r w:rsidRPr="004D09FA">
        <w:t xml:space="preserve">На території сільської ради проживає </w:t>
      </w:r>
      <w:proofErr w:type="spellStart"/>
      <w:r w:rsidRPr="004D09FA">
        <w:t>Сохін</w:t>
      </w:r>
      <w:proofErr w:type="spellEnd"/>
      <w:r w:rsidRPr="004D09FA">
        <w:t xml:space="preserve"> Лариса Григорівна (мати 11 дітей), </w:t>
      </w:r>
      <w:proofErr w:type="spellStart"/>
      <w:r w:rsidRPr="004D09FA">
        <w:t>Чугай</w:t>
      </w:r>
      <w:proofErr w:type="spellEnd"/>
      <w:r w:rsidRPr="004D09FA">
        <w:t xml:space="preserve"> Валентина Іванівна (мати 6 дітей), </w:t>
      </w:r>
      <w:proofErr w:type="spellStart"/>
      <w:r w:rsidRPr="004D09FA">
        <w:t>Богодист</w:t>
      </w:r>
      <w:proofErr w:type="spellEnd"/>
      <w:r w:rsidRPr="004D09FA">
        <w:t xml:space="preserve"> Людмила Анатоліївна</w:t>
      </w:r>
      <w:r w:rsidR="00494487">
        <w:t xml:space="preserve"> </w:t>
      </w:r>
      <w:r w:rsidRPr="004D09FA">
        <w:t>(мат</w:t>
      </w:r>
      <w:r w:rsidR="00494487">
        <w:t>и</w:t>
      </w:r>
      <w:r w:rsidRPr="004D09FA">
        <w:t xml:space="preserve"> 8 дітей),</w:t>
      </w:r>
      <w:r w:rsidR="00C65502">
        <w:t xml:space="preserve"> </w:t>
      </w:r>
      <w:r w:rsidRPr="004D09FA">
        <w:t>Долина Наталія Юріївна (мати 4 дітей) Турчина Оксана Миколаївна (мати 4 дітей), Матюха Олена Анатоліївна (мати 4 діте</w:t>
      </w:r>
      <w:r w:rsidR="006F4FDD">
        <w:t>й). На території Омельницької сільської ради</w:t>
      </w:r>
      <w:r w:rsidRPr="004D09FA">
        <w:t xml:space="preserve"> знаходиться Полтавський обласний соціальний центр матері та</w:t>
      </w:r>
      <w:r w:rsidR="004C41E1">
        <w:t xml:space="preserve"> </w:t>
      </w:r>
      <w:r w:rsidRPr="004D09FA">
        <w:t>дитини.</w:t>
      </w:r>
    </w:p>
    <w:p w:rsidR="0024635F" w:rsidRPr="006F4FDD" w:rsidRDefault="0024635F" w:rsidP="0024635F">
      <w:pPr>
        <w:pStyle w:val="a3"/>
        <w:spacing w:before="3"/>
        <w:ind w:right="788" w:firstLine="707"/>
        <w:rPr>
          <w:color w:val="FF0000"/>
        </w:rPr>
      </w:pPr>
      <w:r w:rsidRPr="004D09FA">
        <w:t>В сільській раді здійснюється робота щодо забезпечення рівних прав і можливостей чоловіків і жінок, а саме: продовжить роботу у 202</w:t>
      </w:r>
      <w:r w:rsidR="007D6922">
        <w:t>3</w:t>
      </w:r>
      <w:r w:rsidRPr="004D09FA">
        <w:t xml:space="preserve"> році </w:t>
      </w:r>
      <w:proofErr w:type="spellStart"/>
      <w:r w:rsidRPr="004D09FA">
        <w:t>консультивно-дорадчий</w:t>
      </w:r>
      <w:proofErr w:type="spellEnd"/>
      <w:r w:rsidRPr="004D09FA">
        <w:t xml:space="preserve"> орган </w:t>
      </w:r>
      <w:r w:rsidRPr="003C7E19">
        <w:t>– Координаційну раду з питань гендерної політики та проблем сім’ї та молоді.</w:t>
      </w:r>
      <w:r w:rsidRPr="006F4FDD">
        <w:rPr>
          <w:color w:val="FF0000"/>
        </w:rPr>
        <w:t xml:space="preserve"> </w:t>
      </w:r>
    </w:p>
    <w:p w:rsidR="008847D7" w:rsidRDefault="008847D7" w:rsidP="0024635F">
      <w:pPr>
        <w:pStyle w:val="a3"/>
        <w:spacing w:before="3"/>
        <w:ind w:right="788" w:firstLine="707"/>
      </w:pPr>
    </w:p>
    <w:p w:rsidR="00494C4F" w:rsidRDefault="00494C4F" w:rsidP="0024635F">
      <w:pPr>
        <w:pStyle w:val="a3"/>
        <w:spacing w:before="3"/>
        <w:ind w:right="788" w:firstLine="707"/>
        <w:rPr>
          <w:b/>
        </w:rPr>
      </w:pPr>
    </w:p>
    <w:p w:rsidR="008847D7" w:rsidRDefault="00490015" w:rsidP="0024635F">
      <w:pPr>
        <w:pStyle w:val="a3"/>
        <w:spacing w:before="3"/>
        <w:ind w:right="788" w:firstLine="707"/>
      </w:pPr>
      <w:r>
        <w:rPr>
          <w:b/>
        </w:rPr>
        <w:t>Транспортне сполучення та дороги, газифікація.</w:t>
      </w:r>
    </w:p>
    <w:p w:rsidR="00490015" w:rsidRDefault="0024635F" w:rsidP="0024635F">
      <w:pPr>
        <w:pStyle w:val="a3"/>
        <w:spacing w:before="1"/>
        <w:ind w:left="5224" w:right="782" w:hanging="3"/>
      </w:pPr>
      <w:r>
        <w:rPr>
          <w:noProof/>
          <w:lang w:val="ru-RU" w:eastAsia="ru-RU" w:bidi="ar-SA"/>
        </w:rPr>
        <w:drawing>
          <wp:anchor distT="0" distB="0" distL="0" distR="0" simplePos="0" relativeHeight="251653120" behindDoc="1" locked="0" layoutInCell="1" allowOverlap="1">
            <wp:simplePos x="0" y="0"/>
            <wp:positionH relativeFrom="page">
              <wp:posOffset>978027</wp:posOffset>
            </wp:positionH>
            <wp:positionV relativeFrom="paragraph">
              <wp:posOffset>7242</wp:posOffset>
            </wp:positionV>
            <wp:extent cx="2609088" cy="1871598"/>
            <wp:effectExtent l="0" t="0" r="0" b="0"/>
            <wp:wrapNone/>
            <wp:docPr id="3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29" cstate="print"/>
                    <a:stretch>
                      <a:fillRect/>
                    </a:stretch>
                  </pic:blipFill>
                  <pic:spPr>
                    <a:xfrm>
                      <a:off x="0" y="0"/>
                      <a:ext cx="2609088" cy="1871598"/>
                    </a:xfrm>
                    <a:prstGeom prst="rect">
                      <a:avLst/>
                    </a:prstGeom>
                  </pic:spPr>
                </pic:pic>
              </a:graphicData>
            </a:graphic>
          </wp:anchor>
        </w:drawing>
      </w:r>
    </w:p>
    <w:p w:rsidR="0024635F" w:rsidRDefault="0024635F" w:rsidP="006F4FDD">
      <w:pPr>
        <w:pStyle w:val="a3"/>
        <w:spacing w:before="1"/>
        <w:ind w:left="5224" w:right="782" w:firstLine="588"/>
      </w:pPr>
      <w:r>
        <w:t>Налагоджена система маршрутів автобусного сполучення між населеними пунктами сільської ради та м. Кременчуком. Всі маршрути обслуговують ТОВ АТП 15307 та приватними перевізн</w:t>
      </w:r>
      <w:r w:rsidR="006F4FDD">
        <w:t>иками АТП «Євро Транс Сервіс», ПП «Союз Авто Експрес» та ПП «Лідер Авто».</w:t>
      </w:r>
    </w:p>
    <w:p w:rsidR="0024635F" w:rsidRDefault="0024635F" w:rsidP="006F4FDD">
      <w:pPr>
        <w:pStyle w:val="a3"/>
        <w:ind w:right="785" w:firstLine="4008"/>
      </w:pPr>
      <w:r>
        <w:t>Загальна довжина доріг Омельницької сільської ради Кременчуцького району Полтавської області  складає</w:t>
      </w:r>
      <w:r w:rsidR="006F4FDD">
        <w:t xml:space="preserve">  </w:t>
      </w:r>
      <w:r>
        <w:t xml:space="preserve"> близько</w:t>
      </w:r>
    </w:p>
    <w:p w:rsidR="0024635F" w:rsidRDefault="0024635F" w:rsidP="006F4FDD">
      <w:pPr>
        <w:pStyle w:val="a3"/>
        <w:ind w:right="785"/>
      </w:pPr>
      <w:r>
        <w:t>217 км. Комунальних доріг на вулицях, де забудова  домогосподарств  складає</w:t>
      </w:r>
      <w:r w:rsidR="006F4FDD">
        <w:t xml:space="preserve"> </w:t>
      </w:r>
      <w:r>
        <w:t>понад</w:t>
      </w:r>
      <w:r w:rsidR="006F4FDD">
        <w:t xml:space="preserve"> </w:t>
      </w:r>
      <w:r>
        <w:t>50%,</w:t>
      </w:r>
      <w:r w:rsidR="00C65502">
        <w:t xml:space="preserve"> </w:t>
      </w:r>
      <w:r>
        <w:t>складає–130</w:t>
      </w:r>
      <w:r w:rsidR="006F4FDD">
        <w:t xml:space="preserve"> </w:t>
      </w:r>
      <w:r>
        <w:t>км,</w:t>
      </w:r>
      <w:r w:rsidR="00C65502">
        <w:t xml:space="preserve"> </w:t>
      </w:r>
      <w:r>
        <w:t>центральних</w:t>
      </w:r>
      <w:r w:rsidR="00C65502">
        <w:t xml:space="preserve"> </w:t>
      </w:r>
      <w:r>
        <w:t>вуличних</w:t>
      </w:r>
      <w:r w:rsidR="00C65502">
        <w:t xml:space="preserve"> </w:t>
      </w:r>
      <w:r>
        <w:t>доріг</w:t>
      </w:r>
      <w:r w:rsidR="00C65502">
        <w:t xml:space="preserve"> </w:t>
      </w:r>
      <w:r>
        <w:t>-</w:t>
      </w:r>
      <w:r w:rsidR="006F4FDD">
        <w:t xml:space="preserve"> </w:t>
      </w:r>
      <w:r>
        <w:t>74км.</w:t>
      </w:r>
      <w:r w:rsidR="00C65502">
        <w:t xml:space="preserve"> </w:t>
      </w:r>
      <w:r w:rsidR="006F4FDD">
        <w:t xml:space="preserve">  </w:t>
      </w:r>
      <w:r>
        <w:t>З</w:t>
      </w:r>
    </w:p>
    <w:p w:rsidR="0024635F" w:rsidRDefault="0024635F" w:rsidP="0024635F">
      <w:pPr>
        <w:pStyle w:val="a3"/>
        <w:spacing w:before="67" w:line="242" w:lineRule="auto"/>
        <w:ind w:right="792"/>
      </w:pPr>
      <w:r>
        <w:t>них заасфальтовано 65 км. На території Омельницької ТГ розміщено 27 зупинок громадського транспорту. Газифіковано 17 населених пунктів.</w:t>
      </w:r>
    </w:p>
    <w:p w:rsidR="0024635F" w:rsidRDefault="00935046" w:rsidP="0024635F">
      <w:pPr>
        <w:pStyle w:val="a3"/>
        <w:spacing w:before="7"/>
        <w:ind w:left="0"/>
        <w:jc w:val="left"/>
        <w:rPr>
          <w:sz w:val="27"/>
        </w:rPr>
      </w:pPr>
      <w:r>
        <w:rPr>
          <w:noProof/>
          <w:lang w:val="ru-RU" w:eastAsia="ru-RU" w:bidi="ar-SA"/>
        </w:rPr>
        <w:drawing>
          <wp:anchor distT="0" distB="0" distL="0" distR="0" simplePos="0" relativeHeight="251655168" behindDoc="0" locked="0" layoutInCell="1" allowOverlap="1">
            <wp:simplePos x="0" y="0"/>
            <wp:positionH relativeFrom="page">
              <wp:posOffset>4187190</wp:posOffset>
            </wp:positionH>
            <wp:positionV relativeFrom="paragraph">
              <wp:posOffset>12776</wp:posOffset>
            </wp:positionV>
            <wp:extent cx="3073399" cy="1984375"/>
            <wp:effectExtent l="0" t="0" r="0" b="0"/>
            <wp:wrapNone/>
            <wp:docPr id="4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2.png"/>
                    <pic:cNvPicPr/>
                  </pic:nvPicPr>
                  <pic:blipFill>
                    <a:blip r:embed="rId30" cstate="print"/>
                    <a:stretch>
                      <a:fillRect/>
                    </a:stretch>
                  </pic:blipFill>
                  <pic:spPr>
                    <a:xfrm>
                      <a:off x="0" y="0"/>
                      <a:ext cx="3073399" cy="1984375"/>
                    </a:xfrm>
                    <a:prstGeom prst="rect">
                      <a:avLst/>
                    </a:prstGeom>
                  </pic:spPr>
                </pic:pic>
              </a:graphicData>
            </a:graphic>
          </wp:anchor>
        </w:drawing>
      </w:r>
    </w:p>
    <w:p w:rsidR="008217F1" w:rsidRDefault="0024635F" w:rsidP="007F7726">
      <w:pPr>
        <w:pStyle w:val="a3"/>
        <w:tabs>
          <w:tab w:val="left" w:pos="3301"/>
        </w:tabs>
        <w:ind w:right="5526"/>
        <w:rPr>
          <w:spacing w:val="-1"/>
        </w:rPr>
      </w:pPr>
      <w:r>
        <w:rPr>
          <w:b/>
        </w:rPr>
        <w:t>Енергозабезпечення</w:t>
      </w:r>
      <w:r>
        <w:t>. Забезпечення сільської ради електроенергією вико</w:t>
      </w:r>
      <w:r w:rsidR="00584B0D">
        <w:t>нує</w:t>
      </w:r>
      <w:r w:rsidR="008217F1">
        <w:t xml:space="preserve"> ТОВ "</w:t>
      </w:r>
      <w:proofErr w:type="spellStart"/>
      <w:r w:rsidR="008217F1">
        <w:t>Полтаваенергозбут</w:t>
      </w:r>
      <w:proofErr w:type="spellEnd"/>
      <w:r w:rsidR="008217F1">
        <w:t>»</w:t>
      </w:r>
    </w:p>
    <w:p w:rsidR="0024635F" w:rsidRDefault="0024635F" w:rsidP="007F7726">
      <w:pPr>
        <w:pStyle w:val="a3"/>
        <w:tabs>
          <w:tab w:val="left" w:pos="3301"/>
        </w:tabs>
        <w:ind w:right="5526"/>
      </w:pPr>
      <w:r>
        <w:t xml:space="preserve">Електропостачання здійснюється через підстанцію, що розміщена в с. Омельник. </w:t>
      </w:r>
    </w:p>
    <w:p w:rsidR="007F7726" w:rsidRDefault="007F7726" w:rsidP="007F7726">
      <w:pPr>
        <w:pStyle w:val="a3"/>
        <w:tabs>
          <w:tab w:val="left" w:pos="3301"/>
        </w:tabs>
        <w:ind w:right="5526"/>
      </w:pPr>
    </w:p>
    <w:p w:rsidR="007F7726" w:rsidRDefault="007F7726" w:rsidP="007F7726">
      <w:pPr>
        <w:pStyle w:val="a3"/>
        <w:tabs>
          <w:tab w:val="left" w:pos="3301"/>
        </w:tabs>
        <w:ind w:right="5526"/>
      </w:pPr>
    </w:p>
    <w:p w:rsidR="00935046" w:rsidRDefault="00935046" w:rsidP="007F7726">
      <w:pPr>
        <w:pStyle w:val="a3"/>
        <w:tabs>
          <w:tab w:val="left" w:pos="3301"/>
        </w:tabs>
        <w:ind w:right="5526"/>
      </w:pPr>
    </w:p>
    <w:p w:rsidR="00431965" w:rsidRDefault="00431965" w:rsidP="0024635F">
      <w:pPr>
        <w:pStyle w:val="a3"/>
        <w:ind w:right="784"/>
        <w:rPr>
          <w:b/>
        </w:rPr>
      </w:pPr>
    </w:p>
    <w:p w:rsidR="0024635F" w:rsidRDefault="0024635F" w:rsidP="0024635F">
      <w:pPr>
        <w:pStyle w:val="a3"/>
        <w:ind w:right="784"/>
      </w:pPr>
      <w:r>
        <w:rPr>
          <w:b/>
        </w:rPr>
        <w:lastRenderedPageBreak/>
        <w:t xml:space="preserve">Зв’язок та інформаційні технології. </w:t>
      </w:r>
      <w:r>
        <w:t xml:space="preserve">Послуги зв’язку населенню Омельницької сільської ради надають Кременчуцький вузол поштового зв’язку та </w:t>
      </w:r>
      <w:r w:rsidR="00CE626E">
        <w:t>підприємство «Нова пошта»</w:t>
      </w:r>
      <w:r>
        <w:t xml:space="preserve">. 82% населення сільської ради користується стільниковим зв’язком. </w:t>
      </w:r>
    </w:p>
    <w:p w:rsidR="0024635F" w:rsidRDefault="0024635F" w:rsidP="008217F1">
      <w:pPr>
        <w:pStyle w:val="a3"/>
        <w:ind w:right="793" w:firstLine="743"/>
      </w:pPr>
      <w:r>
        <w:t xml:space="preserve">Майже всі жителі Омельницької сільської ради Кременчуцького району Полтавської області мають доступ до мережі </w:t>
      </w:r>
      <w:proofErr w:type="spellStart"/>
      <w:r>
        <w:t>інтернет</w:t>
      </w:r>
      <w:proofErr w:type="spellEnd"/>
      <w:r>
        <w:t>. Послугу надає ТОВ</w:t>
      </w:r>
      <w:r w:rsidR="008217F1">
        <w:t xml:space="preserve"> «ЗЕУС АІР» (FTTH, 50 </w:t>
      </w:r>
      <w:proofErr w:type="spellStart"/>
      <w:r w:rsidR="008217F1">
        <w:t>Мбіт</w:t>
      </w:r>
      <w:proofErr w:type="spellEnd"/>
      <w:r w:rsidR="008217F1">
        <w:t xml:space="preserve">/с) та ТОВ ТК </w:t>
      </w:r>
      <w:proofErr w:type="spellStart"/>
      <w:r w:rsidR="008217F1">
        <w:t>ЛІНК</w:t>
      </w:r>
      <w:proofErr w:type="spellEnd"/>
      <w:r w:rsidR="008217F1">
        <w:t>.</w:t>
      </w:r>
    </w:p>
    <w:p w:rsidR="0024635F" w:rsidRDefault="0024635F" w:rsidP="0024635F">
      <w:pPr>
        <w:pStyle w:val="a3"/>
        <w:ind w:left="0"/>
        <w:jc w:val="left"/>
      </w:pPr>
    </w:p>
    <w:p w:rsidR="0024635F" w:rsidRDefault="0024635F" w:rsidP="0024635F">
      <w:pPr>
        <w:pStyle w:val="a3"/>
        <w:ind w:right="786"/>
      </w:pPr>
      <w:r>
        <w:rPr>
          <w:b/>
        </w:rPr>
        <w:t>Житлово-комунальне господарство</w:t>
      </w:r>
      <w:r w:rsidR="008217F1">
        <w:t xml:space="preserve">. </w:t>
      </w:r>
      <w:r w:rsidRPr="008847D7">
        <w:t>Омельницьке</w:t>
      </w:r>
      <w:r w:rsidR="008847D7">
        <w:t xml:space="preserve"> комунальне підприємство</w:t>
      </w:r>
      <w:r w:rsidRPr="00115778">
        <w:rPr>
          <w:color w:val="FF0000"/>
        </w:rPr>
        <w:t xml:space="preserve"> </w:t>
      </w:r>
      <w:r>
        <w:t>викону</w:t>
      </w:r>
      <w:r w:rsidR="008847D7">
        <w:t>є</w:t>
      </w:r>
      <w:r>
        <w:t xml:space="preserve"> роботи по озелененню, санітарній очистці, благоустрою територій, водопостачанню та водовідведенню, ремонту та поточному утриманню житлового фонду, утриманню 49 сільських цвинтарів та 2 полігонів розміщення твердих побутових</w:t>
      </w:r>
      <w:r w:rsidR="00115778">
        <w:t xml:space="preserve"> </w:t>
      </w:r>
      <w:r>
        <w:t>відходів.</w:t>
      </w:r>
    </w:p>
    <w:p w:rsidR="0024635F" w:rsidRDefault="0024635F" w:rsidP="0024635F">
      <w:pPr>
        <w:pStyle w:val="a3"/>
        <w:spacing w:before="5"/>
        <w:ind w:left="0"/>
        <w:jc w:val="left"/>
      </w:pPr>
    </w:p>
    <w:p w:rsidR="0024635F" w:rsidRDefault="0024635F" w:rsidP="0024635F">
      <w:pPr>
        <w:pStyle w:val="1"/>
        <w:spacing w:line="319" w:lineRule="exact"/>
        <w:jc w:val="both"/>
      </w:pPr>
      <w:r>
        <w:t>Промислова та агропромислова інфраструктура</w:t>
      </w:r>
    </w:p>
    <w:p w:rsidR="0024635F" w:rsidRDefault="0024635F" w:rsidP="008217F1">
      <w:pPr>
        <w:pStyle w:val="a3"/>
        <w:spacing w:line="319" w:lineRule="exact"/>
        <w:ind w:left="5193" w:right="758"/>
      </w:pPr>
      <w:r>
        <w:rPr>
          <w:noProof/>
          <w:lang w:val="ru-RU" w:eastAsia="ru-RU" w:bidi="ar-SA"/>
        </w:rPr>
        <w:drawing>
          <wp:anchor distT="0" distB="0" distL="0" distR="0" simplePos="0" relativeHeight="251654144" behindDoc="1" locked="0" layoutInCell="1" allowOverlap="1">
            <wp:simplePos x="0" y="0"/>
            <wp:positionH relativeFrom="page">
              <wp:posOffset>965835</wp:posOffset>
            </wp:positionH>
            <wp:positionV relativeFrom="paragraph">
              <wp:posOffset>8902</wp:posOffset>
            </wp:positionV>
            <wp:extent cx="2249424" cy="1474726"/>
            <wp:effectExtent l="0" t="0" r="0" b="0"/>
            <wp:wrapNone/>
            <wp:docPr id="4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png"/>
                    <pic:cNvPicPr/>
                  </pic:nvPicPr>
                  <pic:blipFill>
                    <a:blip r:embed="rId31" cstate="print"/>
                    <a:stretch>
                      <a:fillRect/>
                    </a:stretch>
                  </pic:blipFill>
                  <pic:spPr>
                    <a:xfrm>
                      <a:off x="0" y="0"/>
                      <a:ext cx="2249424" cy="1474726"/>
                    </a:xfrm>
                    <a:prstGeom prst="rect">
                      <a:avLst/>
                    </a:prstGeom>
                  </pic:spPr>
                </pic:pic>
              </a:graphicData>
            </a:graphic>
          </wp:anchor>
        </w:drawing>
      </w:r>
      <w:r>
        <w:t>У</w:t>
      </w:r>
      <w:r w:rsidR="008217F1">
        <w:t xml:space="preserve"> </w:t>
      </w:r>
      <w:r>
        <w:t>громаді</w:t>
      </w:r>
      <w:r w:rsidR="008217F1">
        <w:t xml:space="preserve"> </w:t>
      </w:r>
      <w:r>
        <w:t>працює</w:t>
      </w:r>
      <w:r w:rsidR="00115778">
        <w:t xml:space="preserve"> </w:t>
      </w:r>
      <w:r>
        <w:t>69</w:t>
      </w:r>
      <w:r w:rsidR="008217F1">
        <w:t xml:space="preserve"> </w:t>
      </w:r>
      <w:r>
        <w:t>сільськогосподарських підприємств.</w:t>
      </w:r>
    </w:p>
    <w:p w:rsidR="0024635F" w:rsidRDefault="0024635F" w:rsidP="008217F1">
      <w:pPr>
        <w:pStyle w:val="a3"/>
        <w:ind w:left="5245" w:right="784"/>
      </w:pPr>
      <w:r>
        <w:t>Основний напрямок їх спеціалізації – вирощування зернових, бобових та технічних культур. Найбільшими землекористувачами є</w:t>
      </w:r>
      <w:r w:rsidR="00115778">
        <w:t xml:space="preserve"> </w:t>
      </w:r>
      <w:r>
        <w:t>ПП</w:t>
      </w:r>
      <w:r w:rsidR="008217F1">
        <w:t xml:space="preserve"> </w:t>
      </w:r>
      <w:r>
        <w:t>«Агрофірма     ім.     Т.Г.     Шевченка»,   С(Ф)Г</w:t>
      </w:r>
      <w:r w:rsidR="00E133FC">
        <w:t xml:space="preserve"> </w:t>
      </w:r>
      <w:r w:rsidR="00A173AC">
        <w:t>«Атланта»,</w:t>
      </w:r>
      <w:r w:rsidR="00A173AC" w:rsidRPr="00A173AC">
        <w:t xml:space="preserve"> </w:t>
      </w:r>
      <w:r w:rsidR="00A173AC">
        <w:t>Ф/г</w:t>
      </w:r>
    </w:p>
    <w:p w:rsidR="0024635F" w:rsidRDefault="0024635F" w:rsidP="00E133FC">
      <w:pPr>
        <w:pStyle w:val="a3"/>
        <w:ind w:left="4605"/>
      </w:pPr>
      <w:r>
        <w:rPr>
          <w:noProof/>
          <w:lang w:val="ru-RU" w:eastAsia="ru-RU" w:bidi="ar-SA"/>
        </w:rPr>
        <w:drawing>
          <wp:anchor distT="0" distB="0" distL="0" distR="0" simplePos="0" relativeHeight="251656192" behindDoc="0" locked="0" layoutInCell="1" allowOverlap="1">
            <wp:simplePos x="0" y="0"/>
            <wp:positionH relativeFrom="page">
              <wp:posOffset>4959735</wp:posOffset>
            </wp:positionH>
            <wp:positionV relativeFrom="paragraph">
              <wp:posOffset>38497</wp:posOffset>
            </wp:positionV>
            <wp:extent cx="2159499" cy="1447648"/>
            <wp:effectExtent l="0" t="0" r="0" b="0"/>
            <wp:wrapNone/>
            <wp:docPr id="45"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4.png"/>
                    <pic:cNvPicPr/>
                  </pic:nvPicPr>
                  <pic:blipFill>
                    <a:blip r:embed="rId32" cstate="print"/>
                    <a:stretch>
                      <a:fillRect/>
                    </a:stretch>
                  </pic:blipFill>
                  <pic:spPr>
                    <a:xfrm>
                      <a:off x="0" y="0"/>
                      <a:ext cx="2159499" cy="1447648"/>
                    </a:xfrm>
                    <a:prstGeom prst="rect">
                      <a:avLst/>
                    </a:prstGeom>
                  </pic:spPr>
                </pic:pic>
              </a:graphicData>
            </a:graphic>
          </wp:anchor>
        </w:drawing>
      </w:r>
    </w:p>
    <w:p w:rsidR="0024635F" w:rsidRDefault="0024635F" w:rsidP="0024635F">
      <w:pPr>
        <w:pStyle w:val="a3"/>
        <w:spacing w:before="2"/>
        <w:ind w:right="4228"/>
      </w:pPr>
      <w:r>
        <w:t>«</w:t>
      </w:r>
      <w:proofErr w:type="spellStart"/>
      <w:r>
        <w:t>Апіакта</w:t>
      </w:r>
      <w:proofErr w:type="spellEnd"/>
      <w:r>
        <w:t>», Ф/г «Май» та Ф/г «Валентина», що обробляють майже 44 % від усіх земель с/г призначення.</w:t>
      </w:r>
    </w:p>
    <w:p w:rsidR="0024635F" w:rsidRDefault="0024635F" w:rsidP="0024635F">
      <w:pPr>
        <w:pStyle w:val="a3"/>
        <w:ind w:right="4236" w:firstLine="566"/>
      </w:pPr>
      <w:r>
        <w:t>Біля 7% земель с/г призначення, а це 258 ділянок, обробляються мешканцями громади власноручно.</w:t>
      </w:r>
    </w:p>
    <w:p w:rsidR="0024635F" w:rsidRDefault="0024635F" w:rsidP="0024635F">
      <w:pPr>
        <w:rPr>
          <w:sz w:val="28"/>
          <w:szCs w:val="28"/>
        </w:rPr>
      </w:pPr>
    </w:p>
    <w:p w:rsidR="007F7726" w:rsidRPr="007F7726" w:rsidRDefault="007F7726" w:rsidP="007F7726"/>
    <w:p w:rsidR="007F7726" w:rsidRPr="007F7726" w:rsidRDefault="007F7726" w:rsidP="007F7726"/>
    <w:p w:rsidR="0024635F" w:rsidRDefault="007F7726" w:rsidP="007F7726">
      <w:pPr>
        <w:tabs>
          <w:tab w:val="left" w:pos="1363"/>
        </w:tabs>
      </w:pPr>
      <w:r>
        <w:rPr>
          <w:sz w:val="28"/>
          <w:szCs w:val="28"/>
        </w:rPr>
        <w:tab/>
      </w:r>
      <w:r w:rsidR="0024635F">
        <w:t xml:space="preserve">Найбільші </w:t>
      </w:r>
      <w:proofErr w:type="spellStart"/>
      <w:r w:rsidR="0024635F">
        <w:t>агроформування</w:t>
      </w:r>
      <w:proofErr w:type="spellEnd"/>
      <w:r w:rsidR="0024635F">
        <w:t xml:space="preserve"> громади. (Табл.5)</w:t>
      </w:r>
    </w:p>
    <w:p w:rsidR="0024635F" w:rsidRDefault="0024635F" w:rsidP="0024635F">
      <w:pPr>
        <w:pStyle w:val="a3"/>
        <w:spacing w:before="2" w:after="7"/>
        <w:ind w:left="9811"/>
        <w:jc w:val="left"/>
      </w:pPr>
      <w:r>
        <w:t>Табл.5</w:t>
      </w:r>
    </w:p>
    <w:tbl>
      <w:tblPr>
        <w:tblStyle w:val="TableNormal"/>
        <w:tblW w:w="0" w:type="auto"/>
        <w:tblInd w:w="11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7518"/>
        <w:gridCol w:w="2054"/>
      </w:tblGrid>
      <w:tr w:rsidR="0024635F" w:rsidRPr="006B7404" w:rsidTr="00166755">
        <w:trPr>
          <w:trHeight w:val="640"/>
        </w:trPr>
        <w:tc>
          <w:tcPr>
            <w:tcW w:w="7518" w:type="dxa"/>
            <w:tcBorders>
              <w:left w:val="single" w:sz="4" w:space="0" w:color="000000"/>
              <w:bottom w:val="single" w:sz="4" w:space="0" w:color="000000"/>
              <w:right w:val="single" w:sz="4" w:space="0" w:color="000000"/>
            </w:tcBorders>
            <w:shd w:val="clear" w:color="auto" w:fill="8EAADB"/>
          </w:tcPr>
          <w:p w:rsidR="0024635F" w:rsidRPr="006B7404" w:rsidRDefault="0024635F" w:rsidP="00166755">
            <w:pPr>
              <w:rPr>
                <w:sz w:val="28"/>
              </w:rPr>
            </w:pPr>
            <w:r w:rsidRPr="006B7404">
              <w:rPr>
                <w:sz w:val="28"/>
              </w:rPr>
              <w:t>Назва господарства</w:t>
            </w:r>
          </w:p>
        </w:tc>
        <w:tc>
          <w:tcPr>
            <w:tcW w:w="2054" w:type="dxa"/>
            <w:tcBorders>
              <w:left w:val="single" w:sz="4" w:space="0" w:color="000000"/>
              <w:bottom w:val="single" w:sz="4" w:space="0" w:color="000000"/>
              <w:right w:val="single" w:sz="4" w:space="0" w:color="000000"/>
            </w:tcBorders>
            <w:shd w:val="clear" w:color="auto" w:fill="8EAADB"/>
          </w:tcPr>
          <w:p w:rsidR="0024635F" w:rsidRPr="006B7404" w:rsidRDefault="0024635F" w:rsidP="00166755">
            <w:pPr>
              <w:rPr>
                <w:sz w:val="28"/>
              </w:rPr>
            </w:pPr>
            <w:r w:rsidRPr="006B7404">
              <w:rPr>
                <w:sz w:val="28"/>
              </w:rPr>
              <w:t>Площа, га</w:t>
            </w:r>
          </w:p>
        </w:tc>
      </w:tr>
      <w:tr w:rsidR="0024635F" w:rsidRPr="006B7404" w:rsidTr="00166755">
        <w:trPr>
          <w:trHeight w:val="323"/>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«Атланта»</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3</w:t>
            </w:r>
            <w:r w:rsidR="001A4F74">
              <w:rPr>
                <w:sz w:val="28"/>
              </w:rPr>
              <w:t>59</w:t>
            </w:r>
            <w:r w:rsidR="00431965">
              <w:rPr>
                <w:sz w:val="28"/>
              </w:rPr>
              <w:t>8,2639</w:t>
            </w:r>
          </w:p>
        </w:tc>
      </w:tr>
      <w:tr w:rsidR="0024635F" w:rsidRPr="006B7404" w:rsidTr="00166755">
        <w:trPr>
          <w:trHeight w:val="321"/>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ПП агрофірма ім. Т.Г. Шевченка</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2</w:t>
            </w:r>
            <w:r w:rsidR="001A4F74">
              <w:rPr>
                <w:sz w:val="28"/>
              </w:rPr>
              <w:t>5</w:t>
            </w:r>
            <w:r w:rsidR="00431965">
              <w:rPr>
                <w:sz w:val="28"/>
              </w:rPr>
              <w:t>66,4666</w:t>
            </w:r>
          </w:p>
        </w:tc>
      </w:tr>
      <w:tr w:rsidR="0024635F" w:rsidRPr="006B7404" w:rsidTr="00166755">
        <w:trPr>
          <w:trHeight w:val="321"/>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w:t>
            </w:r>
            <w:proofErr w:type="spellStart"/>
            <w:r w:rsidRPr="006B7404">
              <w:rPr>
                <w:sz w:val="28"/>
              </w:rPr>
              <w:t>Апіакта</w:t>
            </w:r>
            <w:proofErr w:type="spellEnd"/>
            <w:r w:rsidRPr="006B7404">
              <w:rPr>
                <w:sz w:val="28"/>
              </w:rPr>
              <w:t>»</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9</w:t>
            </w:r>
            <w:r w:rsidR="001A4F74">
              <w:rPr>
                <w:sz w:val="28"/>
              </w:rPr>
              <w:t>85,0839</w:t>
            </w:r>
          </w:p>
        </w:tc>
      </w:tr>
      <w:tr w:rsidR="0024635F" w:rsidRPr="006B7404" w:rsidTr="00166755">
        <w:trPr>
          <w:trHeight w:val="323"/>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«Май»</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1A4F74" w:rsidP="00166755">
            <w:pPr>
              <w:rPr>
                <w:sz w:val="28"/>
              </w:rPr>
            </w:pPr>
            <w:r>
              <w:rPr>
                <w:sz w:val="28"/>
              </w:rPr>
              <w:t>502,7478</w:t>
            </w:r>
          </w:p>
        </w:tc>
      </w:tr>
      <w:tr w:rsidR="0024635F" w:rsidRPr="006B7404" w:rsidTr="00166755">
        <w:trPr>
          <w:trHeight w:val="321"/>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«Валентина»</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3</w:t>
            </w:r>
            <w:r w:rsidR="001A4F74">
              <w:rPr>
                <w:sz w:val="28"/>
              </w:rPr>
              <w:t>99,5586</w:t>
            </w:r>
          </w:p>
        </w:tc>
      </w:tr>
      <w:tr w:rsidR="0024635F" w:rsidRPr="006B7404" w:rsidTr="00166755">
        <w:trPr>
          <w:trHeight w:val="321"/>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«Арбат»</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431965" w:rsidP="00166755">
            <w:pPr>
              <w:rPr>
                <w:sz w:val="28"/>
              </w:rPr>
            </w:pPr>
            <w:r>
              <w:rPr>
                <w:sz w:val="28"/>
              </w:rPr>
              <w:t>245,5944</w:t>
            </w:r>
          </w:p>
        </w:tc>
      </w:tr>
      <w:tr w:rsidR="0024635F" w:rsidRPr="006B7404" w:rsidTr="00166755">
        <w:trPr>
          <w:trHeight w:val="323"/>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«Світанок»</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175</w:t>
            </w:r>
            <w:r w:rsidR="001A4F74">
              <w:rPr>
                <w:sz w:val="28"/>
              </w:rPr>
              <w:t>,6910</w:t>
            </w:r>
          </w:p>
        </w:tc>
      </w:tr>
      <w:tr w:rsidR="0024635F" w:rsidRPr="006B7404" w:rsidTr="00166755">
        <w:trPr>
          <w:trHeight w:val="321"/>
        </w:trPr>
        <w:tc>
          <w:tcPr>
            <w:tcW w:w="7518"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СФГ «Колос»</w:t>
            </w:r>
          </w:p>
        </w:tc>
        <w:tc>
          <w:tcPr>
            <w:tcW w:w="2054" w:type="dxa"/>
            <w:tcBorders>
              <w:top w:val="single" w:sz="4" w:space="0" w:color="000000"/>
              <w:left w:val="single" w:sz="4" w:space="0" w:color="000000"/>
              <w:bottom w:val="single" w:sz="4" w:space="0" w:color="000000"/>
              <w:right w:val="single" w:sz="4" w:space="0" w:color="000000"/>
            </w:tcBorders>
          </w:tcPr>
          <w:p w:rsidR="0024635F" w:rsidRPr="006B7404" w:rsidRDefault="0024635F" w:rsidP="00166755">
            <w:pPr>
              <w:rPr>
                <w:sz w:val="28"/>
              </w:rPr>
            </w:pPr>
            <w:r w:rsidRPr="006B7404">
              <w:rPr>
                <w:sz w:val="28"/>
              </w:rPr>
              <w:t>1</w:t>
            </w:r>
            <w:r w:rsidR="001A4F74">
              <w:rPr>
                <w:sz w:val="28"/>
              </w:rPr>
              <w:t>24,2334</w:t>
            </w:r>
          </w:p>
        </w:tc>
      </w:tr>
    </w:tbl>
    <w:p w:rsidR="0024635F" w:rsidRDefault="0024635F" w:rsidP="0024635F">
      <w:pPr>
        <w:pStyle w:val="a3"/>
        <w:spacing w:before="7"/>
        <w:ind w:left="0"/>
        <w:jc w:val="left"/>
        <w:rPr>
          <w:sz w:val="19"/>
        </w:rPr>
      </w:pPr>
    </w:p>
    <w:p w:rsidR="00935046" w:rsidRDefault="00935046" w:rsidP="00E133FC">
      <w:pPr>
        <w:pStyle w:val="a3"/>
        <w:spacing w:before="89"/>
        <w:ind w:firstLine="743"/>
        <w:jc w:val="left"/>
      </w:pPr>
    </w:p>
    <w:p w:rsidR="00385445" w:rsidRDefault="00385445" w:rsidP="00E133FC">
      <w:pPr>
        <w:pStyle w:val="a3"/>
        <w:spacing w:before="89"/>
        <w:ind w:firstLine="743"/>
        <w:jc w:val="left"/>
      </w:pPr>
    </w:p>
    <w:p w:rsidR="0024635F" w:rsidRDefault="0024635F" w:rsidP="00E133FC">
      <w:pPr>
        <w:pStyle w:val="a3"/>
        <w:spacing w:before="89"/>
        <w:ind w:firstLine="743"/>
        <w:jc w:val="left"/>
      </w:pPr>
      <w:r>
        <w:lastRenderedPageBreak/>
        <w:t>Окрім цього на території громади знаходиться ряд інших підприємств, які орендують площу (Табл.6) та ведуть господарську діяльність (Табл.7)</w:t>
      </w:r>
    </w:p>
    <w:p w:rsidR="0024635F" w:rsidRDefault="0024635F" w:rsidP="0024635F">
      <w:pPr>
        <w:pStyle w:val="a3"/>
        <w:spacing w:before="2"/>
        <w:ind w:left="0"/>
        <w:jc w:val="left"/>
      </w:pPr>
    </w:p>
    <w:p w:rsidR="0024635F" w:rsidRDefault="0024635F" w:rsidP="0024635F">
      <w:pPr>
        <w:pStyle w:val="a3"/>
        <w:spacing w:after="7"/>
        <w:ind w:left="9811"/>
        <w:jc w:val="left"/>
      </w:pPr>
      <w:r>
        <w:t>Табл.6</w:t>
      </w: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780"/>
        <w:gridCol w:w="3730"/>
      </w:tblGrid>
      <w:tr w:rsidR="0024635F" w:rsidRPr="006B7404" w:rsidTr="00166755">
        <w:trPr>
          <w:trHeight w:val="976"/>
        </w:trPr>
        <w:tc>
          <w:tcPr>
            <w:tcW w:w="5780" w:type="dxa"/>
            <w:shd w:val="clear" w:color="auto" w:fill="8EAADB"/>
          </w:tcPr>
          <w:p w:rsidR="0024635F" w:rsidRPr="006B7404" w:rsidRDefault="0024635F" w:rsidP="00166755">
            <w:pPr>
              <w:rPr>
                <w:sz w:val="28"/>
                <w:szCs w:val="28"/>
              </w:rPr>
            </w:pPr>
            <w:r w:rsidRPr="006B7404">
              <w:rPr>
                <w:sz w:val="28"/>
                <w:szCs w:val="28"/>
              </w:rPr>
              <w:t>Назва підприємства</w:t>
            </w:r>
          </w:p>
        </w:tc>
        <w:tc>
          <w:tcPr>
            <w:tcW w:w="3730" w:type="dxa"/>
            <w:shd w:val="clear" w:color="auto" w:fill="8EAADB"/>
          </w:tcPr>
          <w:p w:rsidR="0024635F" w:rsidRPr="006B7404" w:rsidRDefault="0024635F" w:rsidP="00166755">
            <w:pPr>
              <w:rPr>
                <w:sz w:val="28"/>
                <w:szCs w:val="28"/>
              </w:rPr>
            </w:pPr>
            <w:r w:rsidRPr="006B7404">
              <w:rPr>
                <w:sz w:val="28"/>
                <w:szCs w:val="28"/>
              </w:rPr>
              <w:t>Всього, га</w:t>
            </w:r>
          </w:p>
        </w:tc>
      </w:tr>
      <w:tr w:rsidR="0024635F" w:rsidRPr="006B7404" w:rsidTr="00166755">
        <w:trPr>
          <w:trHeight w:val="321"/>
        </w:trPr>
        <w:tc>
          <w:tcPr>
            <w:tcW w:w="5780" w:type="dxa"/>
          </w:tcPr>
          <w:p w:rsidR="0024635F" w:rsidRPr="006B7404" w:rsidRDefault="00431965" w:rsidP="00166755">
            <w:pPr>
              <w:rPr>
                <w:sz w:val="28"/>
                <w:szCs w:val="28"/>
              </w:rPr>
            </w:pPr>
            <w:r>
              <w:rPr>
                <w:sz w:val="28"/>
                <w:szCs w:val="28"/>
              </w:rPr>
              <w:t>ПАТ</w:t>
            </w:r>
            <w:r w:rsidR="0024635F" w:rsidRPr="006B7404">
              <w:rPr>
                <w:sz w:val="28"/>
                <w:szCs w:val="28"/>
              </w:rPr>
              <w:t xml:space="preserve"> «</w:t>
            </w:r>
            <w:proofErr w:type="spellStart"/>
            <w:r w:rsidR="0024635F" w:rsidRPr="006B7404">
              <w:rPr>
                <w:sz w:val="28"/>
                <w:szCs w:val="28"/>
              </w:rPr>
              <w:t>Укртатнафта</w:t>
            </w:r>
            <w:proofErr w:type="spellEnd"/>
            <w:r w:rsidR="0024635F" w:rsidRPr="006B7404">
              <w:rPr>
                <w:sz w:val="28"/>
                <w:szCs w:val="28"/>
              </w:rPr>
              <w:t>»</w:t>
            </w:r>
          </w:p>
        </w:tc>
        <w:tc>
          <w:tcPr>
            <w:tcW w:w="3730" w:type="dxa"/>
          </w:tcPr>
          <w:p w:rsidR="0024635F" w:rsidRPr="006B7404" w:rsidRDefault="0024635F" w:rsidP="00166755">
            <w:pPr>
              <w:rPr>
                <w:sz w:val="28"/>
                <w:szCs w:val="28"/>
              </w:rPr>
            </w:pPr>
            <w:r w:rsidRPr="006B7404">
              <w:rPr>
                <w:sz w:val="28"/>
                <w:szCs w:val="28"/>
              </w:rPr>
              <w:t>69,4</w:t>
            </w:r>
            <w:r w:rsidR="001A4F74">
              <w:rPr>
                <w:sz w:val="28"/>
                <w:szCs w:val="28"/>
              </w:rPr>
              <w:t>583</w:t>
            </w:r>
          </w:p>
        </w:tc>
      </w:tr>
      <w:tr w:rsidR="0024635F" w:rsidRPr="006B7404" w:rsidTr="00166755">
        <w:trPr>
          <w:trHeight w:val="323"/>
        </w:trPr>
        <w:tc>
          <w:tcPr>
            <w:tcW w:w="5780" w:type="dxa"/>
          </w:tcPr>
          <w:p w:rsidR="0024635F" w:rsidRPr="006B7404" w:rsidRDefault="0024635F" w:rsidP="00166755">
            <w:pPr>
              <w:rPr>
                <w:sz w:val="28"/>
                <w:szCs w:val="28"/>
              </w:rPr>
            </w:pPr>
            <w:r w:rsidRPr="006B7404">
              <w:rPr>
                <w:sz w:val="28"/>
                <w:szCs w:val="28"/>
              </w:rPr>
              <w:t>Кременчуцька ТЕЦ</w:t>
            </w:r>
          </w:p>
        </w:tc>
        <w:tc>
          <w:tcPr>
            <w:tcW w:w="3730" w:type="dxa"/>
          </w:tcPr>
          <w:p w:rsidR="0024635F" w:rsidRPr="006B7404" w:rsidRDefault="0024635F" w:rsidP="00166755">
            <w:pPr>
              <w:rPr>
                <w:sz w:val="28"/>
                <w:szCs w:val="28"/>
              </w:rPr>
            </w:pPr>
            <w:r w:rsidRPr="006B7404">
              <w:rPr>
                <w:sz w:val="28"/>
                <w:szCs w:val="28"/>
              </w:rPr>
              <w:t>23,2856</w:t>
            </w:r>
          </w:p>
        </w:tc>
      </w:tr>
      <w:tr w:rsidR="0024635F" w:rsidRPr="006B7404" w:rsidTr="00166755">
        <w:trPr>
          <w:trHeight w:val="321"/>
        </w:trPr>
        <w:tc>
          <w:tcPr>
            <w:tcW w:w="5780" w:type="dxa"/>
          </w:tcPr>
          <w:p w:rsidR="0024635F" w:rsidRPr="006B7404" w:rsidRDefault="0024635F" w:rsidP="00166755">
            <w:pPr>
              <w:rPr>
                <w:sz w:val="28"/>
                <w:szCs w:val="28"/>
              </w:rPr>
            </w:pPr>
            <w:r w:rsidRPr="006B7404">
              <w:rPr>
                <w:sz w:val="28"/>
                <w:szCs w:val="28"/>
              </w:rPr>
              <w:t>ТОВ «Галс-к лтд»</w:t>
            </w:r>
          </w:p>
        </w:tc>
        <w:tc>
          <w:tcPr>
            <w:tcW w:w="3730" w:type="dxa"/>
          </w:tcPr>
          <w:p w:rsidR="0024635F" w:rsidRPr="006B7404" w:rsidRDefault="0024635F" w:rsidP="00166755">
            <w:pPr>
              <w:rPr>
                <w:sz w:val="28"/>
                <w:szCs w:val="28"/>
              </w:rPr>
            </w:pPr>
            <w:r w:rsidRPr="006B7404">
              <w:rPr>
                <w:sz w:val="28"/>
                <w:szCs w:val="28"/>
              </w:rPr>
              <w:t>9,9200</w:t>
            </w:r>
          </w:p>
        </w:tc>
      </w:tr>
      <w:tr w:rsidR="0024635F" w:rsidRPr="006B7404" w:rsidTr="00166755">
        <w:trPr>
          <w:trHeight w:val="321"/>
        </w:trPr>
        <w:tc>
          <w:tcPr>
            <w:tcW w:w="5780" w:type="dxa"/>
          </w:tcPr>
          <w:p w:rsidR="0024635F" w:rsidRPr="006B7404" w:rsidRDefault="0024635F" w:rsidP="00166755">
            <w:pPr>
              <w:rPr>
                <w:sz w:val="28"/>
                <w:szCs w:val="28"/>
              </w:rPr>
            </w:pPr>
            <w:r w:rsidRPr="006B7404">
              <w:rPr>
                <w:sz w:val="28"/>
                <w:szCs w:val="28"/>
              </w:rPr>
              <w:t xml:space="preserve">ПП </w:t>
            </w:r>
            <w:proofErr w:type="spellStart"/>
            <w:r w:rsidRPr="006B7404">
              <w:rPr>
                <w:sz w:val="28"/>
                <w:szCs w:val="28"/>
              </w:rPr>
              <w:t>Владікос</w:t>
            </w:r>
            <w:proofErr w:type="spellEnd"/>
          </w:p>
        </w:tc>
        <w:tc>
          <w:tcPr>
            <w:tcW w:w="3730" w:type="dxa"/>
          </w:tcPr>
          <w:p w:rsidR="0024635F" w:rsidRPr="006B7404" w:rsidRDefault="0024635F" w:rsidP="00166755">
            <w:pPr>
              <w:rPr>
                <w:sz w:val="28"/>
                <w:szCs w:val="28"/>
              </w:rPr>
            </w:pPr>
            <w:r w:rsidRPr="006B7404">
              <w:rPr>
                <w:sz w:val="28"/>
                <w:szCs w:val="28"/>
              </w:rPr>
              <w:t>4,5811</w:t>
            </w:r>
          </w:p>
        </w:tc>
      </w:tr>
      <w:tr w:rsidR="0024635F" w:rsidRPr="006B7404" w:rsidTr="00166755">
        <w:trPr>
          <w:trHeight w:val="323"/>
        </w:trPr>
        <w:tc>
          <w:tcPr>
            <w:tcW w:w="5780" w:type="dxa"/>
          </w:tcPr>
          <w:p w:rsidR="0024635F" w:rsidRPr="006B7404" w:rsidRDefault="0024635F" w:rsidP="00166755">
            <w:pPr>
              <w:rPr>
                <w:sz w:val="28"/>
                <w:szCs w:val="28"/>
              </w:rPr>
            </w:pPr>
            <w:r w:rsidRPr="006B7404">
              <w:rPr>
                <w:sz w:val="28"/>
                <w:szCs w:val="28"/>
              </w:rPr>
              <w:t>ТОВ НВП «Присадки»</w:t>
            </w:r>
          </w:p>
        </w:tc>
        <w:tc>
          <w:tcPr>
            <w:tcW w:w="3730" w:type="dxa"/>
          </w:tcPr>
          <w:p w:rsidR="0024635F" w:rsidRPr="006B7404" w:rsidRDefault="0024635F" w:rsidP="00166755">
            <w:pPr>
              <w:rPr>
                <w:sz w:val="28"/>
                <w:szCs w:val="28"/>
              </w:rPr>
            </w:pPr>
            <w:r w:rsidRPr="006B7404">
              <w:rPr>
                <w:sz w:val="28"/>
                <w:szCs w:val="28"/>
              </w:rPr>
              <w:t>4,0400</w:t>
            </w:r>
          </w:p>
        </w:tc>
      </w:tr>
      <w:tr w:rsidR="0024635F" w:rsidRPr="006B7404" w:rsidTr="00166755">
        <w:trPr>
          <w:trHeight w:val="321"/>
        </w:trPr>
        <w:tc>
          <w:tcPr>
            <w:tcW w:w="5780" w:type="dxa"/>
          </w:tcPr>
          <w:p w:rsidR="0024635F" w:rsidRPr="006B7404" w:rsidRDefault="0024635F" w:rsidP="00166755">
            <w:pPr>
              <w:rPr>
                <w:sz w:val="28"/>
                <w:szCs w:val="28"/>
              </w:rPr>
            </w:pPr>
            <w:r w:rsidRPr="006B7404">
              <w:rPr>
                <w:sz w:val="28"/>
                <w:szCs w:val="28"/>
              </w:rPr>
              <w:t xml:space="preserve">ТОВ </w:t>
            </w:r>
            <w:r w:rsidR="001A4F74">
              <w:rPr>
                <w:sz w:val="28"/>
                <w:szCs w:val="28"/>
              </w:rPr>
              <w:t>Овочева фабрика</w:t>
            </w:r>
          </w:p>
        </w:tc>
        <w:tc>
          <w:tcPr>
            <w:tcW w:w="3730" w:type="dxa"/>
          </w:tcPr>
          <w:p w:rsidR="0024635F" w:rsidRPr="006B7404" w:rsidRDefault="0024635F" w:rsidP="00166755">
            <w:pPr>
              <w:rPr>
                <w:sz w:val="28"/>
                <w:szCs w:val="28"/>
              </w:rPr>
            </w:pPr>
            <w:r w:rsidRPr="006B7404">
              <w:rPr>
                <w:sz w:val="28"/>
                <w:szCs w:val="28"/>
              </w:rPr>
              <w:t>3,2300</w:t>
            </w:r>
          </w:p>
        </w:tc>
      </w:tr>
      <w:tr w:rsidR="0024635F" w:rsidRPr="006B7404" w:rsidTr="00166755">
        <w:trPr>
          <w:trHeight w:val="323"/>
        </w:trPr>
        <w:tc>
          <w:tcPr>
            <w:tcW w:w="5780" w:type="dxa"/>
          </w:tcPr>
          <w:p w:rsidR="0024635F" w:rsidRPr="006B7404" w:rsidRDefault="0024635F" w:rsidP="00166755">
            <w:pPr>
              <w:rPr>
                <w:sz w:val="28"/>
                <w:szCs w:val="28"/>
              </w:rPr>
            </w:pPr>
            <w:r w:rsidRPr="006B7404">
              <w:rPr>
                <w:sz w:val="28"/>
                <w:szCs w:val="28"/>
              </w:rPr>
              <w:t>ТОВ «Центр ЛТД»</w:t>
            </w:r>
          </w:p>
        </w:tc>
        <w:tc>
          <w:tcPr>
            <w:tcW w:w="3730" w:type="dxa"/>
          </w:tcPr>
          <w:p w:rsidR="0024635F" w:rsidRPr="006B7404" w:rsidRDefault="0024635F" w:rsidP="00166755">
            <w:pPr>
              <w:rPr>
                <w:sz w:val="28"/>
                <w:szCs w:val="28"/>
              </w:rPr>
            </w:pPr>
            <w:r w:rsidRPr="006B7404">
              <w:rPr>
                <w:sz w:val="28"/>
                <w:szCs w:val="28"/>
              </w:rPr>
              <w:t>2,2900</w:t>
            </w:r>
          </w:p>
        </w:tc>
      </w:tr>
      <w:tr w:rsidR="0024635F" w:rsidRPr="006B7404" w:rsidTr="00166755">
        <w:trPr>
          <w:trHeight w:val="321"/>
        </w:trPr>
        <w:tc>
          <w:tcPr>
            <w:tcW w:w="5780" w:type="dxa"/>
          </w:tcPr>
          <w:p w:rsidR="0024635F" w:rsidRPr="006B7404" w:rsidRDefault="0024635F" w:rsidP="00166755">
            <w:pPr>
              <w:rPr>
                <w:sz w:val="28"/>
                <w:szCs w:val="28"/>
              </w:rPr>
            </w:pPr>
            <w:r w:rsidRPr="006B7404">
              <w:rPr>
                <w:sz w:val="28"/>
                <w:szCs w:val="28"/>
              </w:rPr>
              <w:t>ПАТ «Полтаваобленерго»</w:t>
            </w:r>
          </w:p>
        </w:tc>
        <w:tc>
          <w:tcPr>
            <w:tcW w:w="3730" w:type="dxa"/>
          </w:tcPr>
          <w:p w:rsidR="0024635F" w:rsidRPr="006B7404" w:rsidRDefault="0024635F" w:rsidP="00166755">
            <w:pPr>
              <w:rPr>
                <w:sz w:val="28"/>
                <w:szCs w:val="28"/>
              </w:rPr>
            </w:pPr>
            <w:r w:rsidRPr="006B7404">
              <w:rPr>
                <w:sz w:val="28"/>
                <w:szCs w:val="28"/>
              </w:rPr>
              <w:t>2,2037</w:t>
            </w:r>
          </w:p>
        </w:tc>
      </w:tr>
      <w:tr w:rsidR="0024635F" w:rsidRPr="006B7404" w:rsidTr="00166755">
        <w:trPr>
          <w:trHeight w:val="321"/>
        </w:trPr>
        <w:tc>
          <w:tcPr>
            <w:tcW w:w="5780" w:type="dxa"/>
          </w:tcPr>
          <w:p w:rsidR="0024635F" w:rsidRPr="006B7404" w:rsidRDefault="0024635F" w:rsidP="00166755">
            <w:pPr>
              <w:rPr>
                <w:sz w:val="28"/>
                <w:szCs w:val="28"/>
              </w:rPr>
            </w:pPr>
            <w:proofErr w:type="spellStart"/>
            <w:r w:rsidRPr="006B7404">
              <w:rPr>
                <w:sz w:val="28"/>
                <w:szCs w:val="28"/>
              </w:rPr>
              <w:t>ДП</w:t>
            </w:r>
            <w:proofErr w:type="spellEnd"/>
            <w:r w:rsidRPr="006B7404">
              <w:rPr>
                <w:sz w:val="28"/>
                <w:szCs w:val="28"/>
              </w:rPr>
              <w:t xml:space="preserve"> «</w:t>
            </w:r>
            <w:proofErr w:type="spellStart"/>
            <w:r w:rsidRPr="006B7404">
              <w:rPr>
                <w:sz w:val="28"/>
                <w:szCs w:val="28"/>
              </w:rPr>
              <w:t>НЕК»Укренерго</w:t>
            </w:r>
            <w:proofErr w:type="spellEnd"/>
            <w:r w:rsidRPr="006B7404">
              <w:rPr>
                <w:sz w:val="28"/>
                <w:szCs w:val="28"/>
              </w:rPr>
              <w:t>»</w:t>
            </w:r>
          </w:p>
        </w:tc>
        <w:tc>
          <w:tcPr>
            <w:tcW w:w="3730" w:type="dxa"/>
          </w:tcPr>
          <w:p w:rsidR="0024635F" w:rsidRPr="006B7404" w:rsidRDefault="0024635F" w:rsidP="00166755">
            <w:pPr>
              <w:rPr>
                <w:sz w:val="28"/>
                <w:szCs w:val="28"/>
              </w:rPr>
            </w:pPr>
            <w:r w:rsidRPr="006B7404">
              <w:rPr>
                <w:sz w:val="28"/>
                <w:szCs w:val="28"/>
              </w:rPr>
              <w:t>0,4601</w:t>
            </w:r>
          </w:p>
        </w:tc>
      </w:tr>
      <w:tr w:rsidR="0024635F" w:rsidRPr="006B7404" w:rsidTr="00166755">
        <w:trPr>
          <w:trHeight w:val="323"/>
        </w:trPr>
        <w:tc>
          <w:tcPr>
            <w:tcW w:w="5780" w:type="dxa"/>
          </w:tcPr>
          <w:p w:rsidR="0024635F" w:rsidRPr="006B7404" w:rsidRDefault="0024635F" w:rsidP="00166755">
            <w:pPr>
              <w:rPr>
                <w:sz w:val="28"/>
                <w:szCs w:val="28"/>
              </w:rPr>
            </w:pPr>
            <w:proofErr w:type="spellStart"/>
            <w:r w:rsidRPr="006B7404">
              <w:rPr>
                <w:sz w:val="28"/>
                <w:szCs w:val="28"/>
              </w:rPr>
              <w:t>ПрАТ</w:t>
            </w:r>
            <w:proofErr w:type="spellEnd"/>
            <w:r w:rsidRPr="006B7404">
              <w:rPr>
                <w:sz w:val="28"/>
                <w:szCs w:val="28"/>
              </w:rPr>
              <w:t xml:space="preserve"> «Вега»</w:t>
            </w:r>
          </w:p>
        </w:tc>
        <w:tc>
          <w:tcPr>
            <w:tcW w:w="3730" w:type="dxa"/>
          </w:tcPr>
          <w:p w:rsidR="0024635F" w:rsidRPr="006B7404" w:rsidRDefault="0024635F" w:rsidP="00166755">
            <w:pPr>
              <w:rPr>
                <w:sz w:val="28"/>
                <w:szCs w:val="28"/>
              </w:rPr>
            </w:pPr>
            <w:r w:rsidRPr="006B7404">
              <w:rPr>
                <w:sz w:val="28"/>
                <w:szCs w:val="28"/>
              </w:rPr>
              <w:t>0,4600</w:t>
            </w:r>
          </w:p>
        </w:tc>
      </w:tr>
      <w:tr w:rsidR="0024635F" w:rsidRPr="006B7404" w:rsidTr="00166755">
        <w:trPr>
          <w:trHeight w:val="321"/>
        </w:trPr>
        <w:tc>
          <w:tcPr>
            <w:tcW w:w="5780" w:type="dxa"/>
          </w:tcPr>
          <w:p w:rsidR="0024635F" w:rsidRPr="006B7404" w:rsidRDefault="0024635F" w:rsidP="00166755">
            <w:pPr>
              <w:rPr>
                <w:sz w:val="28"/>
                <w:szCs w:val="28"/>
              </w:rPr>
            </w:pPr>
            <w:r w:rsidRPr="006B7404">
              <w:rPr>
                <w:sz w:val="28"/>
                <w:szCs w:val="28"/>
              </w:rPr>
              <w:t>ТОВ «</w:t>
            </w:r>
            <w:proofErr w:type="spellStart"/>
            <w:r w:rsidRPr="006B7404">
              <w:rPr>
                <w:sz w:val="28"/>
                <w:szCs w:val="28"/>
              </w:rPr>
              <w:t>Оіл-плюс</w:t>
            </w:r>
            <w:proofErr w:type="spellEnd"/>
            <w:r w:rsidRPr="006B7404">
              <w:rPr>
                <w:sz w:val="28"/>
                <w:szCs w:val="28"/>
              </w:rPr>
              <w:t>»</w:t>
            </w:r>
          </w:p>
        </w:tc>
        <w:tc>
          <w:tcPr>
            <w:tcW w:w="3730" w:type="dxa"/>
          </w:tcPr>
          <w:p w:rsidR="0024635F" w:rsidRPr="006B7404" w:rsidRDefault="0024635F" w:rsidP="00166755">
            <w:pPr>
              <w:rPr>
                <w:sz w:val="28"/>
                <w:szCs w:val="28"/>
              </w:rPr>
            </w:pPr>
            <w:r w:rsidRPr="006B7404">
              <w:rPr>
                <w:sz w:val="28"/>
                <w:szCs w:val="28"/>
              </w:rPr>
              <w:t>0,1645</w:t>
            </w:r>
          </w:p>
        </w:tc>
      </w:tr>
      <w:tr w:rsidR="0024635F" w:rsidRPr="006B7404" w:rsidTr="00166755">
        <w:trPr>
          <w:trHeight w:val="321"/>
        </w:trPr>
        <w:tc>
          <w:tcPr>
            <w:tcW w:w="5780" w:type="dxa"/>
          </w:tcPr>
          <w:p w:rsidR="0024635F" w:rsidRPr="006B7404" w:rsidRDefault="0024635F" w:rsidP="00166755">
            <w:pPr>
              <w:rPr>
                <w:sz w:val="28"/>
                <w:szCs w:val="28"/>
              </w:rPr>
            </w:pPr>
            <w:r w:rsidRPr="006B7404">
              <w:rPr>
                <w:sz w:val="28"/>
                <w:szCs w:val="28"/>
              </w:rPr>
              <w:t>ПП «Галактика»</w:t>
            </w:r>
          </w:p>
        </w:tc>
        <w:tc>
          <w:tcPr>
            <w:tcW w:w="3730" w:type="dxa"/>
          </w:tcPr>
          <w:p w:rsidR="0024635F" w:rsidRPr="006B7404" w:rsidRDefault="0024635F" w:rsidP="00166755">
            <w:pPr>
              <w:rPr>
                <w:sz w:val="28"/>
                <w:szCs w:val="28"/>
              </w:rPr>
            </w:pPr>
            <w:r w:rsidRPr="006B7404">
              <w:rPr>
                <w:sz w:val="28"/>
                <w:szCs w:val="28"/>
              </w:rPr>
              <w:t>1,2976</w:t>
            </w:r>
          </w:p>
        </w:tc>
      </w:tr>
    </w:tbl>
    <w:p w:rsidR="0024635F" w:rsidRDefault="0024635F" w:rsidP="0024635F">
      <w:pPr>
        <w:pStyle w:val="a3"/>
        <w:spacing w:before="4"/>
        <w:ind w:left="0"/>
        <w:jc w:val="left"/>
        <w:rPr>
          <w:sz w:val="27"/>
        </w:rPr>
      </w:pPr>
    </w:p>
    <w:p w:rsidR="001A4F74" w:rsidRDefault="001A4F74" w:rsidP="0024635F">
      <w:pPr>
        <w:pStyle w:val="a3"/>
        <w:spacing w:after="7"/>
        <w:ind w:left="9811"/>
        <w:jc w:val="left"/>
      </w:pPr>
    </w:p>
    <w:p w:rsidR="0024635F" w:rsidRDefault="0024635F" w:rsidP="0024635F">
      <w:pPr>
        <w:pStyle w:val="a3"/>
        <w:spacing w:after="7"/>
        <w:ind w:left="9811"/>
        <w:jc w:val="left"/>
      </w:pPr>
      <w:r>
        <w:t>Табл.7</w:t>
      </w:r>
    </w:p>
    <w:tbl>
      <w:tblPr>
        <w:tblStyle w:val="TableNormal"/>
        <w:tblW w:w="0" w:type="auto"/>
        <w:tblInd w:w="11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806"/>
        <w:gridCol w:w="5670"/>
        <w:gridCol w:w="1135"/>
      </w:tblGrid>
      <w:tr w:rsidR="0024635F" w:rsidTr="00166755">
        <w:trPr>
          <w:trHeight w:val="976"/>
        </w:trPr>
        <w:tc>
          <w:tcPr>
            <w:tcW w:w="2806" w:type="dxa"/>
            <w:shd w:val="clear" w:color="auto" w:fill="8EAADB"/>
          </w:tcPr>
          <w:p w:rsidR="0024635F" w:rsidRDefault="0024635F" w:rsidP="00166755">
            <w:pPr>
              <w:pStyle w:val="TableParagraph"/>
              <w:spacing w:line="320" w:lineRule="exact"/>
              <w:ind w:left="122"/>
              <w:rPr>
                <w:b/>
                <w:sz w:val="28"/>
              </w:rPr>
            </w:pPr>
            <w:r>
              <w:rPr>
                <w:b/>
                <w:sz w:val="28"/>
              </w:rPr>
              <w:t>Назва підприємства</w:t>
            </w:r>
          </w:p>
        </w:tc>
        <w:tc>
          <w:tcPr>
            <w:tcW w:w="5670" w:type="dxa"/>
            <w:shd w:val="clear" w:color="auto" w:fill="8EAADB"/>
          </w:tcPr>
          <w:p w:rsidR="0024635F" w:rsidRDefault="0024635F" w:rsidP="00166755">
            <w:pPr>
              <w:pStyle w:val="TableParagraph"/>
              <w:spacing w:line="320" w:lineRule="exact"/>
              <w:ind w:left="1874" w:right="1869"/>
              <w:jc w:val="center"/>
              <w:rPr>
                <w:b/>
                <w:sz w:val="28"/>
              </w:rPr>
            </w:pPr>
            <w:r>
              <w:rPr>
                <w:b/>
                <w:sz w:val="28"/>
              </w:rPr>
              <w:t>Вид діяльності</w:t>
            </w:r>
          </w:p>
        </w:tc>
        <w:tc>
          <w:tcPr>
            <w:tcW w:w="1135" w:type="dxa"/>
            <w:shd w:val="clear" w:color="auto" w:fill="8EAADB"/>
          </w:tcPr>
          <w:p w:rsidR="0024635F" w:rsidRDefault="0024635F" w:rsidP="00166755">
            <w:pPr>
              <w:pStyle w:val="TableParagraph"/>
              <w:ind w:left="134" w:right="124" w:firstLine="139"/>
              <w:rPr>
                <w:b/>
                <w:sz w:val="28"/>
              </w:rPr>
            </w:pPr>
            <w:proofErr w:type="spellStart"/>
            <w:r>
              <w:rPr>
                <w:b/>
                <w:sz w:val="28"/>
              </w:rPr>
              <w:t>К-ть</w:t>
            </w:r>
            <w:proofErr w:type="spellEnd"/>
            <w:r w:rsidR="001A4F74">
              <w:rPr>
                <w:b/>
                <w:sz w:val="28"/>
              </w:rPr>
              <w:t xml:space="preserve"> </w:t>
            </w:r>
            <w:proofErr w:type="spellStart"/>
            <w:r>
              <w:rPr>
                <w:b/>
                <w:sz w:val="28"/>
              </w:rPr>
              <w:t>прац-в</w:t>
            </w:r>
            <w:proofErr w:type="spellEnd"/>
          </w:p>
        </w:tc>
      </w:tr>
      <w:tr w:rsidR="0024635F" w:rsidTr="00166755">
        <w:trPr>
          <w:trHeight w:val="323"/>
        </w:trPr>
        <w:tc>
          <w:tcPr>
            <w:tcW w:w="2806" w:type="dxa"/>
          </w:tcPr>
          <w:p w:rsidR="0024635F" w:rsidRDefault="0024635F" w:rsidP="00166755">
            <w:pPr>
              <w:pStyle w:val="TableParagraph"/>
              <w:spacing w:line="304" w:lineRule="exact"/>
              <w:rPr>
                <w:sz w:val="28"/>
              </w:rPr>
            </w:pPr>
            <w:r>
              <w:rPr>
                <w:sz w:val="28"/>
              </w:rPr>
              <w:t>ПАТ «</w:t>
            </w:r>
            <w:proofErr w:type="spellStart"/>
            <w:r>
              <w:rPr>
                <w:sz w:val="28"/>
              </w:rPr>
              <w:t>Укртатнафта</w:t>
            </w:r>
            <w:proofErr w:type="spellEnd"/>
            <w:r>
              <w:rPr>
                <w:sz w:val="28"/>
              </w:rPr>
              <w:t>»</w:t>
            </w:r>
          </w:p>
        </w:tc>
        <w:tc>
          <w:tcPr>
            <w:tcW w:w="5670" w:type="dxa"/>
          </w:tcPr>
          <w:p w:rsidR="0024635F" w:rsidRDefault="00D173AE" w:rsidP="00166755">
            <w:pPr>
              <w:pStyle w:val="TableParagraph"/>
              <w:spacing w:line="304" w:lineRule="exact"/>
              <w:ind w:left="105"/>
              <w:rPr>
                <w:sz w:val="28"/>
              </w:rPr>
            </w:pPr>
            <w:hyperlink r:id="rId33">
              <w:r w:rsidR="0024635F">
                <w:rPr>
                  <w:sz w:val="28"/>
                </w:rPr>
                <w:t>Виробництво продуктів нафтопереробки</w:t>
              </w:r>
            </w:hyperlink>
          </w:p>
        </w:tc>
        <w:tc>
          <w:tcPr>
            <w:tcW w:w="1135" w:type="dxa"/>
          </w:tcPr>
          <w:p w:rsidR="0024635F" w:rsidRDefault="0024635F" w:rsidP="00166755">
            <w:pPr>
              <w:pStyle w:val="TableParagraph"/>
              <w:spacing w:line="304" w:lineRule="exact"/>
              <w:ind w:left="0" w:right="277"/>
              <w:jc w:val="right"/>
              <w:rPr>
                <w:sz w:val="28"/>
              </w:rPr>
            </w:pPr>
            <w:r>
              <w:rPr>
                <w:sz w:val="28"/>
              </w:rPr>
              <w:t>4397</w:t>
            </w:r>
          </w:p>
        </w:tc>
      </w:tr>
      <w:tr w:rsidR="00E133FC" w:rsidTr="00F6206F">
        <w:trPr>
          <w:trHeight w:val="976"/>
        </w:trPr>
        <w:tc>
          <w:tcPr>
            <w:tcW w:w="2806" w:type="dxa"/>
          </w:tcPr>
          <w:p w:rsidR="00E133FC" w:rsidRDefault="00E133FC" w:rsidP="00166755">
            <w:pPr>
              <w:pStyle w:val="TableParagraph"/>
              <w:spacing w:line="301" w:lineRule="exact"/>
              <w:rPr>
                <w:sz w:val="28"/>
              </w:rPr>
            </w:pPr>
            <w:r>
              <w:rPr>
                <w:sz w:val="28"/>
              </w:rPr>
              <w:t>ТОВ НВП</w:t>
            </w:r>
          </w:p>
          <w:p w:rsidR="00E133FC" w:rsidRDefault="00E133FC" w:rsidP="00166755">
            <w:pPr>
              <w:pStyle w:val="TableParagraph"/>
              <w:spacing w:line="311" w:lineRule="exact"/>
              <w:rPr>
                <w:sz w:val="28"/>
              </w:rPr>
            </w:pPr>
            <w:r>
              <w:rPr>
                <w:sz w:val="28"/>
              </w:rPr>
              <w:t>«</w:t>
            </w:r>
            <w:proofErr w:type="spellStart"/>
            <w:r>
              <w:rPr>
                <w:sz w:val="28"/>
              </w:rPr>
              <w:t>Глобинський</w:t>
            </w:r>
            <w:proofErr w:type="spellEnd"/>
          </w:p>
          <w:p w:rsidR="00E133FC" w:rsidRDefault="00E133FC" w:rsidP="00166755">
            <w:pPr>
              <w:pStyle w:val="TableParagraph"/>
              <w:spacing w:line="314" w:lineRule="exact"/>
              <w:rPr>
                <w:sz w:val="28"/>
              </w:rPr>
            </w:pPr>
            <w:r>
              <w:rPr>
                <w:sz w:val="28"/>
              </w:rPr>
              <w:t>свинокомплекс»</w:t>
            </w:r>
          </w:p>
        </w:tc>
        <w:tc>
          <w:tcPr>
            <w:tcW w:w="5670" w:type="dxa"/>
          </w:tcPr>
          <w:p w:rsidR="00E133FC" w:rsidRDefault="00E133FC" w:rsidP="00166755">
            <w:pPr>
              <w:pStyle w:val="TableParagraph"/>
              <w:spacing w:line="301" w:lineRule="exact"/>
              <w:ind w:left="105"/>
              <w:rPr>
                <w:sz w:val="28"/>
              </w:rPr>
            </w:pPr>
            <w:r>
              <w:rPr>
                <w:sz w:val="28"/>
              </w:rPr>
              <w:t>Розведення свиней</w:t>
            </w:r>
          </w:p>
        </w:tc>
        <w:tc>
          <w:tcPr>
            <w:tcW w:w="1135" w:type="dxa"/>
          </w:tcPr>
          <w:p w:rsidR="00E133FC" w:rsidRDefault="00E133FC" w:rsidP="00166755">
            <w:pPr>
              <w:pStyle w:val="TableParagraph"/>
              <w:spacing w:line="301" w:lineRule="exact"/>
              <w:ind w:left="0" w:right="347"/>
              <w:jc w:val="right"/>
              <w:rPr>
                <w:sz w:val="28"/>
              </w:rPr>
            </w:pPr>
            <w:r>
              <w:rPr>
                <w:sz w:val="28"/>
              </w:rPr>
              <w:t>592</w:t>
            </w:r>
          </w:p>
        </w:tc>
      </w:tr>
      <w:tr w:rsidR="0024635F" w:rsidTr="00166755">
        <w:trPr>
          <w:trHeight w:val="642"/>
        </w:trPr>
        <w:tc>
          <w:tcPr>
            <w:tcW w:w="2806" w:type="dxa"/>
          </w:tcPr>
          <w:p w:rsidR="0024635F" w:rsidRDefault="0024635F" w:rsidP="00166755">
            <w:pPr>
              <w:pStyle w:val="TableParagraph"/>
              <w:spacing w:line="309" w:lineRule="exact"/>
              <w:rPr>
                <w:sz w:val="28"/>
              </w:rPr>
            </w:pPr>
            <w:r>
              <w:rPr>
                <w:sz w:val="28"/>
              </w:rPr>
              <w:t>ТОВ Підприємство</w:t>
            </w:r>
          </w:p>
          <w:p w:rsidR="0024635F" w:rsidRDefault="0024635F" w:rsidP="00166755">
            <w:pPr>
              <w:pStyle w:val="TableParagraph"/>
              <w:spacing w:line="314" w:lineRule="exact"/>
              <w:rPr>
                <w:sz w:val="28"/>
              </w:rPr>
            </w:pPr>
            <w:r>
              <w:rPr>
                <w:sz w:val="28"/>
              </w:rPr>
              <w:t>«Ізумруд ЛТД»</w:t>
            </w:r>
          </w:p>
        </w:tc>
        <w:tc>
          <w:tcPr>
            <w:tcW w:w="5670" w:type="dxa"/>
          </w:tcPr>
          <w:p w:rsidR="0024635F" w:rsidRDefault="00D173AE" w:rsidP="00166755">
            <w:pPr>
              <w:pStyle w:val="TableParagraph"/>
              <w:spacing w:line="309" w:lineRule="exact"/>
              <w:ind w:left="105"/>
              <w:rPr>
                <w:sz w:val="28"/>
              </w:rPr>
            </w:pPr>
            <w:hyperlink r:id="rId34">
              <w:r w:rsidR="0024635F">
                <w:rPr>
                  <w:sz w:val="28"/>
                </w:rPr>
                <w:t>Виробництво мінеральних вод та інших</w:t>
              </w:r>
            </w:hyperlink>
          </w:p>
          <w:p w:rsidR="0024635F" w:rsidRDefault="00D173AE" w:rsidP="00166755">
            <w:pPr>
              <w:pStyle w:val="TableParagraph"/>
              <w:spacing w:line="314" w:lineRule="exact"/>
              <w:ind w:left="105"/>
              <w:rPr>
                <w:sz w:val="28"/>
              </w:rPr>
            </w:pPr>
            <w:hyperlink r:id="rId35">
              <w:r w:rsidR="0024635F">
                <w:rPr>
                  <w:sz w:val="28"/>
                </w:rPr>
                <w:t>безалкогольних напоїв</w:t>
              </w:r>
            </w:hyperlink>
          </w:p>
        </w:tc>
        <w:tc>
          <w:tcPr>
            <w:tcW w:w="1135" w:type="dxa"/>
          </w:tcPr>
          <w:p w:rsidR="0024635F" w:rsidRDefault="0024635F" w:rsidP="00166755">
            <w:pPr>
              <w:pStyle w:val="TableParagraph"/>
              <w:spacing w:line="309" w:lineRule="exact"/>
              <w:ind w:left="335" w:right="330"/>
              <w:jc w:val="center"/>
              <w:rPr>
                <w:sz w:val="28"/>
              </w:rPr>
            </w:pPr>
            <w:r>
              <w:rPr>
                <w:sz w:val="28"/>
              </w:rPr>
              <w:t>170</w:t>
            </w:r>
          </w:p>
        </w:tc>
      </w:tr>
      <w:tr w:rsidR="0024635F" w:rsidTr="00166755">
        <w:trPr>
          <w:trHeight w:val="2577"/>
        </w:trPr>
        <w:tc>
          <w:tcPr>
            <w:tcW w:w="2806" w:type="dxa"/>
          </w:tcPr>
          <w:p w:rsidR="0024635F" w:rsidRDefault="0024635F" w:rsidP="00166755">
            <w:pPr>
              <w:pStyle w:val="TableParagraph"/>
              <w:spacing w:line="311" w:lineRule="exact"/>
              <w:rPr>
                <w:sz w:val="28"/>
              </w:rPr>
            </w:pPr>
            <w:r>
              <w:rPr>
                <w:sz w:val="28"/>
              </w:rPr>
              <w:t>ПАТ</w:t>
            </w:r>
          </w:p>
          <w:p w:rsidR="0024635F" w:rsidRDefault="0024635F" w:rsidP="00166755">
            <w:pPr>
              <w:pStyle w:val="TableParagraph"/>
              <w:rPr>
                <w:sz w:val="28"/>
              </w:rPr>
            </w:pPr>
            <w:r>
              <w:rPr>
                <w:sz w:val="28"/>
              </w:rPr>
              <w:t>«Полтаваобленерго»</w:t>
            </w:r>
          </w:p>
        </w:tc>
        <w:tc>
          <w:tcPr>
            <w:tcW w:w="5670" w:type="dxa"/>
          </w:tcPr>
          <w:p w:rsidR="0024635F" w:rsidRDefault="00D173AE" w:rsidP="00166755">
            <w:pPr>
              <w:pStyle w:val="TableParagraph"/>
              <w:ind w:left="105" w:right="1082"/>
              <w:rPr>
                <w:sz w:val="28"/>
              </w:rPr>
            </w:pPr>
            <w:hyperlink r:id="rId36">
              <w:r w:rsidR="0024635F">
                <w:rPr>
                  <w:sz w:val="28"/>
                </w:rPr>
                <w:t>Виробництво електророзподільної та</w:t>
              </w:r>
            </w:hyperlink>
            <w:r w:rsidR="0060061F">
              <w:rPr>
                <w:sz w:val="28"/>
              </w:rPr>
              <w:t xml:space="preserve"> </w:t>
            </w:r>
            <w:hyperlink r:id="rId37">
              <w:r w:rsidR="0024635F">
                <w:rPr>
                  <w:sz w:val="28"/>
                </w:rPr>
                <w:t>контрольної апаратури</w:t>
              </w:r>
            </w:hyperlink>
          </w:p>
          <w:p w:rsidR="0024635F" w:rsidRDefault="00D173AE" w:rsidP="00166755">
            <w:pPr>
              <w:pStyle w:val="TableParagraph"/>
              <w:spacing w:line="321" w:lineRule="exact"/>
              <w:ind w:left="105"/>
              <w:rPr>
                <w:sz w:val="28"/>
              </w:rPr>
            </w:pPr>
            <w:hyperlink r:id="rId38">
              <w:r w:rsidR="0024635F">
                <w:rPr>
                  <w:sz w:val="28"/>
                </w:rPr>
                <w:t>Ремонт і технічне обслуговування</w:t>
              </w:r>
            </w:hyperlink>
          </w:p>
          <w:p w:rsidR="0024635F" w:rsidRDefault="00D173AE" w:rsidP="00166755">
            <w:pPr>
              <w:pStyle w:val="TableParagraph"/>
              <w:spacing w:line="322" w:lineRule="exact"/>
              <w:ind w:left="105"/>
              <w:rPr>
                <w:sz w:val="28"/>
              </w:rPr>
            </w:pPr>
            <w:hyperlink r:id="rId39">
              <w:r w:rsidR="0024635F">
                <w:rPr>
                  <w:sz w:val="28"/>
                </w:rPr>
                <w:t>електророзподільної та контрольної</w:t>
              </w:r>
            </w:hyperlink>
          </w:p>
          <w:p w:rsidR="0024635F" w:rsidRDefault="00D173AE" w:rsidP="00166755">
            <w:pPr>
              <w:pStyle w:val="TableParagraph"/>
              <w:spacing w:line="322" w:lineRule="exact"/>
              <w:ind w:left="105"/>
              <w:rPr>
                <w:sz w:val="28"/>
              </w:rPr>
            </w:pPr>
            <w:hyperlink r:id="rId40">
              <w:r w:rsidR="0024635F">
                <w:rPr>
                  <w:sz w:val="28"/>
                </w:rPr>
                <w:t>апаратури</w:t>
              </w:r>
            </w:hyperlink>
            <w:r w:rsidR="0024635F">
              <w:rPr>
                <w:sz w:val="28"/>
              </w:rPr>
              <w:t xml:space="preserve">; </w:t>
            </w:r>
            <w:hyperlink r:id="rId41">
              <w:r w:rsidR="0024635F">
                <w:rPr>
                  <w:sz w:val="28"/>
                </w:rPr>
                <w:t>Виробництво передавальної</w:t>
              </w:r>
            </w:hyperlink>
          </w:p>
          <w:p w:rsidR="0024635F" w:rsidRDefault="00D173AE" w:rsidP="00166755">
            <w:pPr>
              <w:pStyle w:val="TableParagraph"/>
              <w:ind w:left="105"/>
              <w:rPr>
                <w:sz w:val="28"/>
              </w:rPr>
            </w:pPr>
            <w:hyperlink r:id="rId42">
              <w:r w:rsidR="0024635F">
                <w:rPr>
                  <w:sz w:val="28"/>
                </w:rPr>
                <w:t>апаратури</w:t>
              </w:r>
            </w:hyperlink>
            <w:r w:rsidR="0024635F">
              <w:rPr>
                <w:sz w:val="28"/>
              </w:rPr>
              <w:t xml:space="preserve">; </w:t>
            </w:r>
            <w:hyperlink r:id="rId43">
              <w:r w:rsidR="0024635F">
                <w:rPr>
                  <w:sz w:val="28"/>
                </w:rPr>
                <w:t>Виробництво та розподілення</w:t>
              </w:r>
            </w:hyperlink>
          </w:p>
          <w:p w:rsidR="0024635F" w:rsidRDefault="00D173AE" w:rsidP="00166755">
            <w:pPr>
              <w:pStyle w:val="TableParagraph"/>
              <w:spacing w:line="322" w:lineRule="exact"/>
              <w:ind w:left="105" w:right="301"/>
              <w:rPr>
                <w:sz w:val="28"/>
              </w:rPr>
            </w:pPr>
            <w:hyperlink r:id="rId44">
              <w:r w:rsidR="0024635F">
                <w:rPr>
                  <w:sz w:val="28"/>
                </w:rPr>
                <w:t>електроенергії</w:t>
              </w:r>
            </w:hyperlink>
            <w:r w:rsidR="0024635F">
              <w:rPr>
                <w:sz w:val="28"/>
              </w:rPr>
              <w:t xml:space="preserve">; </w:t>
            </w:r>
            <w:hyperlink r:id="rId45">
              <w:r w:rsidR="0024635F">
                <w:rPr>
                  <w:sz w:val="28"/>
                </w:rPr>
                <w:t>Розподілення та постачання</w:t>
              </w:r>
            </w:hyperlink>
            <w:r w:rsidR="0060061F">
              <w:rPr>
                <w:sz w:val="28"/>
              </w:rPr>
              <w:t xml:space="preserve"> </w:t>
            </w:r>
            <w:hyperlink r:id="rId46">
              <w:r w:rsidR="0024635F">
                <w:rPr>
                  <w:sz w:val="28"/>
                </w:rPr>
                <w:t>електроенергії</w:t>
              </w:r>
            </w:hyperlink>
          </w:p>
        </w:tc>
        <w:tc>
          <w:tcPr>
            <w:tcW w:w="1135" w:type="dxa"/>
          </w:tcPr>
          <w:p w:rsidR="0024635F" w:rsidRDefault="0024635F" w:rsidP="00166755">
            <w:pPr>
              <w:pStyle w:val="TableParagraph"/>
              <w:spacing w:line="312" w:lineRule="exact"/>
              <w:ind w:left="335" w:right="330"/>
              <w:jc w:val="center"/>
              <w:rPr>
                <w:sz w:val="28"/>
              </w:rPr>
            </w:pPr>
            <w:r>
              <w:rPr>
                <w:sz w:val="28"/>
              </w:rPr>
              <w:t>130</w:t>
            </w:r>
          </w:p>
        </w:tc>
      </w:tr>
      <w:tr w:rsidR="0024635F" w:rsidTr="00166755">
        <w:trPr>
          <w:trHeight w:val="2896"/>
        </w:trPr>
        <w:tc>
          <w:tcPr>
            <w:tcW w:w="2806" w:type="dxa"/>
          </w:tcPr>
          <w:p w:rsidR="0024635F" w:rsidRDefault="0024635F" w:rsidP="00166755">
            <w:pPr>
              <w:pStyle w:val="TableParagraph"/>
              <w:spacing w:line="309" w:lineRule="exact"/>
              <w:rPr>
                <w:sz w:val="28"/>
              </w:rPr>
            </w:pPr>
            <w:r>
              <w:rPr>
                <w:sz w:val="28"/>
              </w:rPr>
              <w:lastRenderedPageBreak/>
              <w:t>С(Ф)Г «Атланта»</w:t>
            </w:r>
          </w:p>
        </w:tc>
        <w:tc>
          <w:tcPr>
            <w:tcW w:w="5670" w:type="dxa"/>
          </w:tcPr>
          <w:p w:rsidR="0024635F" w:rsidRDefault="00D173AE" w:rsidP="00166755">
            <w:pPr>
              <w:pStyle w:val="TableParagraph"/>
              <w:ind w:left="105" w:right="615"/>
              <w:rPr>
                <w:sz w:val="28"/>
              </w:rPr>
            </w:pPr>
            <w:hyperlink r:id="rId47">
              <w:r w:rsidR="0024635F">
                <w:rPr>
                  <w:sz w:val="28"/>
                </w:rPr>
                <w:t>Рослинництво</w:t>
              </w:r>
            </w:hyperlink>
            <w:r w:rsidR="0024635F">
              <w:rPr>
                <w:sz w:val="28"/>
              </w:rPr>
              <w:t xml:space="preserve">, </w:t>
            </w:r>
            <w:hyperlink r:id="rId48">
              <w:r w:rsidR="0024635F">
                <w:rPr>
                  <w:sz w:val="28"/>
                </w:rPr>
                <w:t>вирощування зернових та</w:t>
              </w:r>
            </w:hyperlink>
            <w:r w:rsidR="0060061F">
              <w:rPr>
                <w:sz w:val="28"/>
              </w:rPr>
              <w:t xml:space="preserve"> </w:t>
            </w:r>
            <w:hyperlink r:id="rId49">
              <w:r w:rsidR="0024635F">
                <w:rPr>
                  <w:sz w:val="28"/>
                </w:rPr>
                <w:t>технічних культур</w:t>
              </w:r>
            </w:hyperlink>
            <w:r w:rsidR="0024635F">
              <w:rPr>
                <w:sz w:val="28"/>
              </w:rPr>
              <w:t xml:space="preserve">, </w:t>
            </w:r>
            <w:hyperlink r:id="rId50">
              <w:r w:rsidR="0024635F">
                <w:rPr>
                  <w:sz w:val="28"/>
                </w:rPr>
                <w:t>тваринництво</w:t>
              </w:r>
            </w:hyperlink>
            <w:r w:rsidR="0024635F">
              <w:rPr>
                <w:sz w:val="28"/>
              </w:rPr>
              <w:t>;</w:t>
            </w:r>
          </w:p>
          <w:p w:rsidR="0024635F" w:rsidRDefault="00D173AE" w:rsidP="00166755">
            <w:pPr>
              <w:pStyle w:val="TableParagraph"/>
              <w:spacing w:line="322" w:lineRule="exact"/>
              <w:ind w:left="105"/>
              <w:rPr>
                <w:sz w:val="28"/>
              </w:rPr>
            </w:pPr>
            <w:hyperlink r:id="rId51">
              <w:r w:rsidR="0024635F">
                <w:rPr>
                  <w:sz w:val="28"/>
                </w:rPr>
                <w:t>надання послуг у рослинництві і</w:t>
              </w:r>
            </w:hyperlink>
          </w:p>
          <w:p w:rsidR="0024635F" w:rsidRDefault="00D173AE" w:rsidP="00166755">
            <w:pPr>
              <w:pStyle w:val="TableParagraph"/>
              <w:ind w:left="105" w:right="422"/>
              <w:rPr>
                <w:sz w:val="28"/>
              </w:rPr>
            </w:pPr>
            <w:hyperlink r:id="rId52">
              <w:r w:rsidR="0024635F">
                <w:rPr>
                  <w:sz w:val="28"/>
                </w:rPr>
                <w:t>тваринництві; облаштування ландшафту</w:t>
              </w:r>
            </w:hyperlink>
            <w:r w:rsidR="0060061F">
              <w:rPr>
                <w:sz w:val="28"/>
              </w:rPr>
              <w:t xml:space="preserve"> </w:t>
            </w:r>
            <w:hyperlink r:id="rId53">
              <w:r w:rsidR="0024635F">
                <w:rPr>
                  <w:sz w:val="28"/>
                </w:rPr>
                <w:t>Виробництво нерафінованих олії та жирів</w:t>
              </w:r>
            </w:hyperlink>
            <w:r w:rsidR="0024635F">
              <w:rPr>
                <w:sz w:val="28"/>
              </w:rPr>
              <w:t xml:space="preserve">, </w:t>
            </w:r>
            <w:hyperlink r:id="rId54">
              <w:r w:rsidR="0024635F">
                <w:rPr>
                  <w:sz w:val="28"/>
                </w:rPr>
                <w:t>цукру</w:t>
              </w:r>
            </w:hyperlink>
            <w:r w:rsidR="0024635F">
              <w:rPr>
                <w:sz w:val="28"/>
              </w:rPr>
              <w:t xml:space="preserve">; </w:t>
            </w:r>
            <w:hyperlink r:id="rId55">
              <w:r w:rsidR="0024635F">
                <w:rPr>
                  <w:sz w:val="28"/>
                </w:rPr>
                <w:t>оптова торгівля продуктами</w:t>
              </w:r>
            </w:hyperlink>
          </w:p>
          <w:p w:rsidR="0024635F" w:rsidRDefault="00D173AE" w:rsidP="00166755">
            <w:pPr>
              <w:pStyle w:val="TableParagraph"/>
              <w:ind w:left="105" w:right="1056"/>
              <w:rPr>
                <w:sz w:val="28"/>
              </w:rPr>
            </w:pPr>
            <w:hyperlink r:id="rId56">
              <w:r w:rsidR="0024635F">
                <w:rPr>
                  <w:sz w:val="28"/>
                </w:rPr>
                <w:t>харчування, напоями та тютюновими</w:t>
              </w:r>
            </w:hyperlink>
            <w:r w:rsidR="0060061F">
              <w:rPr>
                <w:sz w:val="28"/>
              </w:rPr>
              <w:t xml:space="preserve"> </w:t>
            </w:r>
            <w:hyperlink r:id="rId57">
              <w:r w:rsidR="0024635F">
                <w:rPr>
                  <w:sz w:val="28"/>
                </w:rPr>
                <w:t>виробами</w:t>
              </w:r>
            </w:hyperlink>
          </w:p>
          <w:p w:rsidR="0024635F" w:rsidRDefault="00D173AE" w:rsidP="00166755">
            <w:pPr>
              <w:pStyle w:val="TableParagraph"/>
              <w:spacing w:line="313" w:lineRule="exact"/>
              <w:ind w:left="105"/>
              <w:rPr>
                <w:sz w:val="28"/>
              </w:rPr>
            </w:pPr>
            <w:hyperlink r:id="rId58">
              <w:r w:rsidR="0024635F">
                <w:rPr>
                  <w:sz w:val="28"/>
                </w:rPr>
                <w:t>Операції з нерухомим майном</w:t>
              </w:r>
            </w:hyperlink>
          </w:p>
        </w:tc>
        <w:tc>
          <w:tcPr>
            <w:tcW w:w="1135" w:type="dxa"/>
          </w:tcPr>
          <w:p w:rsidR="0024635F" w:rsidRDefault="0024635F" w:rsidP="00166755">
            <w:pPr>
              <w:pStyle w:val="TableParagraph"/>
              <w:spacing w:line="309" w:lineRule="exact"/>
              <w:ind w:left="335" w:right="330"/>
              <w:jc w:val="center"/>
              <w:rPr>
                <w:sz w:val="28"/>
              </w:rPr>
            </w:pPr>
            <w:r>
              <w:rPr>
                <w:sz w:val="28"/>
              </w:rPr>
              <w:t>106</w:t>
            </w:r>
          </w:p>
        </w:tc>
      </w:tr>
      <w:tr w:rsidR="0024635F" w:rsidTr="00166755">
        <w:trPr>
          <w:trHeight w:val="645"/>
        </w:trPr>
        <w:tc>
          <w:tcPr>
            <w:tcW w:w="2806" w:type="dxa"/>
          </w:tcPr>
          <w:p w:rsidR="0024635F" w:rsidRDefault="0024635F" w:rsidP="00166755">
            <w:pPr>
              <w:pStyle w:val="TableParagraph"/>
              <w:spacing w:line="311" w:lineRule="exact"/>
              <w:rPr>
                <w:sz w:val="28"/>
              </w:rPr>
            </w:pPr>
            <w:r>
              <w:rPr>
                <w:sz w:val="28"/>
              </w:rPr>
              <w:t>ТОВ Кременчуцька</w:t>
            </w:r>
          </w:p>
          <w:p w:rsidR="0024635F" w:rsidRDefault="0024635F" w:rsidP="00166755">
            <w:pPr>
              <w:pStyle w:val="TableParagraph"/>
              <w:spacing w:line="314" w:lineRule="exact"/>
              <w:rPr>
                <w:sz w:val="28"/>
              </w:rPr>
            </w:pPr>
            <w:r>
              <w:rPr>
                <w:sz w:val="28"/>
              </w:rPr>
              <w:t>овочева фабрика</w:t>
            </w:r>
          </w:p>
        </w:tc>
        <w:tc>
          <w:tcPr>
            <w:tcW w:w="5670" w:type="dxa"/>
          </w:tcPr>
          <w:p w:rsidR="0024635F" w:rsidRDefault="0024635F" w:rsidP="00166755">
            <w:pPr>
              <w:pStyle w:val="TableParagraph"/>
              <w:spacing w:line="311" w:lineRule="exact"/>
              <w:ind w:left="105"/>
              <w:rPr>
                <w:sz w:val="28"/>
              </w:rPr>
            </w:pPr>
            <w:r>
              <w:rPr>
                <w:sz w:val="28"/>
              </w:rPr>
              <w:t>Овочівництво, декоративне садівництво та</w:t>
            </w:r>
          </w:p>
          <w:p w:rsidR="0024635F" w:rsidRDefault="0024635F" w:rsidP="00166755">
            <w:pPr>
              <w:pStyle w:val="TableParagraph"/>
              <w:spacing w:line="314" w:lineRule="exact"/>
              <w:ind w:left="105"/>
              <w:rPr>
                <w:sz w:val="28"/>
              </w:rPr>
            </w:pPr>
            <w:r>
              <w:rPr>
                <w:sz w:val="28"/>
              </w:rPr>
              <w:t>вирощування продукції розсадників</w:t>
            </w:r>
          </w:p>
        </w:tc>
        <w:tc>
          <w:tcPr>
            <w:tcW w:w="1135" w:type="dxa"/>
          </w:tcPr>
          <w:p w:rsidR="0024635F" w:rsidRDefault="0024635F" w:rsidP="00166755">
            <w:pPr>
              <w:pStyle w:val="TableParagraph"/>
              <w:spacing w:line="312" w:lineRule="exact"/>
              <w:ind w:left="335" w:right="330"/>
              <w:jc w:val="center"/>
              <w:rPr>
                <w:sz w:val="28"/>
              </w:rPr>
            </w:pPr>
            <w:r>
              <w:rPr>
                <w:sz w:val="28"/>
              </w:rPr>
              <w:t>100</w:t>
            </w:r>
          </w:p>
        </w:tc>
      </w:tr>
      <w:tr w:rsidR="0024635F" w:rsidTr="00166755">
        <w:trPr>
          <w:trHeight w:val="967"/>
        </w:trPr>
        <w:tc>
          <w:tcPr>
            <w:tcW w:w="2806" w:type="dxa"/>
          </w:tcPr>
          <w:p w:rsidR="0024635F" w:rsidRDefault="0024635F" w:rsidP="00166755">
            <w:pPr>
              <w:pStyle w:val="TableParagraph"/>
              <w:ind w:right="1230"/>
              <w:rPr>
                <w:sz w:val="28"/>
              </w:rPr>
            </w:pPr>
            <w:r>
              <w:rPr>
                <w:sz w:val="28"/>
              </w:rPr>
              <w:t>ТОВ ВЕСТ- ЕКСПРЕС</w:t>
            </w:r>
          </w:p>
        </w:tc>
        <w:tc>
          <w:tcPr>
            <w:tcW w:w="5670" w:type="dxa"/>
          </w:tcPr>
          <w:p w:rsidR="0024635F" w:rsidRDefault="00D173AE" w:rsidP="00166755">
            <w:pPr>
              <w:pStyle w:val="TableParagraph"/>
              <w:spacing w:line="309" w:lineRule="exact"/>
              <w:ind w:left="105"/>
              <w:rPr>
                <w:sz w:val="28"/>
              </w:rPr>
            </w:pPr>
            <w:hyperlink r:id="rId59">
              <w:r w:rsidR="0024635F">
                <w:rPr>
                  <w:sz w:val="28"/>
                </w:rPr>
                <w:t>Оптова торгівля автомобілями</w:t>
              </w:r>
            </w:hyperlink>
          </w:p>
          <w:p w:rsidR="0024635F" w:rsidRDefault="00D173AE" w:rsidP="00166755">
            <w:pPr>
              <w:pStyle w:val="TableParagraph"/>
              <w:spacing w:before="4" w:line="322" w:lineRule="exact"/>
              <w:ind w:left="105" w:right="868"/>
              <w:rPr>
                <w:sz w:val="28"/>
              </w:rPr>
            </w:pPr>
            <w:hyperlink r:id="rId60">
              <w:r w:rsidR="0024635F">
                <w:rPr>
                  <w:sz w:val="28"/>
                </w:rPr>
                <w:t>Діяльність автомобільного вантажного</w:t>
              </w:r>
            </w:hyperlink>
            <w:r w:rsidR="0060061F">
              <w:rPr>
                <w:sz w:val="28"/>
              </w:rPr>
              <w:t xml:space="preserve"> </w:t>
            </w:r>
            <w:hyperlink r:id="rId61">
              <w:r w:rsidR="0024635F">
                <w:rPr>
                  <w:sz w:val="28"/>
                </w:rPr>
                <w:t>транспорту</w:t>
              </w:r>
            </w:hyperlink>
          </w:p>
        </w:tc>
        <w:tc>
          <w:tcPr>
            <w:tcW w:w="1135" w:type="dxa"/>
          </w:tcPr>
          <w:p w:rsidR="0024635F" w:rsidRDefault="0024635F" w:rsidP="00166755">
            <w:pPr>
              <w:pStyle w:val="TableParagraph"/>
              <w:spacing w:line="309" w:lineRule="exact"/>
              <w:ind w:left="335" w:right="328"/>
              <w:jc w:val="center"/>
              <w:rPr>
                <w:sz w:val="28"/>
              </w:rPr>
            </w:pPr>
            <w:r>
              <w:rPr>
                <w:sz w:val="28"/>
              </w:rPr>
              <w:t>86</w:t>
            </w:r>
          </w:p>
        </w:tc>
      </w:tr>
      <w:tr w:rsidR="0024635F" w:rsidTr="00166755">
        <w:trPr>
          <w:trHeight w:val="1286"/>
        </w:trPr>
        <w:tc>
          <w:tcPr>
            <w:tcW w:w="2806" w:type="dxa"/>
          </w:tcPr>
          <w:p w:rsidR="0024635F" w:rsidRDefault="0024635F" w:rsidP="00166755">
            <w:pPr>
              <w:pStyle w:val="TableParagraph"/>
              <w:spacing w:line="309" w:lineRule="exact"/>
              <w:rPr>
                <w:sz w:val="28"/>
              </w:rPr>
            </w:pPr>
            <w:r>
              <w:rPr>
                <w:sz w:val="28"/>
              </w:rPr>
              <w:t>ТОВ НВП</w:t>
            </w:r>
          </w:p>
          <w:p w:rsidR="0024635F" w:rsidRDefault="0024635F" w:rsidP="00166755">
            <w:pPr>
              <w:pStyle w:val="TableParagraph"/>
              <w:rPr>
                <w:sz w:val="28"/>
              </w:rPr>
            </w:pPr>
            <w:r>
              <w:rPr>
                <w:sz w:val="28"/>
              </w:rPr>
              <w:t>«Присадки»</w:t>
            </w:r>
          </w:p>
        </w:tc>
        <w:tc>
          <w:tcPr>
            <w:tcW w:w="5670" w:type="dxa"/>
          </w:tcPr>
          <w:p w:rsidR="0024635F" w:rsidRDefault="00D173AE" w:rsidP="00166755">
            <w:pPr>
              <w:pStyle w:val="TableParagraph"/>
              <w:ind w:left="105" w:right="316"/>
              <w:rPr>
                <w:sz w:val="28"/>
              </w:rPr>
            </w:pPr>
            <w:hyperlink r:id="rId62">
              <w:r w:rsidR="0024635F">
                <w:rPr>
                  <w:sz w:val="28"/>
                </w:rPr>
                <w:t>Виробництво продуктів нафтопереробки</w:t>
              </w:r>
            </w:hyperlink>
            <w:r w:rsidR="0060061F">
              <w:rPr>
                <w:sz w:val="28"/>
              </w:rPr>
              <w:t xml:space="preserve"> </w:t>
            </w:r>
            <w:hyperlink r:id="rId63">
              <w:r w:rsidR="0024635F">
                <w:rPr>
                  <w:sz w:val="28"/>
                </w:rPr>
                <w:t>Оптова торгівля не</w:t>
              </w:r>
              <w:r w:rsidR="0060061F">
                <w:rPr>
                  <w:sz w:val="28"/>
                </w:rPr>
                <w:t xml:space="preserve"> </w:t>
              </w:r>
              <w:r w:rsidR="000E429A">
                <w:rPr>
                  <w:sz w:val="28"/>
                </w:rPr>
                <w:t>сільськогосподарськими</w:t>
              </w:r>
            </w:hyperlink>
            <w:r w:rsidR="0060061F">
              <w:rPr>
                <w:sz w:val="28"/>
              </w:rPr>
              <w:t xml:space="preserve"> </w:t>
            </w:r>
            <w:hyperlink r:id="rId64">
              <w:r w:rsidR="0024635F">
                <w:rPr>
                  <w:sz w:val="28"/>
                </w:rPr>
                <w:t>проміжними продуктами</w:t>
              </w:r>
            </w:hyperlink>
          </w:p>
          <w:p w:rsidR="0024635F" w:rsidRDefault="00D173AE" w:rsidP="00166755">
            <w:pPr>
              <w:pStyle w:val="TableParagraph"/>
              <w:spacing w:line="313" w:lineRule="exact"/>
              <w:ind w:left="105"/>
              <w:rPr>
                <w:sz w:val="28"/>
              </w:rPr>
            </w:pPr>
            <w:hyperlink r:id="rId65">
              <w:r w:rsidR="0024635F">
                <w:rPr>
                  <w:sz w:val="28"/>
                </w:rPr>
                <w:t>Операції з нерухомим майном</w:t>
              </w:r>
            </w:hyperlink>
          </w:p>
        </w:tc>
        <w:tc>
          <w:tcPr>
            <w:tcW w:w="1135" w:type="dxa"/>
          </w:tcPr>
          <w:p w:rsidR="0024635F" w:rsidRDefault="0024635F" w:rsidP="00166755">
            <w:pPr>
              <w:pStyle w:val="TableParagraph"/>
              <w:spacing w:line="309" w:lineRule="exact"/>
              <w:ind w:left="335" w:right="328"/>
              <w:jc w:val="center"/>
              <w:rPr>
                <w:sz w:val="28"/>
              </w:rPr>
            </w:pPr>
            <w:r>
              <w:rPr>
                <w:sz w:val="28"/>
              </w:rPr>
              <w:t>75</w:t>
            </w:r>
          </w:p>
        </w:tc>
      </w:tr>
      <w:tr w:rsidR="0024635F" w:rsidTr="00166755">
        <w:trPr>
          <w:trHeight w:val="645"/>
        </w:trPr>
        <w:tc>
          <w:tcPr>
            <w:tcW w:w="2806" w:type="dxa"/>
          </w:tcPr>
          <w:p w:rsidR="0024635F" w:rsidRDefault="0024635F" w:rsidP="00166755">
            <w:pPr>
              <w:pStyle w:val="TableParagraph"/>
              <w:spacing w:line="309" w:lineRule="exact"/>
              <w:rPr>
                <w:sz w:val="28"/>
              </w:rPr>
            </w:pPr>
            <w:r>
              <w:rPr>
                <w:sz w:val="28"/>
              </w:rPr>
              <w:t xml:space="preserve">ТОВ </w:t>
            </w:r>
            <w:proofErr w:type="spellStart"/>
            <w:r>
              <w:rPr>
                <w:sz w:val="28"/>
              </w:rPr>
              <w:t>Хелітрейнінг</w:t>
            </w:r>
            <w:proofErr w:type="spellEnd"/>
          </w:p>
          <w:p w:rsidR="0024635F" w:rsidRDefault="0024635F" w:rsidP="00166755">
            <w:pPr>
              <w:pStyle w:val="TableParagraph"/>
              <w:spacing w:before="2" w:line="314" w:lineRule="exact"/>
              <w:rPr>
                <w:sz w:val="28"/>
              </w:rPr>
            </w:pPr>
            <w:r>
              <w:rPr>
                <w:sz w:val="28"/>
              </w:rPr>
              <w:t>Україна</w:t>
            </w:r>
          </w:p>
        </w:tc>
        <w:tc>
          <w:tcPr>
            <w:tcW w:w="5670" w:type="dxa"/>
          </w:tcPr>
          <w:p w:rsidR="0024635F" w:rsidRDefault="0024635F" w:rsidP="00166755">
            <w:pPr>
              <w:pStyle w:val="TableParagraph"/>
              <w:spacing w:line="309" w:lineRule="exact"/>
              <w:ind w:left="105"/>
              <w:rPr>
                <w:sz w:val="28"/>
              </w:rPr>
            </w:pPr>
            <w:r>
              <w:rPr>
                <w:sz w:val="28"/>
              </w:rPr>
              <w:t>Оптова торгівля</w:t>
            </w:r>
          </w:p>
        </w:tc>
        <w:tc>
          <w:tcPr>
            <w:tcW w:w="1135" w:type="dxa"/>
          </w:tcPr>
          <w:p w:rsidR="0024635F" w:rsidRDefault="0024635F" w:rsidP="00166755">
            <w:pPr>
              <w:pStyle w:val="TableParagraph"/>
              <w:spacing w:line="309" w:lineRule="exact"/>
              <w:ind w:left="335" w:right="328"/>
              <w:jc w:val="center"/>
              <w:rPr>
                <w:sz w:val="28"/>
              </w:rPr>
            </w:pPr>
            <w:r>
              <w:rPr>
                <w:sz w:val="28"/>
              </w:rPr>
              <w:t>40</w:t>
            </w:r>
          </w:p>
        </w:tc>
      </w:tr>
      <w:tr w:rsidR="0024635F" w:rsidTr="00166755">
        <w:trPr>
          <w:trHeight w:val="1289"/>
        </w:trPr>
        <w:tc>
          <w:tcPr>
            <w:tcW w:w="2806" w:type="dxa"/>
          </w:tcPr>
          <w:p w:rsidR="0024635F" w:rsidRDefault="0024635F" w:rsidP="00166755">
            <w:pPr>
              <w:pStyle w:val="TableParagraph"/>
              <w:ind w:right="291"/>
              <w:rPr>
                <w:sz w:val="28"/>
              </w:rPr>
            </w:pPr>
            <w:r>
              <w:rPr>
                <w:sz w:val="28"/>
              </w:rPr>
              <w:t>ПП « Агрофірма ім. Т.Г.Шевченко»</w:t>
            </w:r>
          </w:p>
        </w:tc>
        <w:tc>
          <w:tcPr>
            <w:tcW w:w="5670" w:type="dxa"/>
          </w:tcPr>
          <w:p w:rsidR="0024635F" w:rsidRDefault="0024635F" w:rsidP="00166755">
            <w:pPr>
              <w:pStyle w:val="TableParagraph"/>
              <w:ind w:left="105" w:right="154" w:firstLine="69"/>
              <w:rPr>
                <w:sz w:val="28"/>
              </w:rPr>
            </w:pPr>
            <w:r>
              <w:rPr>
                <w:sz w:val="28"/>
              </w:rPr>
              <w:t>Вирощування зернових культур (крім рису), бобових культур і насіння олійних культур, допоміжна діяльність у рослинництві,</w:t>
            </w:r>
          </w:p>
          <w:p w:rsidR="0024635F" w:rsidRDefault="0024635F" w:rsidP="00166755">
            <w:pPr>
              <w:pStyle w:val="TableParagraph"/>
              <w:spacing w:line="316" w:lineRule="exact"/>
              <w:ind w:left="105"/>
              <w:rPr>
                <w:sz w:val="28"/>
              </w:rPr>
            </w:pPr>
            <w:r>
              <w:rPr>
                <w:sz w:val="28"/>
              </w:rPr>
              <w:t>прісноводне рибальство</w:t>
            </w:r>
          </w:p>
        </w:tc>
        <w:tc>
          <w:tcPr>
            <w:tcW w:w="1135" w:type="dxa"/>
          </w:tcPr>
          <w:p w:rsidR="0024635F" w:rsidRDefault="0024635F" w:rsidP="00166755">
            <w:pPr>
              <w:pStyle w:val="TableParagraph"/>
              <w:spacing w:line="309" w:lineRule="exact"/>
              <w:ind w:left="335" w:right="328"/>
              <w:jc w:val="center"/>
              <w:rPr>
                <w:sz w:val="28"/>
              </w:rPr>
            </w:pPr>
            <w:r>
              <w:rPr>
                <w:sz w:val="28"/>
              </w:rPr>
              <w:t>29</w:t>
            </w:r>
          </w:p>
        </w:tc>
      </w:tr>
      <w:tr w:rsidR="0024635F" w:rsidTr="00166755">
        <w:trPr>
          <w:trHeight w:val="642"/>
        </w:trPr>
        <w:tc>
          <w:tcPr>
            <w:tcW w:w="2806" w:type="dxa"/>
          </w:tcPr>
          <w:p w:rsidR="0024635F" w:rsidRDefault="0024635F" w:rsidP="00166755">
            <w:pPr>
              <w:pStyle w:val="TableParagraph"/>
              <w:spacing w:line="309" w:lineRule="exact"/>
              <w:rPr>
                <w:sz w:val="28"/>
              </w:rPr>
            </w:pPr>
            <w:r>
              <w:rPr>
                <w:sz w:val="28"/>
              </w:rPr>
              <w:t>ТОВ</w:t>
            </w:r>
          </w:p>
          <w:p w:rsidR="0024635F" w:rsidRDefault="0024635F" w:rsidP="00166755">
            <w:pPr>
              <w:pStyle w:val="TableParagraph"/>
              <w:spacing w:line="314" w:lineRule="exact"/>
              <w:rPr>
                <w:sz w:val="28"/>
              </w:rPr>
            </w:pPr>
            <w:proofErr w:type="spellStart"/>
            <w:r>
              <w:rPr>
                <w:sz w:val="28"/>
              </w:rPr>
              <w:t>Кременчукавтогаз</w:t>
            </w:r>
            <w:proofErr w:type="spellEnd"/>
          </w:p>
        </w:tc>
        <w:tc>
          <w:tcPr>
            <w:tcW w:w="5670" w:type="dxa"/>
          </w:tcPr>
          <w:p w:rsidR="0024635F" w:rsidRDefault="00D173AE" w:rsidP="00166755">
            <w:pPr>
              <w:pStyle w:val="TableParagraph"/>
              <w:spacing w:line="309" w:lineRule="exact"/>
              <w:ind w:left="105"/>
              <w:rPr>
                <w:sz w:val="28"/>
              </w:rPr>
            </w:pPr>
            <w:hyperlink r:id="rId66">
              <w:r w:rsidR="0024635F">
                <w:rPr>
                  <w:sz w:val="28"/>
                </w:rPr>
                <w:t>Роздрібна торгівля пальним</w:t>
              </w:r>
            </w:hyperlink>
          </w:p>
        </w:tc>
        <w:tc>
          <w:tcPr>
            <w:tcW w:w="1135" w:type="dxa"/>
          </w:tcPr>
          <w:p w:rsidR="0024635F" w:rsidRDefault="0024635F" w:rsidP="00166755">
            <w:pPr>
              <w:pStyle w:val="TableParagraph"/>
              <w:spacing w:line="309" w:lineRule="exact"/>
              <w:ind w:left="335" w:right="328"/>
              <w:jc w:val="center"/>
              <w:rPr>
                <w:sz w:val="28"/>
              </w:rPr>
            </w:pPr>
            <w:r>
              <w:rPr>
                <w:sz w:val="28"/>
              </w:rPr>
              <w:t>14</w:t>
            </w:r>
          </w:p>
        </w:tc>
      </w:tr>
      <w:tr w:rsidR="0024635F" w:rsidTr="00166755">
        <w:trPr>
          <w:trHeight w:val="645"/>
        </w:trPr>
        <w:tc>
          <w:tcPr>
            <w:tcW w:w="2806" w:type="dxa"/>
          </w:tcPr>
          <w:p w:rsidR="0024635F" w:rsidRDefault="0024635F" w:rsidP="00166755">
            <w:pPr>
              <w:pStyle w:val="TableParagraph"/>
              <w:spacing w:line="309" w:lineRule="exact"/>
              <w:rPr>
                <w:sz w:val="28"/>
              </w:rPr>
            </w:pPr>
            <w:r>
              <w:rPr>
                <w:sz w:val="28"/>
              </w:rPr>
              <w:t xml:space="preserve">ПП </w:t>
            </w:r>
            <w:proofErr w:type="spellStart"/>
            <w:r>
              <w:rPr>
                <w:sz w:val="28"/>
              </w:rPr>
              <w:t>Владікос</w:t>
            </w:r>
            <w:proofErr w:type="spellEnd"/>
          </w:p>
        </w:tc>
        <w:tc>
          <w:tcPr>
            <w:tcW w:w="5670" w:type="dxa"/>
          </w:tcPr>
          <w:p w:rsidR="0024635F" w:rsidRDefault="00D173AE" w:rsidP="00166755">
            <w:pPr>
              <w:pStyle w:val="TableParagraph"/>
              <w:spacing w:line="309" w:lineRule="exact"/>
              <w:ind w:left="105"/>
              <w:rPr>
                <w:sz w:val="28"/>
              </w:rPr>
            </w:pPr>
            <w:hyperlink r:id="rId67">
              <w:r w:rsidR="0024635F">
                <w:rPr>
                  <w:sz w:val="28"/>
                </w:rPr>
                <w:t>Будівництво мостів, шляхових естакад,</w:t>
              </w:r>
            </w:hyperlink>
          </w:p>
          <w:p w:rsidR="0024635F" w:rsidRDefault="00D173AE" w:rsidP="00166755">
            <w:pPr>
              <w:pStyle w:val="TableParagraph"/>
              <w:spacing w:line="316" w:lineRule="exact"/>
              <w:ind w:left="105"/>
              <w:rPr>
                <w:sz w:val="28"/>
              </w:rPr>
            </w:pPr>
            <w:hyperlink r:id="rId68">
              <w:r w:rsidR="0024635F">
                <w:rPr>
                  <w:sz w:val="28"/>
                </w:rPr>
                <w:t>тунелів та метрополітену</w:t>
              </w:r>
            </w:hyperlink>
          </w:p>
        </w:tc>
        <w:tc>
          <w:tcPr>
            <w:tcW w:w="1135" w:type="dxa"/>
          </w:tcPr>
          <w:p w:rsidR="0024635F" w:rsidRDefault="0024635F" w:rsidP="00166755">
            <w:pPr>
              <w:pStyle w:val="TableParagraph"/>
              <w:spacing w:line="309" w:lineRule="exact"/>
              <w:ind w:left="335" w:right="328"/>
              <w:jc w:val="center"/>
              <w:rPr>
                <w:sz w:val="28"/>
              </w:rPr>
            </w:pPr>
            <w:r>
              <w:rPr>
                <w:sz w:val="28"/>
              </w:rPr>
              <w:t>10</w:t>
            </w:r>
          </w:p>
        </w:tc>
      </w:tr>
      <w:tr w:rsidR="0024635F" w:rsidTr="00166755">
        <w:trPr>
          <w:trHeight w:val="642"/>
        </w:trPr>
        <w:tc>
          <w:tcPr>
            <w:tcW w:w="2806" w:type="dxa"/>
          </w:tcPr>
          <w:p w:rsidR="0024635F" w:rsidRDefault="0024635F" w:rsidP="00166755">
            <w:pPr>
              <w:pStyle w:val="TableParagraph"/>
              <w:spacing w:line="309" w:lineRule="exact"/>
              <w:rPr>
                <w:sz w:val="28"/>
              </w:rPr>
            </w:pPr>
            <w:r>
              <w:rPr>
                <w:sz w:val="28"/>
              </w:rPr>
              <w:t>ТОВ «Квіти ЮА»</w:t>
            </w:r>
          </w:p>
        </w:tc>
        <w:tc>
          <w:tcPr>
            <w:tcW w:w="5670" w:type="dxa"/>
          </w:tcPr>
          <w:p w:rsidR="0024635F" w:rsidRDefault="00D173AE" w:rsidP="00166755">
            <w:pPr>
              <w:pStyle w:val="TableParagraph"/>
              <w:spacing w:line="309" w:lineRule="exact"/>
              <w:ind w:left="105"/>
              <w:rPr>
                <w:sz w:val="28"/>
              </w:rPr>
            </w:pPr>
            <w:hyperlink r:id="rId69">
              <w:r w:rsidR="0024635F">
                <w:rPr>
                  <w:sz w:val="28"/>
                </w:rPr>
                <w:t>Овочівництво, декоративне садівництво та</w:t>
              </w:r>
            </w:hyperlink>
          </w:p>
          <w:p w:rsidR="0024635F" w:rsidRDefault="00D173AE" w:rsidP="00166755">
            <w:pPr>
              <w:pStyle w:val="TableParagraph"/>
              <w:spacing w:line="314" w:lineRule="exact"/>
              <w:ind w:left="105"/>
              <w:rPr>
                <w:sz w:val="28"/>
              </w:rPr>
            </w:pPr>
            <w:hyperlink r:id="rId70">
              <w:r w:rsidR="0024635F">
                <w:rPr>
                  <w:sz w:val="28"/>
                </w:rPr>
                <w:t>вирощування продукції розсадників</w:t>
              </w:r>
            </w:hyperlink>
          </w:p>
        </w:tc>
        <w:tc>
          <w:tcPr>
            <w:tcW w:w="1135" w:type="dxa"/>
          </w:tcPr>
          <w:p w:rsidR="0024635F" w:rsidRDefault="0024635F" w:rsidP="00166755">
            <w:pPr>
              <w:pStyle w:val="TableParagraph"/>
              <w:spacing w:line="309" w:lineRule="exact"/>
              <w:ind w:left="8"/>
              <w:jc w:val="center"/>
              <w:rPr>
                <w:sz w:val="28"/>
              </w:rPr>
            </w:pPr>
            <w:r>
              <w:rPr>
                <w:sz w:val="28"/>
              </w:rPr>
              <w:t>8</w:t>
            </w:r>
          </w:p>
        </w:tc>
      </w:tr>
      <w:tr w:rsidR="0024635F" w:rsidTr="00166755">
        <w:trPr>
          <w:trHeight w:val="645"/>
        </w:trPr>
        <w:tc>
          <w:tcPr>
            <w:tcW w:w="2806" w:type="dxa"/>
          </w:tcPr>
          <w:p w:rsidR="0024635F" w:rsidRDefault="0024635F" w:rsidP="00166755">
            <w:pPr>
              <w:pStyle w:val="TableParagraph"/>
              <w:spacing w:line="309" w:lineRule="exact"/>
              <w:rPr>
                <w:sz w:val="28"/>
              </w:rPr>
            </w:pPr>
            <w:r>
              <w:rPr>
                <w:sz w:val="28"/>
              </w:rPr>
              <w:t>ТОВ</w:t>
            </w:r>
          </w:p>
          <w:p w:rsidR="0024635F" w:rsidRDefault="0024635F" w:rsidP="00166755">
            <w:pPr>
              <w:pStyle w:val="TableParagraph"/>
              <w:spacing w:line="316" w:lineRule="exact"/>
              <w:rPr>
                <w:sz w:val="28"/>
              </w:rPr>
            </w:pPr>
            <w:r>
              <w:rPr>
                <w:sz w:val="28"/>
              </w:rPr>
              <w:t>«</w:t>
            </w:r>
            <w:proofErr w:type="spellStart"/>
            <w:r>
              <w:rPr>
                <w:sz w:val="28"/>
              </w:rPr>
              <w:t>Шляхбудмонтаж</w:t>
            </w:r>
            <w:proofErr w:type="spellEnd"/>
            <w:r>
              <w:rPr>
                <w:sz w:val="28"/>
              </w:rPr>
              <w:t>»</w:t>
            </w:r>
          </w:p>
        </w:tc>
        <w:tc>
          <w:tcPr>
            <w:tcW w:w="5670" w:type="dxa"/>
          </w:tcPr>
          <w:p w:rsidR="0024635F" w:rsidRDefault="00D173AE" w:rsidP="00166755">
            <w:pPr>
              <w:pStyle w:val="TableParagraph"/>
              <w:spacing w:line="309" w:lineRule="exact"/>
              <w:ind w:left="105"/>
              <w:rPr>
                <w:sz w:val="28"/>
              </w:rPr>
            </w:pPr>
            <w:hyperlink r:id="rId71">
              <w:r w:rsidR="0024635F">
                <w:rPr>
                  <w:sz w:val="28"/>
                </w:rPr>
                <w:t>Будівництво</w:t>
              </w:r>
            </w:hyperlink>
            <w:r w:rsidR="0024635F">
              <w:rPr>
                <w:sz w:val="28"/>
              </w:rPr>
              <w:t xml:space="preserve">, </w:t>
            </w:r>
            <w:hyperlink r:id="rId72">
              <w:r w:rsidR="0024635F">
                <w:rPr>
                  <w:sz w:val="28"/>
                </w:rPr>
                <w:t>будівництво доріг, аеродромів</w:t>
              </w:r>
            </w:hyperlink>
          </w:p>
          <w:p w:rsidR="0024635F" w:rsidRDefault="00D173AE" w:rsidP="00166755">
            <w:pPr>
              <w:pStyle w:val="TableParagraph"/>
              <w:spacing w:line="316" w:lineRule="exact"/>
              <w:ind w:left="105"/>
              <w:rPr>
                <w:sz w:val="28"/>
              </w:rPr>
            </w:pPr>
            <w:hyperlink r:id="rId73">
              <w:r w:rsidR="0024635F">
                <w:rPr>
                  <w:sz w:val="28"/>
                </w:rPr>
                <w:t>та улаштування поверхні спортивних споруд</w:t>
              </w:r>
            </w:hyperlink>
            <w:r w:rsidR="0024635F">
              <w:rPr>
                <w:sz w:val="28"/>
              </w:rPr>
              <w:t>,</w:t>
            </w:r>
          </w:p>
        </w:tc>
        <w:tc>
          <w:tcPr>
            <w:tcW w:w="1135" w:type="dxa"/>
          </w:tcPr>
          <w:p w:rsidR="0024635F" w:rsidRDefault="0024635F" w:rsidP="00166755">
            <w:pPr>
              <w:pStyle w:val="TableParagraph"/>
              <w:spacing w:line="309" w:lineRule="exact"/>
              <w:ind w:left="8"/>
              <w:jc w:val="center"/>
              <w:rPr>
                <w:sz w:val="28"/>
              </w:rPr>
            </w:pPr>
            <w:r>
              <w:rPr>
                <w:sz w:val="28"/>
              </w:rPr>
              <w:t>7</w:t>
            </w:r>
          </w:p>
        </w:tc>
      </w:tr>
      <w:tr w:rsidR="0024635F" w:rsidTr="00166755">
        <w:trPr>
          <w:trHeight w:val="645"/>
        </w:trPr>
        <w:tc>
          <w:tcPr>
            <w:tcW w:w="2806" w:type="dxa"/>
          </w:tcPr>
          <w:p w:rsidR="0024635F" w:rsidRDefault="0024635F" w:rsidP="00166755">
            <w:pPr>
              <w:pStyle w:val="TableParagraph"/>
              <w:ind w:left="0"/>
              <w:rPr>
                <w:sz w:val="28"/>
              </w:rPr>
            </w:pPr>
          </w:p>
        </w:tc>
        <w:tc>
          <w:tcPr>
            <w:tcW w:w="5670" w:type="dxa"/>
          </w:tcPr>
          <w:p w:rsidR="0024635F" w:rsidRDefault="00D173AE" w:rsidP="00166755">
            <w:pPr>
              <w:pStyle w:val="TableParagraph"/>
              <w:spacing w:line="311" w:lineRule="exact"/>
              <w:ind w:left="105"/>
              <w:rPr>
                <w:sz w:val="28"/>
              </w:rPr>
            </w:pPr>
            <w:hyperlink r:id="rId74">
              <w:r w:rsidR="0024635F">
                <w:rPr>
                  <w:sz w:val="28"/>
                </w:rPr>
                <w:t>діяльність автомобільного вантажного</w:t>
              </w:r>
            </w:hyperlink>
          </w:p>
          <w:p w:rsidR="0024635F" w:rsidRDefault="00D173AE" w:rsidP="00166755">
            <w:pPr>
              <w:pStyle w:val="TableParagraph"/>
              <w:spacing w:line="314" w:lineRule="exact"/>
              <w:ind w:left="105"/>
              <w:rPr>
                <w:sz w:val="28"/>
              </w:rPr>
            </w:pPr>
            <w:hyperlink r:id="rId75">
              <w:r w:rsidR="0024635F">
                <w:rPr>
                  <w:sz w:val="28"/>
                </w:rPr>
                <w:t>транспорту</w:t>
              </w:r>
            </w:hyperlink>
          </w:p>
        </w:tc>
        <w:tc>
          <w:tcPr>
            <w:tcW w:w="1135" w:type="dxa"/>
          </w:tcPr>
          <w:p w:rsidR="0024635F" w:rsidRDefault="0024635F" w:rsidP="00166755">
            <w:pPr>
              <w:pStyle w:val="TableParagraph"/>
              <w:ind w:left="0"/>
              <w:rPr>
                <w:sz w:val="28"/>
              </w:rPr>
            </w:pPr>
          </w:p>
        </w:tc>
      </w:tr>
      <w:tr w:rsidR="0024635F" w:rsidTr="00166755">
        <w:trPr>
          <w:trHeight w:val="1288"/>
        </w:trPr>
        <w:tc>
          <w:tcPr>
            <w:tcW w:w="2806" w:type="dxa"/>
          </w:tcPr>
          <w:p w:rsidR="0024635F" w:rsidRDefault="0024635F" w:rsidP="00166755">
            <w:pPr>
              <w:pStyle w:val="TableParagraph"/>
              <w:spacing w:line="309" w:lineRule="exact"/>
              <w:rPr>
                <w:sz w:val="28"/>
              </w:rPr>
            </w:pPr>
            <w:r>
              <w:rPr>
                <w:sz w:val="28"/>
              </w:rPr>
              <w:t>Ф/г «Валентина»</w:t>
            </w:r>
          </w:p>
        </w:tc>
        <w:tc>
          <w:tcPr>
            <w:tcW w:w="5670" w:type="dxa"/>
          </w:tcPr>
          <w:p w:rsidR="0024635F" w:rsidRDefault="0024635F" w:rsidP="00166755">
            <w:pPr>
              <w:pStyle w:val="TableParagraph"/>
              <w:ind w:left="105" w:right="243"/>
              <w:jc w:val="both"/>
              <w:rPr>
                <w:sz w:val="28"/>
              </w:rPr>
            </w:pPr>
            <w:r>
              <w:rPr>
                <w:sz w:val="28"/>
              </w:rPr>
              <w:t>Вирощування зернових культур (крім рису), бобових культур і насіння олійних культур, допоміжна діяльність у рослинництві,</w:t>
            </w:r>
          </w:p>
          <w:p w:rsidR="0024635F" w:rsidRDefault="0060061F" w:rsidP="00166755">
            <w:pPr>
              <w:pStyle w:val="TableParagraph"/>
              <w:spacing w:line="314" w:lineRule="exact"/>
              <w:ind w:left="105"/>
              <w:jc w:val="both"/>
              <w:rPr>
                <w:sz w:val="28"/>
              </w:rPr>
            </w:pPr>
            <w:r>
              <w:rPr>
                <w:sz w:val="28"/>
              </w:rPr>
              <w:t>П</w:t>
            </w:r>
            <w:r w:rsidR="0024635F">
              <w:rPr>
                <w:sz w:val="28"/>
              </w:rPr>
              <w:t>ісля</w:t>
            </w:r>
            <w:r>
              <w:rPr>
                <w:sz w:val="28"/>
              </w:rPr>
              <w:t xml:space="preserve"> </w:t>
            </w:r>
            <w:r w:rsidR="0024635F">
              <w:rPr>
                <w:sz w:val="28"/>
              </w:rPr>
              <w:t>урожайна діяльність</w:t>
            </w:r>
          </w:p>
        </w:tc>
        <w:tc>
          <w:tcPr>
            <w:tcW w:w="1135" w:type="dxa"/>
          </w:tcPr>
          <w:p w:rsidR="0024635F" w:rsidRDefault="0024635F" w:rsidP="00166755">
            <w:pPr>
              <w:pStyle w:val="TableParagraph"/>
              <w:spacing w:line="309" w:lineRule="exact"/>
              <w:ind w:left="8"/>
              <w:jc w:val="center"/>
              <w:rPr>
                <w:sz w:val="28"/>
              </w:rPr>
            </w:pPr>
            <w:r>
              <w:rPr>
                <w:sz w:val="28"/>
              </w:rPr>
              <w:t>7</w:t>
            </w:r>
          </w:p>
        </w:tc>
      </w:tr>
      <w:tr w:rsidR="0024635F" w:rsidTr="00166755">
        <w:trPr>
          <w:trHeight w:val="642"/>
        </w:trPr>
        <w:tc>
          <w:tcPr>
            <w:tcW w:w="2806" w:type="dxa"/>
          </w:tcPr>
          <w:p w:rsidR="0024635F" w:rsidRDefault="0024635F" w:rsidP="00166755">
            <w:pPr>
              <w:pStyle w:val="TableParagraph"/>
              <w:spacing w:line="309" w:lineRule="exact"/>
              <w:rPr>
                <w:sz w:val="28"/>
              </w:rPr>
            </w:pPr>
            <w:proofErr w:type="spellStart"/>
            <w:r>
              <w:rPr>
                <w:sz w:val="28"/>
              </w:rPr>
              <w:t>Токаі-Інжиніринг</w:t>
            </w:r>
            <w:proofErr w:type="spellEnd"/>
            <w:r>
              <w:rPr>
                <w:sz w:val="28"/>
              </w:rPr>
              <w:t>,</w:t>
            </w:r>
          </w:p>
          <w:p w:rsidR="0024635F" w:rsidRDefault="0024635F" w:rsidP="00166755">
            <w:pPr>
              <w:pStyle w:val="TableParagraph"/>
              <w:spacing w:line="314" w:lineRule="exact"/>
              <w:rPr>
                <w:sz w:val="28"/>
              </w:rPr>
            </w:pPr>
            <w:r>
              <w:rPr>
                <w:sz w:val="28"/>
              </w:rPr>
              <w:t>НВФ, ТОВ</w:t>
            </w:r>
          </w:p>
        </w:tc>
        <w:tc>
          <w:tcPr>
            <w:tcW w:w="5670" w:type="dxa"/>
          </w:tcPr>
          <w:p w:rsidR="0024635F" w:rsidRDefault="0024635F" w:rsidP="00166755">
            <w:pPr>
              <w:pStyle w:val="TableParagraph"/>
              <w:spacing w:line="309" w:lineRule="exact"/>
              <w:ind w:left="105"/>
              <w:rPr>
                <w:sz w:val="28"/>
              </w:rPr>
            </w:pPr>
            <w:r>
              <w:rPr>
                <w:sz w:val="28"/>
              </w:rPr>
              <w:t>Діяльність у сфері інжинірингу</w:t>
            </w:r>
          </w:p>
        </w:tc>
        <w:tc>
          <w:tcPr>
            <w:tcW w:w="1135" w:type="dxa"/>
          </w:tcPr>
          <w:p w:rsidR="0024635F" w:rsidRDefault="0024635F" w:rsidP="00166755">
            <w:pPr>
              <w:pStyle w:val="TableParagraph"/>
              <w:spacing w:line="309" w:lineRule="exact"/>
              <w:ind w:left="8"/>
              <w:jc w:val="center"/>
              <w:rPr>
                <w:sz w:val="28"/>
              </w:rPr>
            </w:pPr>
            <w:r>
              <w:rPr>
                <w:sz w:val="28"/>
              </w:rPr>
              <w:t>7</w:t>
            </w:r>
          </w:p>
        </w:tc>
      </w:tr>
      <w:tr w:rsidR="0024635F" w:rsidTr="00166755">
        <w:trPr>
          <w:trHeight w:val="1288"/>
        </w:trPr>
        <w:tc>
          <w:tcPr>
            <w:tcW w:w="2806" w:type="dxa"/>
          </w:tcPr>
          <w:p w:rsidR="0024635F" w:rsidRDefault="0024635F" w:rsidP="00166755">
            <w:pPr>
              <w:pStyle w:val="TableParagraph"/>
              <w:spacing w:line="309" w:lineRule="exact"/>
              <w:rPr>
                <w:sz w:val="28"/>
              </w:rPr>
            </w:pPr>
            <w:r>
              <w:rPr>
                <w:sz w:val="28"/>
              </w:rPr>
              <w:t>ТОВ</w:t>
            </w:r>
          </w:p>
          <w:p w:rsidR="0024635F" w:rsidRDefault="0024635F" w:rsidP="00166755">
            <w:pPr>
              <w:pStyle w:val="TableParagraph"/>
              <w:spacing w:before="2"/>
              <w:rPr>
                <w:sz w:val="28"/>
              </w:rPr>
            </w:pPr>
            <w:r>
              <w:rPr>
                <w:sz w:val="28"/>
              </w:rPr>
              <w:t>«</w:t>
            </w:r>
            <w:proofErr w:type="spellStart"/>
            <w:r>
              <w:rPr>
                <w:sz w:val="28"/>
              </w:rPr>
              <w:t>Інвестшляхбуд</w:t>
            </w:r>
            <w:proofErr w:type="spellEnd"/>
            <w:r>
              <w:rPr>
                <w:sz w:val="28"/>
              </w:rPr>
              <w:t>-5»</w:t>
            </w:r>
          </w:p>
        </w:tc>
        <w:tc>
          <w:tcPr>
            <w:tcW w:w="5670" w:type="dxa"/>
          </w:tcPr>
          <w:p w:rsidR="0024635F" w:rsidRDefault="00D173AE" w:rsidP="00166755">
            <w:pPr>
              <w:pStyle w:val="TableParagraph"/>
              <w:ind w:left="105" w:right="82"/>
              <w:rPr>
                <w:sz w:val="28"/>
              </w:rPr>
            </w:pPr>
            <w:hyperlink r:id="rId76">
              <w:r w:rsidR="0024635F">
                <w:rPr>
                  <w:sz w:val="28"/>
                </w:rPr>
                <w:t>Будівництво</w:t>
              </w:r>
            </w:hyperlink>
            <w:r w:rsidR="0024635F">
              <w:rPr>
                <w:sz w:val="28"/>
              </w:rPr>
              <w:t xml:space="preserve">, </w:t>
            </w:r>
            <w:hyperlink r:id="rId77">
              <w:r w:rsidR="0024635F">
                <w:rPr>
                  <w:sz w:val="28"/>
                </w:rPr>
                <w:t xml:space="preserve">будівництво доріг, </w:t>
              </w:r>
              <w:proofErr w:type="spellStart"/>
              <w:r w:rsidR="0024635F">
                <w:rPr>
                  <w:sz w:val="28"/>
                </w:rPr>
                <w:t>аеродромів</w:t>
              </w:r>
            </w:hyperlink>
            <w:hyperlink r:id="rId78">
              <w:r w:rsidR="0024635F">
                <w:rPr>
                  <w:sz w:val="28"/>
                </w:rPr>
                <w:t>та</w:t>
              </w:r>
              <w:proofErr w:type="spellEnd"/>
              <w:r w:rsidR="0024635F">
                <w:rPr>
                  <w:sz w:val="28"/>
                </w:rPr>
                <w:t xml:space="preserve"> улаштування поверхні спортивних споруд</w:t>
              </w:r>
            </w:hyperlink>
            <w:r w:rsidR="0024635F">
              <w:rPr>
                <w:sz w:val="28"/>
              </w:rPr>
              <w:t xml:space="preserve">, </w:t>
            </w:r>
            <w:hyperlink r:id="rId79">
              <w:r w:rsidR="0024635F">
                <w:rPr>
                  <w:sz w:val="28"/>
                </w:rPr>
                <w:t>діяльність автомобільного вантажного</w:t>
              </w:r>
            </w:hyperlink>
          </w:p>
          <w:p w:rsidR="0024635F" w:rsidRDefault="00D173AE" w:rsidP="00166755">
            <w:pPr>
              <w:pStyle w:val="TableParagraph"/>
              <w:spacing w:line="314" w:lineRule="exact"/>
              <w:ind w:left="105"/>
              <w:rPr>
                <w:sz w:val="28"/>
              </w:rPr>
            </w:pPr>
            <w:hyperlink r:id="rId80">
              <w:r w:rsidR="0024635F">
                <w:rPr>
                  <w:sz w:val="28"/>
                </w:rPr>
                <w:t>транспорту</w:t>
              </w:r>
            </w:hyperlink>
          </w:p>
        </w:tc>
        <w:tc>
          <w:tcPr>
            <w:tcW w:w="1135" w:type="dxa"/>
          </w:tcPr>
          <w:p w:rsidR="0024635F" w:rsidRDefault="0024635F" w:rsidP="00166755">
            <w:pPr>
              <w:pStyle w:val="TableParagraph"/>
              <w:spacing w:line="309" w:lineRule="exact"/>
              <w:ind w:left="8"/>
              <w:jc w:val="center"/>
              <w:rPr>
                <w:sz w:val="28"/>
              </w:rPr>
            </w:pPr>
            <w:r>
              <w:rPr>
                <w:sz w:val="28"/>
              </w:rPr>
              <w:t>6</w:t>
            </w:r>
          </w:p>
        </w:tc>
      </w:tr>
      <w:tr w:rsidR="0024635F" w:rsidTr="00166755">
        <w:trPr>
          <w:trHeight w:val="1288"/>
        </w:trPr>
        <w:tc>
          <w:tcPr>
            <w:tcW w:w="2806" w:type="dxa"/>
          </w:tcPr>
          <w:p w:rsidR="0024635F" w:rsidRDefault="0024635F" w:rsidP="00166755">
            <w:pPr>
              <w:pStyle w:val="TableParagraph"/>
              <w:spacing w:line="309" w:lineRule="exact"/>
              <w:rPr>
                <w:sz w:val="28"/>
              </w:rPr>
            </w:pPr>
            <w:r>
              <w:rPr>
                <w:sz w:val="28"/>
              </w:rPr>
              <w:lastRenderedPageBreak/>
              <w:t>Ф/Г «</w:t>
            </w:r>
            <w:proofErr w:type="spellStart"/>
            <w:r>
              <w:rPr>
                <w:sz w:val="28"/>
              </w:rPr>
              <w:t>Апіакта</w:t>
            </w:r>
            <w:proofErr w:type="spellEnd"/>
            <w:r>
              <w:rPr>
                <w:sz w:val="28"/>
              </w:rPr>
              <w:t>»</w:t>
            </w:r>
          </w:p>
        </w:tc>
        <w:tc>
          <w:tcPr>
            <w:tcW w:w="5670" w:type="dxa"/>
          </w:tcPr>
          <w:p w:rsidR="0024635F" w:rsidRDefault="0024635F" w:rsidP="00166755">
            <w:pPr>
              <w:pStyle w:val="TableParagraph"/>
              <w:ind w:left="105" w:right="243"/>
              <w:jc w:val="both"/>
              <w:rPr>
                <w:sz w:val="28"/>
              </w:rPr>
            </w:pPr>
            <w:r>
              <w:rPr>
                <w:sz w:val="28"/>
              </w:rPr>
              <w:t>Вирощування зернових культур (крім рису), бобових культур і насіння олійних культур, допоміжна діяльність у рослинництві,</w:t>
            </w:r>
          </w:p>
          <w:p w:rsidR="0024635F" w:rsidRDefault="0060061F" w:rsidP="00166755">
            <w:pPr>
              <w:pStyle w:val="TableParagraph"/>
              <w:spacing w:line="314" w:lineRule="exact"/>
              <w:ind w:left="105"/>
              <w:jc w:val="both"/>
              <w:rPr>
                <w:sz w:val="28"/>
              </w:rPr>
            </w:pPr>
            <w:r>
              <w:rPr>
                <w:sz w:val="28"/>
              </w:rPr>
              <w:t>П</w:t>
            </w:r>
            <w:r w:rsidR="0024635F">
              <w:rPr>
                <w:sz w:val="28"/>
              </w:rPr>
              <w:t>ісля</w:t>
            </w:r>
            <w:r>
              <w:rPr>
                <w:sz w:val="28"/>
              </w:rPr>
              <w:t xml:space="preserve"> </w:t>
            </w:r>
            <w:r w:rsidR="0024635F">
              <w:rPr>
                <w:sz w:val="28"/>
              </w:rPr>
              <w:t>урожайна діяльність</w:t>
            </w:r>
          </w:p>
        </w:tc>
        <w:tc>
          <w:tcPr>
            <w:tcW w:w="1135" w:type="dxa"/>
          </w:tcPr>
          <w:p w:rsidR="0024635F" w:rsidRDefault="0024635F" w:rsidP="00166755">
            <w:pPr>
              <w:pStyle w:val="TableParagraph"/>
              <w:spacing w:line="309" w:lineRule="exact"/>
              <w:ind w:left="8"/>
              <w:jc w:val="center"/>
              <w:rPr>
                <w:sz w:val="28"/>
              </w:rPr>
            </w:pPr>
            <w:r>
              <w:rPr>
                <w:sz w:val="28"/>
              </w:rPr>
              <w:t>6</w:t>
            </w:r>
          </w:p>
        </w:tc>
      </w:tr>
      <w:tr w:rsidR="0024635F" w:rsidTr="00166755">
        <w:trPr>
          <w:trHeight w:val="321"/>
        </w:trPr>
        <w:tc>
          <w:tcPr>
            <w:tcW w:w="2806" w:type="dxa"/>
          </w:tcPr>
          <w:p w:rsidR="0024635F" w:rsidRDefault="0024635F" w:rsidP="00166755">
            <w:pPr>
              <w:pStyle w:val="TableParagraph"/>
              <w:spacing w:line="301" w:lineRule="exact"/>
              <w:rPr>
                <w:sz w:val="28"/>
              </w:rPr>
            </w:pPr>
            <w:r>
              <w:rPr>
                <w:sz w:val="28"/>
              </w:rPr>
              <w:t>Ф/г «Май»</w:t>
            </w:r>
          </w:p>
        </w:tc>
        <w:tc>
          <w:tcPr>
            <w:tcW w:w="5670" w:type="dxa"/>
          </w:tcPr>
          <w:p w:rsidR="0024635F" w:rsidRDefault="00D173AE" w:rsidP="00166755">
            <w:pPr>
              <w:pStyle w:val="TableParagraph"/>
              <w:spacing w:line="301" w:lineRule="exact"/>
              <w:ind w:left="105"/>
              <w:rPr>
                <w:sz w:val="28"/>
              </w:rPr>
            </w:pPr>
            <w:hyperlink r:id="rId81">
              <w:r w:rsidR="0024635F">
                <w:rPr>
                  <w:sz w:val="28"/>
                </w:rPr>
                <w:t>Вирощування зернових та технічних культур</w:t>
              </w:r>
            </w:hyperlink>
          </w:p>
        </w:tc>
        <w:tc>
          <w:tcPr>
            <w:tcW w:w="1135" w:type="dxa"/>
          </w:tcPr>
          <w:p w:rsidR="0024635F" w:rsidRDefault="0024635F" w:rsidP="00166755">
            <w:pPr>
              <w:pStyle w:val="TableParagraph"/>
              <w:spacing w:line="301" w:lineRule="exact"/>
              <w:ind w:left="8"/>
              <w:jc w:val="center"/>
              <w:rPr>
                <w:sz w:val="28"/>
              </w:rPr>
            </w:pPr>
            <w:r>
              <w:rPr>
                <w:sz w:val="28"/>
              </w:rPr>
              <w:t>6</w:t>
            </w:r>
          </w:p>
        </w:tc>
      </w:tr>
    </w:tbl>
    <w:p w:rsidR="0024635F" w:rsidRDefault="0024635F" w:rsidP="0024635F">
      <w:pPr>
        <w:pStyle w:val="a3"/>
        <w:ind w:left="0"/>
        <w:jc w:val="left"/>
        <w:rPr>
          <w:sz w:val="20"/>
        </w:rPr>
      </w:pPr>
    </w:p>
    <w:p w:rsidR="0024635F" w:rsidRDefault="0024635F" w:rsidP="0024635F">
      <w:pPr>
        <w:pStyle w:val="a3"/>
        <w:ind w:left="0"/>
        <w:jc w:val="left"/>
        <w:rPr>
          <w:sz w:val="20"/>
        </w:rPr>
      </w:pPr>
    </w:p>
    <w:p w:rsidR="0024635F" w:rsidRDefault="0024635F" w:rsidP="0024635F">
      <w:pPr>
        <w:pStyle w:val="1"/>
        <w:numPr>
          <w:ilvl w:val="1"/>
          <w:numId w:val="22"/>
        </w:numPr>
        <w:tabs>
          <w:tab w:val="left" w:pos="1734"/>
        </w:tabs>
        <w:spacing w:before="89"/>
        <w:ind w:left="1734"/>
        <w:jc w:val="both"/>
      </w:pPr>
      <w:r>
        <w:t>Динаміка та особливості соціально-економічного</w:t>
      </w:r>
      <w:r w:rsidR="0060061F">
        <w:t xml:space="preserve"> </w:t>
      </w:r>
      <w:r>
        <w:t>розвитку</w:t>
      </w:r>
    </w:p>
    <w:p w:rsidR="00431965" w:rsidRDefault="00431965" w:rsidP="00431965">
      <w:pPr>
        <w:pStyle w:val="a3"/>
        <w:spacing w:before="154"/>
        <w:ind w:right="783" w:firstLine="707"/>
      </w:pPr>
      <w:r>
        <w:t>Станом на 01.1</w:t>
      </w:r>
      <w:r w:rsidR="0049332E">
        <w:t>2</w:t>
      </w:r>
      <w:r>
        <w:t xml:space="preserve">.2022 на території громади господарську діяльність, здійснюють 112 суб’єктів господарювання – юридичних осіб, з яких 35 зареєстровано за межами громади. Значну частину займають сільськогосподарські товаровиробники, які спеціалізуються на виробництві зернових та технічних культур, овочів та тваринницької продукції, суб’єкти господарювання, які надають будівельні, технічні, туристичні, охоронні, побутові, інші послуги. </w:t>
      </w:r>
    </w:p>
    <w:p w:rsidR="00431965" w:rsidRDefault="00431965" w:rsidP="00431965">
      <w:pPr>
        <w:pStyle w:val="a3"/>
        <w:spacing w:before="154"/>
        <w:ind w:right="783" w:firstLine="707"/>
      </w:pPr>
      <w:r>
        <w:t xml:space="preserve">У структурі малого підприємництва громади переважає роздрібна торгівля товарами продовольчої та промислової груп, будівельними матеріалами. Ряд підприємців забезпечує місцеве населення медичними, фармацевтичними та ветеринарними товарами, послугами громадського харчування, зі збору та вивезення твердих побутових відходів, придатних для </w:t>
      </w:r>
      <w:proofErr w:type="spellStart"/>
      <w:r>
        <w:t>рециклінгу</w:t>
      </w:r>
      <w:proofErr w:type="spellEnd"/>
      <w:r>
        <w:t>, переробкою сільськогосподарської продукції. На території громади зареєстровано підприємницьку діяльність у 65 видах економічної діяльності. На території громади зареєстровано (</w:t>
      </w:r>
      <w:proofErr w:type="spellStart"/>
      <w:r>
        <w:t>оціночно</w:t>
      </w:r>
      <w:proofErr w:type="spellEnd"/>
      <w:r>
        <w:t xml:space="preserve">) 197 фізичних осіб-підприємців. </w:t>
      </w:r>
    </w:p>
    <w:p w:rsidR="0024635F" w:rsidRDefault="00431965" w:rsidP="0049332E">
      <w:pPr>
        <w:pStyle w:val="a3"/>
        <w:spacing w:before="154"/>
        <w:ind w:right="783" w:firstLine="707"/>
      </w:pPr>
      <w:r>
        <w:t>Промисловий комплекс розвинений слабо і налічує лише 2 підприємства, які виробляють та реалізують продукцію свою продукцію.</w:t>
      </w:r>
    </w:p>
    <w:p w:rsidR="00E133FC" w:rsidRDefault="00E133FC" w:rsidP="0024635F">
      <w:pPr>
        <w:pStyle w:val="1"/>
        <w:spacing w:line="319" w:lineRule="exact"/>
        <w:jc w:val="both"/>
      </w:pPr>
    </w:p>
    <w:p w:rsidR="0024635F" w:rsidRDefault="0024635F" w:rsidP="0024635F">
      <w:pPr>
        <w:pStyle w:val="1"/>
        <w:spacing w:line="319" w:lineRule="exact"/>
        <w:jc w:val="both"/>
      </w:pPr>
      <w:r>
        <w:t>Інвестиційна політика</w:t>
      </w:r>
    </w:p>
    <w:p w:rsidR="0024635F" w:rsidRDefault="0024635F" w:rsidP="0024635F">
      <w:pPr>
        <w:pStyle w:val="a3"/>
        <w:ind w:right="783" w:firstLine="707"/>
      </w:pPr>
      <w:r>
        <w:t>Основною метою реалізації інвестиці</w:t>
      </w:r>
      <w:r w:rsidR="00CA1645">
        <w:t xml:space="preserve">йної політики в Омельницькій  територіальній громаді </w:t>
      </w:r>
      <w:r>
        <w:t>є збереження тенденцій поліпшення інвестиційного клімату. Формування інвестиційного клімату, виражено впровадженням цілісного підходу до розширення економіки за рахунок залучення передової техніки, технологій та капіталу, де враховані економічні, соціальні та культурні складові, які повністю</w:t>
      </w:r>
      <w:r w:rsidR="0060061F">
        <w:t xml:space="preserve"> </w:t>
      </w:r>
      <w:r>
        <w:t>взаємопов’язані.</w:t>
      </w:r>
    </w:p>
    <w:p w:rsidR="0024635F" w:rsidRPr="00DE1FF2" w:rsidRDefault="0024635F" w:rsidP="0024635F">
      <w:pPr>
        <w:pStyle w:val="a3"/>
        <w:spacing w:before="2"/>
        <w:ind w:left="0"/>
        <w:jc w:val="left"/>
        <w:rPr>
          <w:color w:val="FF0000"/>
          <w:sz w:val="7"/>
        </w:rPr>
      </w:pPr>
    </w:p>
    <w:p w:rsidR="0024635F" w:rsidRPr="006B69B9" w:rsidRDefault="0024635F" w:rsidP="00E133FC">
      <w:pPr>
        <w:pStyle w:val="a3"/>
        <w:spacing w:line="242" w:lineRule="auto"/>
        <w:ind w:right="787" w:firstLine="707"/>
      </w:pPr>
      <w:r>
        <w:t>На сьогоднішній день інвестиції є головною складовою ресурсного потенціалу сільської громади та інструментом рішення багатьох проблем.</w:t>
      </w:r>
    </w:p>
    <w:p w:rsidR="0024635F" w:rsidRDefault="0024635F" w:rsidP="0024635F">
      <w:pPr>
        <w:pStyle w:val="a3"/>
        <w:ind w:left="0"/>
        <w:jc w:val="left"/>
        <w:rPr>
          <w:b/>
          <w:sz w:val="30"/>
        </w:rPr>
      </w:pPr>
    </w:p>
    <w:p w:rsidR="0024635F" w:rsidRDefault="0024635F" w:rsidP="0024635F">
      <w:pPr>
        <w:pStyle w:val="a3"/>
        <w:spacing w:before="10"/>
        <w:ind w:left="0"/>
        <w:jc w:val="left"/>
        <w:rPr>
          <w:b/>
          <w:sz w:val="25"/>
        </w:rPr>
      </w:pPr>
    </w:p>
    <w:p w:rsidR="00385445" w:rsidRDefault="00385445" w:rsidP="0024635F">
      <w:pPr>
        <w:pStyle w:val="a3"/>
        <w:spacing w:before="10"/>
        <w:ind w:left="0"/>
        <w:jc w:val="left"/>
        <w:rPr>
          <w:b/>
          <w:sz w:val="25"/>
        </w:rPr>
      </w:pPr>
    </w:p>
    <w:p w:rsidR="0024635F" w:rsidRDefault="0024635F" w:rsidP="0024635F">
      <w:pPr>
        <w:pStyle w:val="a5"/>
        <w:numPr>
          <w:ilvl w:val="1"/>
          <w:numId w:val="20"/>
        </w:numPr>
        <w:tabs>
          <w:tab w:val="left" w:pos="2442"/>
        </w:tabs>
        <w:jc w:val="left"/>
        <w:rPr>
          <w:b/>
          <w:sz w:val="28"/>
        </w:rPr>
      </w:pPr>
      <w:r>
        <w:rPr>
          <w:b/>
          <w:sz w:val="28"/>
        </w:rPr>
        <w:t>Фінансово-бюджетна ситуація</w:t>
      </w:r>
      <w:r w:rsidR="00CC7226">
        <w:rPr>
          <w:b/>
          <w:sz w:val="28"/>
        </w:rPr>
        <w:t xml:space="preserve"> </w:t>
      </w:r>
    </w:p>
    <w:p w:rsidR="0024635F" w:rsidRDefault="0024635F" w:rsidP="0024635F">
      <w:pPr>
        <w:pStyle w:val="a3"/>
        <w:spacing w:before="8"/>
        <w:ind w:left="0"/>
        <w:jc w:val="left"/>
        <w:rPr>
          <w:b/>
          <w:sz w:val="27"/>
        </w:rPr>
      </w:pPr>
    </w:p>
    <w:p w:rsidR="0024635F" w:rsidRDefault="0024635F" w:rsidP="0024635F">
      <w:pPr>
        <w:pStyle w:val="a3"/>
        <w:spacing w:before="1" w:after="6"/>
        <w:ind w:right="782"/>
      </w:pPr>
      <w:r w:rsidRPr="00FF41E7">
        <w:rPr>
          <w:b/>
        </w:rPr>
        <w:t xml:space="preserve">Бюджет. </w:t>
      </w:r>
      <w:r w:rsidRPr="00FF41E7">
        <w:t>Доходи бюджету  територіальної громади у 202</w:t>
      </w:r>
      <w:r w:rsidR="0049332E">
        <w:t>3</w:t>
      </w:r>
      <w:r w:rsidRPr="00FF41E7">
        <w:t xml:space="preserve"> році визначено в сумі </w:t>
      </w:r>
      <w:r w:rsidR="00AD12FE" w:rsidRPr="00FF41E7">
        <w:t>51</w:t>
      </w:r>
      <w:r w:rsidR="0049332E">
        <w:t>980,557</w:t>
      </w:r>
      <w:r w:rsidRPr="00FF41E7">
        <w:t xml:space="preserve"> тис</w:t>
      </w:r>
      <w:r w:rsidR="00AD12FE" w:rsidRPr="00FF41E7">
        <w:t>.</w:t>
      </w:r>
      <w:r w:rsidRPr="00FF41E7">
        <w:t xml:space="preserve"> грн. (табл.8)</w:t>
      </w:r>
    </w:p>
    <w:p w:rsidR="0049332E" w:rsidRPr="00FF41E7" w:rsidRDefault="0049332E" w:rsidP="0024635F">
      <w:pPr>
        <w:pStyle w:val="a3"/>
        <w:spacing w:before="1" w:after="6"/>
        <w:ind w:right="782"/>
      </w:pPr>
    </w:p>
    <w:p w:rsidR="00337B0C" w:rsidRPr="00FF41E7" w:rsidRDefault="00337B0C" w:rsidP="0024635F">
      <w:pPr>
        <w:pStyle w:val="a3"/>
        <w:spacing w:before="1" w:after="6"/>
        <w:ind w:right="782"/>
      </w:pPr>
    </w:p>
    <w:tbl>
      <w:tblPr>
        <w:tblStyle w:val="TableNormal"/>
        <w:tblW w:w="0" w:type="auto"/>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293"/>
        <w:gridCol w:w="4205"/>
      </w:tblGrid>
      <w:tr w:rsidR="0024635F" w:rsidRPr="00FF41E7" w:rsidTr="0060061F">
        <w:trPr>
          <w:trHeight w:val="321"/>
        </w:trPr>
        <w:tc>
          <w:tcPr>
            <w:tcW w:w="5293" w:type="dxa"/>
          </w:tcPr>
          <w:p w:rsidR="0024635F" w:rsidRPr="00FF41E7" w:rsidRDefault="00CA1645" w:rsidP="00166755">
            <w:pPr>
              <w:pStyle w:val="TableParagraph"/>
              <w:spacing w:line="301" w:lineRule="exact"/>
              <w:ind w:left="1276"/>
              <w:rPr>
                <w:b/>
                <w:sz w:val="28"/>
              </w:rPr>
            </w:pPr>
            <w:r>
              <w:rPr>
                <w:b/>
                <w:sz w:val="28"/>
              </w:rPr>
              <w:lastRenderedPageBreak/>
              <w:t xml:space="preserve">Доходи бюджету </w:t>
            </w:r>
          </w:p>
        </w:tc>
        <w:tc>
          <w:tcPr>
            <w:tcW w:w="4205" w:type="dxa"/>
          </w:tcPr>
          <w:p w:rsidR="0024635F" w:rsidRPr="00FF41E7" w:rsidRDefault="0024635F" w:rsidP="00166755">
            <w:pPr>
              <w:pStyle w:val="TableParagraph"/>
              <w:spacing w:line="301" w:lineRule="exact"/>
              <w:ind w:left="1300"/>
              <w:rPr>
                <w:b/>
                <w:sz w:val="28"/>
              </w:rPr>
            </w:pPr>
            <w:r w:rsidRPr="00FF41E7">
              <w:rPr>
                <w:b/>
                <w:sz w:val="28"/>
              </w:rPr>
              <w:t>202</w:t>
            </w:r>
            <w:r w:rsidR="00AD12FE" w:rsidRPr="00FF41E7">
              <w:rPr>
                <w:b/>
                <w:sz w:val="28"/>
              </w:rPr>
              <w:t>2</w:t>
            </w:r>
            <w:r w:rsidRPr="00FF41E7">
              <w:rPr>
                <w:b/>
                <w:sz w:val="28"/>
              </w:rPr>
              <w:t xml:space="preserve"> рік,</w:t>
            </w:r>
            <w:r w:rsidR="00AD12FE" w:rsidRPr="00FF41E7">
              <w:rPr>
                <w:b/>
                <w:sz w:val="28"/>
              </w:rPr>
              <w:t xml:space="preserve"> </w:t>
            </w:r>
            <w:r w:rsidRPr="00FF41E7">
              <w:rPr>
                <w:b/>
                <w:sz w:val="28"/>
              </w:rPr>
              <w:t>тис.</w:t>
            </w:r>
            <w:r w:rsidR="00AD12FE" w:rsidRPr="00FF41E7">
              <w:rPr>
                <w:b/>
                <w:sz w:val="28"/>
              </w:rPr>
              <w:t xml:space="preserve"> </w:t>
            </w:r>
            <w:r w:rsidRPr="00FF41E7">
              <w:rPr>
                <w:b/>
                <w:sz w:val="28"/>
              </w:rPr>
              <w:t>грн.</w:t>
            </w:r>
          </w:p>
        </w:tc>
      </w:tr>
      <w:tr w:rsidR="0024635F" w:rsidRPr="00FF41E7" w:rsidTr="0060061F">
        <w:trPr>
          <w:trHeight w:val="324"/>
        </w:trPr>
        <w:tc>
          <w:tcPr>
            <w:tcW w:w="5293" w:type="dxa"/>
          </w:tcPr>
          <w:p w:rsidR="0024635F" w:rsidRPr="00FF41E7" w:rsidRDefault="0024635F" w:rsidP="00166755">
            <w:pPr>
              <w:pStyle w:val="TableParagraph"/>
              <w:spacing w:line="304" w:lineRule="exact"/>
              <w:rPr>
                <w:sz w:val="28"/>
              </w:rPr>
            </w:pPr>
            <w:r w:rsidRPr="00FF41E7">
              <w:rPr>
                <w:sz w:val="28"/>
              </w:rPr>
              <w:t>Надходження від ПДФО</w:t>
            </w:r>
          </w:p>
        </w:tc>
        <w:tc>
          <w:tcPr>
            <w:tcW w:w="4205" w:type="dxa"/>
          </w:tcPr>
          <w:p w:rsidR="0024635F" w:rsidRPr="00FF41E7" w:rsidRDefault="00337B0C" w:rsidP="00166755">
            <w:pPr>
              <w:pStyle w:val="TableParagraph"/>
              <w:spacing w:line="304" w:lineRule="exact"/>
              <w:ind w:left="105"/>
              <w:rPr>
                <w:sz w:val="28"/>
              </w:rPr>
            </w:pPr>
            <w:r w:rsidRPr="00FF41E7">
              <w:rPr>
                <w:sz w:val="28"/>
              </w:rPr>
              <w:t>19</w:t>
            </w:r>
            <w:r w:rsidR="0049332E">
              <w:rPr>
                <w:sz w:val="28"/>
              </w:rPr>
              <w:t>698,0</w:t>
            </w:r>
          </w:p>
        </w:tc>
      </w:tr>
      <w:tr w:rsidR="0024635F" w:rsidRPr="00FF41E7" w:rsidTr="0060061F">
        <w:trPr>
          <w:trHeight w:val="321"/>
        </w:trPr>
        <w:tc>
          <w:tcPr>
            <w:tcW w:w="5293" w:type="dxa"/>
          </w:tcPr>
          <w:p w:rsidR="0024635F" w:rsidRPr="00FF41E7" w:rsidRDefault="0024635F" w:rsidP="00166755">
            <w:pPr>
              <w:pStyle w:val="TableParagraph"/>
              <w:spacing w:line="301" w:lineRule="exact"/>
              <w:rPr>
                <w:sz w:val="28"/>
              </w:rPr>
            </w:pPr>
            <w:r w:rsidRPr="00FF41E7">
              <w:rPr>
                <w:sz w:val="28"/>
              </w:rPr>
              <w:t>Надходження від єдиного податку</w:t>
            </w:r>
          </w:p>
        </w:tc>
        <w:tc>
          <w:tcPr>
            <w:tcW w:w="4205" w:type="dxa"/>
          </w:tcPr>
          <w:p w:rsidR="0024635F" w:rsidRPr="00FF41E7" w:rsidRDefault="0049332E" w:rsidP="00166755">
            <w:pPr>
              <w:pStyle w:val="TableParagraph"/>
              <w:spacing w:line="301" w:lineRule="exact"/>
              <w:ind w:left="105"/>
              <w:rPr>
                <w:sz w:val="28"/>
              </w:rPr>
            </w:pPr>
            <w:r>
              <w:rPr>
                <w:sz w:val="28"/>
              </w:rPr>
              <w:t>4484,4</w:t>
            </w:r>
          </w:p>
        </w:tc>
      </w:tr>
      <w:tr w:rsidR="0024635F" w:rsidRPr="00FF41E7" w:rsidTr="0060061F">
        <w:trPr>
          <w:trHeight w:val="321"/>
        </w:trPr>
        <w:tc>
          <w:tcPr>
            <w:tcW w:w="5293" w:type="dxa"/>
          </w:tcPr>
          <w:p w:rsidR="0024635F" w:rsidRPr="00FF41E7" w:rsidRDefault="0024635F" w:rsidP="00166755">
            <w:pPr>
              <w:pStyle w:val="TableParagraph"/>
              <w:spacing w:line="301" w:lineRule="exact"/>
              <w:rPr>
                <w:sz w:val="28"/>
              </w:rPr>
            </w:pPr>
            <w:r w:rsidRPr="00FF41E7">
              <w:rPr>
                <w:sz w:val="28"/>
              </w:rPr>
              <w:t>Плата за землю</w:t>
            </w:r>
          </w:p>
        </w:tc>
        <w:tc>
          <w:tcPr>
            <w:tcW w:w="4205" w:type="dxa"/>
          </w:tcPr>
          <w:p w:rsidR="0024635F" w:rsidRPr="00FF41E7" w:rsidRDefault="0049332E" w:rsidP="00166755">
            <w:pPr>
              <w:pStyle w:val="TableParagraph"/>
              <w:spacing w:line="301" w:lineRule="exact"/>
              <w:ind w:left="105"/>
              <w:rPr>
                <w:sz w:val="28"/>
              </w:rPr>
            </w:pPr>
            <w:r>
              <w:rPr>
                <w:sz w:val="28"/>
              </w:rPr>
              <w:t>5493,3</w:t>
            </w:r>
          </w:p>
        </w:tc>
      </w:tr>
      <w:tr w:rsidR="0024635F" w:rsidRPr="00FF41E7" w:rsidTr="0060061F">
        <w:trPr>
          <w:trHeight w:val="323"/>
        </w:trPr>
        <w:tc>
          <w:tcPr>
            <w:tcW w:w="5293" w:type="dxa"/>
          </w:tcPr>
          <w:p w:rsidR="0024635F" w:rsidRPr="00FF41E7" w:rsidRDefault="0024635F" w:rsidP="00166755">
            <w:pPr>
              <w:pStyle w:val="TableParagraph"/>
              <w:spacing w:line="304" w:lineRule="exact"/>
              <w:rPr>
                <w:sz w:val="28"/>
              </w:rPr>
            </w:pPr>
            <w:r w:rsidRPr="00FF41E7">
              <w:rPr>
                <w:sz w:val="28"/>
              </w:rPr>
              <w:t>Податок на нерухомість</w:t>
            </w:r>
          </w:p>
        </w:tc>
        <w:tc>
          <w:tcPr>
            <w:tcW w:w="4205" w:type="dxa"/>
          </w:tcPr>
          <w:p w:rsidR="0024635F" w:rsidRPr="00FF41E7" w:rsidRDefault="00AD12FE" w:rsidP="00166755">
            <w:pPr>
              <w:pStyle w:val="TableParagraph"/>
              <w:spacing w:line="304" w:lineRule="exact"/>
              <w:ind w:left="105"/>
              <w:rPr>
                <w:sz w:val="28"/>
              </w:rPr>
            </w:pPr>
            <w:r w:rsidRPr="00FF41E7">
              <w:rPr>
                <w:sz w:val="28"/>
              </w:rPr>
              <w:t>12</w:t>
            </w:r>
            <w:r w:rsidR="0049332E">
              <w:rPr>
                <w:sz w:val="28"/>
              </w:rPr>
              <w:t>43,6</w:t>
            </w:r>
          </w:p>
        </w:tc>
      </w:tr>
      <w:tr w:rsidR="0024635F" w:rsidRPr="00FF41E7" w:rsidTr="0060061F">
        <w:trPr>
          <w:trHeight w:val="321"/>
        </w:trPr>
        <w:tc>
          <w:tcPr>
            <w:tcW w:w="5293" w:type="dxa"/>
          </w:tcPr>
          <w:p w:rsidR="0024635F" w:rsidRPr="00FF41E7" w:rsidRDefault="0024635F" w:rsidP="00166755">
            <w:pPr>
              <w:pStyle w:val="TableParagraph"/>
              <w:spacing w:line="301" w:lineRule="exact"/>
              <w:rPr>
                <w:sz w:val="28"/>
              </w:rPr>
            </w:pPr>
            <w:r w:rsidRPr="00FF41E7">
              <w:rPr>
                <w:sz w:val="28"/>
              </w:rPr>
              <w:t>Акцизний збір</w:t>
            </w:r>
          </w:p>
        </w:tc>
        <w:tc>
          <w:tcPr>
            <w:tcW w:w="4205" w:type="dxa"/>
          </w:tcPr>
          <w:p w:rsidR="0024635F" w:rsidRPr="00FF41E7" w:rsidRDefault="00337B0C" w:rsidP="00166755">
            <w:pPr>
              <w:pStyle w:val="TableParagraph"/>
              <w:spacing w:line="301" w:lineRule="exact"/>
              <w:ind w:left="105"/>
              <w:rPr>
                <w:sz w:val="28"/>
              </w:rPr>
            </w:pPr>
            <w:r w:rsidRPr="00FF41E7">
              <w:rPr>
                <w:sz w:val="28"/>
              </w:rPr>
              <w:t>1</w:t>
            </w:r>
            <w:r w:rsidR="0049332E">
              <w:rPr>
                <w:sz w:val="28"/>
              </w:rPr>
              <w:t>233,301</w:t>
            </w:r>
          </w:p>
        </w:tc>
      </w:tr>
      <w:tr w:rsidR="0024635F" w:rsidRPr="00FF41E7" w:rsidTr="0060061F">
        <w:trPr>
          <w:trHeight w:val="321"/>
        </w:trPr>
        <w:tc>
          <w:tcPr>
            <w:tcW w:w="5293" w:type="dxa"/>
          </w:tcPr>
          <w:p w:rsidR="0024635F" w:rsidRPr="00FF41E7" w:rsidRDefault="0024635F" w:rsidP="00166755">
            <w:pPr>
              <w:pStyle w:val="TableParagraph"/>
              <w:spacing w:line="301" w:lineRule="exact"/>
              <w:rPr>
                <w:sz w:val="28"/>
              </w:rPr>
            </w:pPr>
            <w:r w:rsidRPr="00FF41E7">
              <w:rPr>
                <w:sz w:val="28"/>
              </w:rPr>
              <w:t>Інші доходи</w:t>
            </w:r>
          </w:p>
        </w:tc>
        <w:tc>
          <w:tcPr>
            <w:tcW w:w="4205" w:type="dxa"/>
          </w:tcPr>
          <w:p w:rsidR="0024635F" w:rsidRPr="00FF41E7" w:rsidRDefault="00337B0C" w:rsidP="00166755">
            <w:pPr>
              <w:pStyle w:val="TableParagraph"/>
              <w:ind w:left="0"/>
              <w:jc w:val="both"/>
              <w:rPr>
                <w:sz w:val="28"/>
                <w:szCs w:val="28"/>
              </w:rPr>
            </w:pPr>
            <w:r w:rsidRPr="00FF41E7">
              <w:rPr>
                <w:sz w:val="28"/>
                <w:szCs w:val="28"/>
              </w:rPr>
              <w:t xml:space="preserve"> </w:t>
            </w:r>
            <w:r w:rsidR="006C4D38">
              <w:rPr>
                <w:sz w:val="28"/>
                <w:szCs w:val="28"/>
              </w:rPr>
              <w:t xml:space="preserve"> </w:t>
            </w:r>
            <w:r w:rsidR="0049332E">
              <w:rPr>
                <w:sz w:val="28"/>
                <w:szCs w:val="28"/>
              </w:rPr>
              <w:t>5034,6</w:t>
            </w:r>
          </w:p>
        </w:tc>
      </w:tr>
      <w:tr w:rsidR="0024635F" w:rsidRPr="00FF41E7" w:rsidTr="0060061F">
        <w:trPr>
          <w:trHeight w:val="323"/>
        </w:trPr>
        <w:tc>
          <w:tcPr>
            <w:tcW w:w="5293" w:type="dxa"/>
          </w:tcPr>
          <w:p w:rsidR="0024635F" w:rsidRPr="00FF41E7" w:rsidRDefault="0024635F" w:rsidP="00166755">
            <w:pPr>
              <w:pStyle w:val="TableParagraph"/>
              <w:spacing w:line="304" w:lineRule="exact"/>
              <w:rPr>
                <w:sz w:val="28"/>
              </w:rPr>
            </w:pPr>
            <w:r w:rsidRPr="00FF41E7">
              <w:rPr>
                <w:sz w:val="28"/>
              </w:rPr>
              <w:t>Разом</w:t>
            </w:r>
            <w:r w:rsidR="003B128D">
              <w:rPr>
                <w:sz w:val="28"/>
              </w:rPr>
              <w:t xml:space="preserve"> (без урахування міжбюджетних трансфертів)</w:t>
            </w:r>
          </w:p>
        </w:tc>
        <w:tc>
          <w:tcPr>
            <w:tcW w:w="4205" w:type="dxa"/>
          </w:tcPr>
          <w:p w:rsidR="0024635F" w:rsidRPr="00FF41E7" w:rsidRDefault="0049332E" w:rsidP="00166755">
            <w:pPr>
              <w:pStyle w:val="TableParagraph"/>
              <w:spacing w:line="304" w:lineRule="exact"/>
              <w:ind w:left="105"/>
              <w:rPr>
                <w:sz w:val="28"/>
              </w:rPr>
            </w:pPr>
            <w:r>
              <w:rPr>
                <w:sz w:val="28"/>
              </w:rPr>
              <w:t>37187,201</w:t>
            </w:r>
          </w:p>
        </w:tc>
      </w:tr>
    </w:tbl>
    <w:p w:rsidR="0024635F" w:rsidRPr="00FF41E7" w:rsidRDefault="0024635F" w:rsidP="0024635F">
      <w:pPr>
        <w:pStyle w:val="a3"/>
        <w:spacing w:before="4"/>
        <w:ind w:left="0"/>
        <w:jc w:val="left"/>
        <w:rPr>
          <w:sz w:val="27"/>
        </w:rPr>
      </w:pPr>
    </w:p>
    <w:p w:rsidR="0024635F" w:rsidRDefault="0024635F" w:rsidP="00E133FC">
      <w:pPr>
        <w:pStyle w:val="a3"/>
        <w:ind w:right="786" w:firstLine="743"/>
      </w:pPr>
      <w:r w:rsidRPr="00FF41E7">
        <w:t>Обсяг субвенцій загального фонду складає –1</w:t>
      </w:r>
      <w:r w:rsidR="00337B0C" w:rsidRPr="00FF41E7">
        <w:t>5945,5</w:t>
      </w:r>
      <w:r w:rsidRPr="00FF41E7">
        <w:t xml:space="preserve"> тис. грн., в тому числі: освітня субвенція</w:t>
      </w:r>
      <w:r w:rsidR="00337B0C" w:rsidRPr="00FF41E7">
        <w:t xml:space="preserve"> з державного бюджету місцевим бюджетам</w:t>
      </w:r>
      <w:r w:rsidRPr="00FF41E7">
        <w:t xml:space="preserve"> – 1</w:t>
      </w:r>
      <w:r w:rsidR="00337B0C" w:rsidRPr="00FF41E7">
        <w:t>3015,4</w:t>
      </w:r>
      <w:r w:rsidRPr="00FF41E7">
        <w:t xml:space="preserve"> тис. грн.</w:t>
      </w:r>
      <w:r w:rsidR="00337B0C" w:rsidRPr="00FF41E7">
        <w:t>, Базова дотація 1027,0 тис. грн.</w:t>
      </w:r>
      <w:r w:rsidR="003B128D">
        <w:t xml:space="preserve"> Субвенція з місцевого бюджету на здійснення переданих видатків у сфері освіти за рахунок коштів освітньої субвенції 1499,1 тис.</w:t>
      </w:r>
      <w:r w:rsidR="00E133FC">
        <w:t xml:space="preserve"> </w:t>
      </w:r>
      <w:r w:rsidR="003B128D">
        <w:t>грн. Інші субвенції з місцевого бюджету 404,0 тис.</w:t>
      </w:r>
      <w:r w:rsidR="00E133FC">
        <w:t xml:space="preserve"> </w:t>
      </w:r>
      <w:r w:rsidR="003B128D">
        <w:t>грн.</w:t>
      </w:r>
    </w:p>
    <w:p w:rsidR="0024635F" w:rsidRDefault="0024635F" w:rsidP="00DE7550">
      <w:pPr>
        <w:pStyle w:val="1"/>
        <w:spacing w:line="319" w:lineRule="exact"/>
        <w:ind w:left="1813"/>
        <w:jc w:val="center"/>
      </w:pPr>
      <w:r w:rsidRPr="00AC246F">
        <w:t>Доходи населення та заробітна плата</w:t>
      </w:r>
    </w:p>
    <w:p w:rsidR="00115778" w:rsidRDefault="00115778" w:rsidP="0024635F">
      <w:pPr>
        <w:pStyle w:val="1"/>
        <w:spacing w:line="319" w:lineRule="exact"/>
        <w:ind w:left="1813"/>
        <w:jc w:val="both"/>
      </w:pPr>
    </w:p>
    <w:p w:rsidR="0024635F" w:rsidRPr="00DE7550" w:rsidRDefault="0024635F" w:rsidP="00E133FC">
      <w:pPr>
        <w:pStyle w:val="a3"/>
        <w:ind w:right="787" w:firstLine="837"/>
      </w:pPr>
      <w:r w:rsidRPr="00DE7550">
        <w:t>Наявні доходи населення з розрахунку на одну особу у 202</w:t>
      </w:r>
      <w:r w:rsidR="0049332E">
        <w:t>2</w:t>
      </w:r>
      <w:r w:rsidRPr="00DE7550">
        <w:t xml:space="preserve"> році склали 12</w:t>
      </w:r>
      <w:r w:rsidR="00DE7550" w:rsidRPr="00DE7550">
        <w:t>620</w:t>
      </w:r>
      <w:r w:rsidRPr="00DE7550">
        <w:t xml:space="preserve"> грн. </w:t>
      </w:r>
    </w:p>
    <w:p w:rsidR="0024635F" w:rsidRPr="00DE7550" w:rsidRDefault="00E133FC" w:rsidP="00E133FC">
      <w:pPr>
        <w:pStyle w:val="a3"/>
        <w:spacing w:before="67" w:line="242" w:lineRule="auto"/>
        <w:ind w:right="789" w:firstLine="743"/>
      </w:pPr>
      <w:r>
        <w:t xml:space="preserve"> </w:t>
      </w:r>
      <w:r w:rsidR="0024635F" w:rsidRPr="00DE7550">
        <w:t xml:space="preserve">Середньомісячна заробітна плата, нарахована на </w:t>
      </w:r>
      <w:r w:rsidR="00385445">
        <w:t>одного</w:t>
      </w:r>
      <w:r w:rsidR="0024635F" w:rsidRPr="00DE7550">
        <w:t xml:space="preserve"> працюючого за 202</w:t>
      </w:r>
      <w:r w:rsidR="00385445">
        <w:t>2</w:t>
      </w:r>
      <w:r w:rsidR="0024635F" w:rsidRPr="00DE7550">
        <w:t xml:space="preserve"> рік склала </w:t>
      </w:r>
      <w:r w:rsidR="0049332E">
        <w:t>13387</w:t>
      </w:r>
      <w:r w:rsidR="0024635F" w:rsidRPr="00DE7550">
        <w:t xml:space="preserve"> грн.</w:t>
      </w:r>
    </w:p>
    <w:p w:rsidR="0024635F" w:rsidRDefault="0024635F" w:rsidP="0024635F">
      <w:pPr>
        <w:pStyle w:val="a3"/>
        <w:ind w:right="793" w:firstLine="417"/>
      </w:pPr>
      <w:r>
        <w:t>Загальна сума боргу із виплати заробітної плати по сільській раді відсутня.</w:t>
      </w:r>
    </w:p>
    <w:p w:rsidR="0024635F" w:rsidRDefault="0024635F" w:rsidP="0024635F">
      <w:pPr>
        <w:pStyle w:val="a3"/>
        <w:spacing w:before="11"/>
        <w:ind w:left="0"/>
        <w:jc w:val="left"/>
        <w:rPr>
          <w:sz w:val="27"/>
        </w:rPr>
      </w:pPr>
    </w:p>
    <w:p w:rsidR="00DA3A4E" w:rsidRDefault="00DA3A4E" w:rsidP="00DE7550">
      <w:pPr>
        <w:pStyle w:val="1"/>
        <w:spacing w:line="319" w:lineRule="exact"/>
        <w:ind w:left="1671"/>
        <w:jc w:val="center"/>
      </w:pPr>
    </w:p>
    <w:p w:rsidR="0024635F" w:rsidRDefault="0024635F" w:rsidP="00DA3A4E">
      <w:pPr>
        <w:pStyle w:val="1"/>
        <w:ind w:left="1671"/>
        <w:jc w:val="center"/>
      </w:pPr>
      <w:r>
        <w:t>Зайнятість населення та ринок праці</w:t>
      </w:r>
    </w:p>
    <w:p w:rsidR="00115778" w:rsidRDefault="00115778" w:rsidP="00DA3A4E">
      <w:pPr>
        <w:pStyle w:val="1"/>
        <w:ind w:left="1671"/>
        <w:jc w:val="both"/>
      </w:pPr>
    </w:p>
    <w:p w:rsidR="0024635F" w:rsidRDefault="0024635F" w:rsidP="00DA3A4E">
      <w:pPr>
        <w:pStyle w:val="a3"/>
        <w:ind w:right="782" w:firstLine="417"/>
      </w:pPr>
      <w:r>
        <w:t>Кількість громадян, які мають статус безробітного на 01 грудня 202</w:t>
      </w:r>
      <w:r w:rsidR="00DE7550">
        <w:t>2</w:t>
      </w:r>
      <w:r>
        <w:t xml:space="preserve"> року склала</w:t>
      </w:r>
      <w:r w:rsidRPr="00DE7550">
        <w:t xml:space="preserve"> </w:t>
      </w:r>
      <w:r w:rsidR="0049332E">
        <w:t>3</w:t>
      </w:r>
      <w:r>
        <w:t xml:space="preserve"> ос</w:t>
      </w:r>
      <w:r w:rsidR="0049332E">
        <w:t>о</w:t>
      </w:r>
      <w:r>
        <w:t>б</w:t>
      </w:r>
      <w:r w:rsidR="0049332E">
        <w:t>и.</w:t>
      </w:r>
      <w:r>
        <w:t xml:space="preserve"> </w:t>
      </w:r>
    </w:p>
    <w:p w:rsidR="0024635F" w:rsidRDefault="0024635F" w:rsidP="00DA3A4E">
      <w:pPr>
        <w:pStyle w:val="a3"/>
        <w:spacing w:before="5"/>
        <w:ind w:left="0"/>
        <w:jc w:val="left"/>
        <w:rPr>
          <w:sz w:val="26"/>
        </w:rPr>
      </w:pPr>
    </w:p>
    <w:p w:rsidR="00670E01" w:rsidRDefault="00670E01" w:rsidP="00DA3A4E">
      <w:pPr>
        <w:pStyle w:val="a3"/>
        <w:spacing w:before="5"/>
        <w:ind w:left="0"/>
        <w:jc w:val="left"/>
        <w:rPr>
          <w:sz w:val="26"/>
        </w:rPr>
      </w:pPr>
    </w:p>
    <w:p w:rsidR="0024635F" w:rsidRDefault="0024635F" w:rsidP="00DA3A4E">
      <w:pPr>
        <w:pStyle w:val="a5"/>
        <w:numPr>
          <w:ilvl w:val="1"/>
          <w:numId w:val="20"/>
        </w:numPr>
        <w:tabs>
          <w:tab w:val="left" w:pos="4152"/>
        </w:tabs>
        <w:ind w:left="4151" w:hanging="493"/>
        <w:jc w:val="left"/>
        <w:rPr>
          <w:b/>
          <w:sz w:val="28"/>
        </w:rPr>
      </w:pPr>
      <w:r>
        <w:rPr>
          <w:b/>
          <w:sz w:val="32"/>
        </w:rPr>
        <w:t xml:space="preserve">SWOT – </w:t>
      </w:r>
      <w:r>
        <w:rPr>
          <w:b/>
          <w:sz w:val="28"/>
        </w:rPr>
        <w:t>аналіз розвитку</w:t>
      </w:r>
      <w:r w:rsidR="00DE7550">
        <w:rPr>
          <w:b/>
          <w:sz w:val="28"/>
        </w:rPr>
        <w:t xml:space="preserve"> </w:t>
      </w:r>
      <w:r>
        <w:rPr>
          <w:b/>
          <w:sz w:val="28"/>
        </w:rPr>
        <w:t>території</w:t>
      </w:r>
    </w:p>
    <w:p w:rsidR="0024635F" w:rsidRDefault="0024635F" w:rsidP="00DA3A4E">
      <w:pPr>
        <w:pStyle w:val="a3"/>
        <w:spacing w:before="272"/>
        <w:ind w:right="784" w:firstLine="417"/>
      </w:pPr>
      <w:r>
        <w:t>Омельницька територіальна громада бачить свій розвито</w:t>
      </w:r>
      <w:r w:rsidR="00DA3A4E">
        <w:t xml:space="preserve">к, як розвиток самостійного </w:t>
      </w:r>
      <w:r>
        <w:t>багатофункціонального утвор</w:t>
      </w:r>
      <w:r w:rsidR="00DA3A4E">
        <w:t xml:space="preserve">ення з стійкою та збалансованою </w:t>
      </w:r>
      <w:r>
        <w:t xml:space="preserve">економікою, активним і взаємовідповідальним громадянським суспільствам, комфортним сільським середовищем, яке б забезпечувало високий рівень життя населення та сприятливих умов для суспільної та господарської діяльності. З метою систематизації проблем і перспектив розвитку сільських територій Омельницької сільської ради виконавчим комітетом здійснено аналіз SWOT. Аналіз дає можливість об'єктивно оцінити можливості всебічного розвитку території. Виділення слабких сторін дозволить розробити ефективні заходи щодо попередження проблем, які можуть виникнути при процесі розвитку. Сильні сторони дають підставу науково визначити потенційні можливості території по виявленню проблем та </w:t>
      </w:r>
      <w:r>
        <w:lastRenderedPageBreak/>
        <w:t>розробити ефективну стратегію щодо їх подальшого</w:t>
      </w:r>
      <w:r w:rsidR="00E133FC">
        <w:t xml:space="preserve"> </w:t>
      </w:r>
      <w:r>
        <w:t>вирішення.</w:t>
      </w:r>
    </w:p>
    <w:p w:rsidR="0049332E" w:rsidRDefault="0049332E" w:rsidP="00DA3A4E">
      <w:pPr>
        <w:pStyle w:val="a3"/>
        <w:spacing w:before="272"/>
        <w:ind w:right="784" w:firstLine="417"/>
      </w:pPr>
    </w:p>
    <w:tbl>
      <w:tblPr>
        <w:tblStyle w:val="TableNormal"/>
        <w:tblW w:w="0" w:type="auto"/>
        <w:tblInd w:w="12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4712"/>
        <w:gridCol w:w="4367"/>
      </w:tblGrid>
      <w:tr w:rsidR="0024635F" w:rsidTr="001E33B7">
        <w:trPr>
          <w:trHeight w:val="321"/>
        </w:trPr>
        <w:tc>
          <w:tcPr>
            <w:tcW w:w="4712" w:type="dxa"/>
            <w:shd w:val="clear" w:color="auto" w:fill="D4DCE3"/>
          </w:tcPr>
          <w:p w:rsidR="0024635F" w:rsidRPr="00DA3A4E" w:rsidRDefault="0024635F" w:rsidP="00166755">
            <w:pPr>
              <w:pStyle w:val="TableParagraph"/>
              <w:spacing w:line="301" w:lineRule="exact"/>
              <w:ind w:left="1833"/>
              <w:rPr>
                <w:b/>
                <w:sz w:val="28"/>
              </w:rPr>
            </w:pPr>
            <w:r w:rsidRPr="00DA3A4E">
              <w:rPr>
                <w:b/>
                <w:sz w:val="28"/>
              </w:rPr>
              <w:t>Сильні сторони</w:t>
            </w:r>
          </w:p>
        </w:tc>
        <w:tc>
          <w:tcPr>
            <w:tcW w:w="4367" w:type="dxa"/>
            <w:shd w:val="clear" w:color="auto" w:fill="D4DCE3"/>
          </w:tcPr>
          <w:p w:rsidR="0024635F" w:rsidRPr="00DA3A4E" w:rsidRDefault="0024635F" w:rsidP="00166755">
            <w:pPr>
              <w:pStyle w:val="TableParagraph"/>
              <w:spacing w:line="301" w:lineRule="exact"/>
              <w:ind w:left="1213"/>
              <w:rPr>
                <w:b/>
                <w:sz w:val="28"/>
              </w:rPr>
            </w:pPr>
            <w:r w:rsidRPr="00DA3A4E">
              <w:rPr>
                <w:b/>
                <w:sz w:val="28"/>
              </w:rPr>
              <w:t>Слабкі сторони</w:t>
            </w:r>
          </w:p>
        </w:tc>
      </w:tr>
      <w:tr w:rsidR="0024635F" w:rsidTr="001E33B7">
        <w:trPr>
          <w:trHeight w:val="4185"/>
        </w:trPr>
        <w:tc>
          <w:tcPr>
            <w:tcW w:w="4712" w:type="dxa"/>
          </w:tcPr>
          <w:p w:rsidR="0024635F" w:rsidRDefault="0024635F" w:rsidP="003E5320">
            <w:pPr>
              <w:pStyle w:val="TableParagraph"/>
              <w:numPr>
                <w:ilvl w:val="0"/>
                <w:numId w:val="19"/>
              </w:numPr>
              <w:tabs>
                <w:tab w:val="left" w:pos="321"/>
              </w:tabs>
              <w:ind w:firstLine="0"/>
              <w:rPr>
                <w:sz w:val="28"/>
              </w:rPr>
            </w:pPr>
            <w:r>
              <w:rPr>
                <w:sz w:val="28"/>
              </w:rPr>
              <w:t>Сильна управлінська</w:t>
            </w:r>
            <w:r w:rsidR="00115778">
              <w:rPr>
                <w:sz w:val="28"/>
              </w:rPr>
              <w:t xml:space="preserve"> </w:t>
            </w:r>
            <w:r>
              <w:rPr>
                <w:sz w:val="28"/>
              </w:rPr>
              <w:t>команда, позитивний досвід проектної діяльності</w:t>
            </w:r>
          </w:p>
          <w:p w:rsidR="0024635F" w:rsidRDefault="0024635F" w:rsidP="001E33B7">
            <w:pPr>
              <w:pStyle w:val="TableParagraph"/>
              <w:numPr>
                <w:ilvl w:val="0"/>
                <w:numId w:val="19"/>
              </w:numPr>
              <w:spacing w:before="1"/>
              <w:ind w:right="-33" w:firstLine="0"/>
              <w:rPr>
                <w:sz w:val="28"/>
              </w:rPr>
            </w:pPr>
            <w:r>
              <w:rPr>
                <w:sz w:val="28"/>
              </w:rPr>
              <w:t>Вигідне географічне розташування, природний капітал (лісонасадження, парки, ставки, річки, національний заповідник,</w:t>
            </w:r>
            <w:r w:rsidR="00115778">
              <w:rPr>
                <w:sz w:val="28"/>
              </w:rPr>
              <w:t xml:space="preserve"> </w:t>
            </w:r>
            <w:r>
              <w:rPr>
                <w:sz w:val="28"/>
              </w:rPr>
              <w:t>дендропарк)</w:t>
            </w:r>
          </w:p>
          <w:p w:rsidR="0024635F" w:rsidRDefault="0024635F" w:rsidP="00166755">
            <w:pPr>
              <w:pStyle w:val="TableParagraph"/>
              <w:spacing w:before="9"/>
              <w:ind w:left="0"/>
              <w:rPr>
                <w:sz w:val="27"/>
              </w:rPr>
            </w:pPr>
          </w:p>
          <w:p w:rsidR="0024635F" w:rsidRDefault="0024635F" w:rsidP="001E33B7">
            <w:pPr>
              <w:pStyle w:val="TableParagraph"/>
              <w:numPr>
                <w:ilvl w:val="0"/>
                <w:numId w:val="19"/>
              </w:numPr>
              <w:tabs>
                <w:tab w:val="left" w:pos="389"/>
              </w:tabs>
              <w:ind w:right="142" w:firstLine="0"/>
              <w:rPr>
                <w:sz w:val="28"/>
              </w:rPr>
            </w:pPr>
            <w:r>
              <w:rPr>
                <w:sz w:val="28"/>
              </w:rPr>
              <w:t>Розвинене аграрне виробництво, ведеться органічне землеробство та переробка</w:t>
            </w:r>
            <w:r w:rsidR="00115778">
              <w:rPr>
                <w:sz w:val="28"/>
              </w:rPr>
              <w:t xml:space="preserve"> </w:t>
            </w:r>
            <w:r>
              <w:rPr>
                <w:sz w:val="28"/>
              </w:rPr>
              <w:t>сільгосппродукції</w:t>
            </w:r>
          </w:p>
          <w:p w:rsidR="00E133FC" w:rsidRDefault="00E133FC" w:rsidP="00E133FC">
            <w:pPr>
              <w:pStyle w:val="a5"/>
              <w:rPr>
                <w:sz w:val="28"/>
              </w:rPr>
            </w:pPr>
          </w:p>
          <w:p w:rsidR="00E133FC" w:rsidRPr="00115778" w:rsidRDefault="00E133FC" w:rsidP="003E5320">
            <w:pPr>
              <w:pStyle w:val="TableParagraph"/>
              <w:tabs>
                <w:tab w:val="left" w:pos="389"/>
              </w:tabs>
              <w:spacing w:line="321" w:lineRule="exact"/>
              <w:ind w:right="108"/>
              <w:rPr>
                <w:sz w:val="28"/>
              </w:rPr>
            </w:pPr>
            <w:r>
              <w:rPr>
                <w:sz w:val="28"/>
              </w:rPr>
              <w:t>4.</w:t>
            </w:r>
            <w:r w:rsidRPr="00115778">
              <w:rPr>
                <w:sz w:val="28"/>
              </w:rPr>
              <w:t xml:space="preserve"> Розвинуті заклади культури та активні фольклорні організації (народні колективи), </w:t>
            </w:r>
            <w:proofErr w:type="spellStart"/>
            <w:r w:rsidRPr="00115778">
              <w:rPr>
                <w:sz w:val="28"/>
              </w:rPr>
              <w:t>освітньо-</w:t>
            </w:r>
            <w:proofErr w:type="spellEnd"/>
            <w:r w:rsidRPr="00115778">
              <w:rPr>
                <w:sz w:val="28"/>
              </w:rPr>
              <w:t xml:space="preserve"> культурно - спортивний простір «Злагода»</w:t>
            </w:r>
            <w:r w:rsidR="003E5320">
              <w:rPr>
                <w:sz w:val="28"/>
              </w:rPr>
              <w:t>.</w:t>
            </w:r>
          </w:p>
          <w:p w:rsidR="00E133FC" w:rsidRDefault="00E133FC" w:rsidP="00E133FC">
            <w:pPr>
              <w:pStyle w:val="TableParagraph"/>
              <w:tabs>
                <w:tab w:val="left" w:pos="389"/>
              </w:tabs>
              <w:ind w:right="578"/>
              <w:jc w:val="both"/>
              <w:rPr>
                <w:sz w:val="28"/>
              </w:rPr>
            </w:pPr>
          </w:p>
        </w:tc>
        <w:tc>
          <w:tcPr>
            <w:tcW w:w="4367" w:type="dxa"/>
          </w:tcPr>
          <w:p w:rsidR="0024635F" w:rsidRDefault="0024635F" w:rsidP="007A48D2">
            <w:pPr>
              <w:pStyle w:val="TableParagraph"/>
              <w:numPr>
                <w:ilvl w:val="0"/>
                <w:numId w:val="18"/>
              </w:numPr>
              <w:ind w:left="425" w:right="256" w:hanging="318"/>
              <w:jc w:val="left"/>
              <w:rPr>
                <w:sz w:val="28"/>
              </w:rPr>
            </w:pPr>
            <w:r>
              <w:rPr>
                <w:sz w:val="28"/>
              </w:rPr>
              <w:t>Природне</w:t>
            </w:r>
            <w:r w:rsidR="00115778">
              <w:rPr>
                <w:sz w:val="28"/>
              </w:rPr>
              <w:t xml:space="preserve"> с</w:t>
            </w:r>
            <w:r>
              <w:rPr>
                <w:sz w:val="28"/>
              </w:rPr>
              <w:t xml:space="preserve">корочення </w:t>
            </w:r>
            <w:r w:rsidR="007A48D2">
              <w:rPr>
                <w:sz w:val="28"/>
              </w:rPr>
              <w:t xml:space="preserve">  </w:t>
            </w:r>
            <w:r>
              <w:rPr>
                <w:sz w:val="28"/>
              </w:rPr>
              <w:t>населення</w:t>
            </w:r>
          </w:p>
          <w:p w:rsidR="0024635F" w:rsidRDefault="0024635F" w:rsidP="00166755">
            <w:pPr>
              <w:pStyle w:val="TableParagraph"/>
              <w:ind w:left="0"/>
              <w:rPr>
                <w:sz w:val="30"/>
              </w:rPr>
            </w:pPr>
          </w:p>
          <w:p w:rsidR="0024635F" w:rsidRDefault="0024635F" w:rsidP="001E33B7">
            <w:pPr>
              <w:pStyle w:val="TableParagraph"/>
              <w:numPr>
                <w:ilvl w:val="0"/>
                <w:numId w:val="18"/>
              </w:numPr>
              <w:spacing w:before="1"/>
              <w:ind w:left="426" w:right="114" w:hanging="319"/>
              <w:jc w:val="left"/>
              <w:rPr>
                <w:sz w:val="28"/>
              </w:rPr>
            </w:pPr>
            <w:r>
              <w:rPr>
                <w:sz w:val="28"/>
              </w:rPr>
              <w:t>Недостатньо</w:t>
            </w:r>
            <w:r w:rsidR="00115778">
              <w:rPr>
                <w:sz w:val="28"/>
              </w:rPr>
              <w:t xml:space="preserve"> </w:t>
            </w:r>
            <w:r>
              <w:rPr>
                <w:sz w:val="28"/>
              </w:rPr>
              <w:t>розвинена інфраструктура</w:t>
            </w:r>
          </w:p>
          <w:p w:rsidR="0024635F" w:rsidRDefault="0024635F" w:rsidP="00166755">
            <w:pPr>
              <w:pStyle w:val="TableParagraph"/>
              <w:spacing w:before="10"/>
              <w:ind w:left="0"/>
              <w:rPr>
                <w:sz w:val="27"/>
              </w:rPr>
            </w:pPr>
          </w:p>
          <w:p w:rsidR="0024635F" w:rsidRDefault="0024635F" w:rsidP="001E33B7">
            <w:pPr>
              <w:pStyle w:val="TableParagraph"/>
              <w:numPr>
                <w:ilvl w:val="0"/>
                <w:numId w:val="18"/>
              </w:numPr>
              <w:tabs>
                <w:tab w:val="left" w:pos="390"/>
              </w:tabs>
              <w:ind w:right="256" w:firstLine="69"/>
              <w:jc w:val="left"/>
              <w:rPr>
                <w:sz w:val="28"/>
              </w:rPr>
            </w:pPr>
            <w:r>
              <w:rPr>
                <w:sz w:val="28"/>
              </w:rPr>
              <w:t>Низький рівень підприємливості,</w:t>
            </w:r>
            <w:r w:rsidR="00115778">
              <w:rPr>
                <w:sz w:val="28"/>
              </w:rPr>
              <w:t xml:space="preserve"> </w:t>
            </w:r>
            <w:r>
              <w:rPr>
                <w:sz w:val="28"/>
              </w:rPr>
              <w:t>відсутність</w:t>
            </w:r>
          </w:p>
          <w:p w:rsidR="0024635F" w:rsidRDefault="0024635F" w:rsidP="00166755">
            <w:pPr>
              <w:pStyle w:val="TableParagraph"/>
              <w:ind w:right="234"/>
              <w:rPr>
                <w:sz w:val="28"/>
              </w:rPr>
            </w:pPr>
            <w:proofErr w:type="spellStart"/>
            <w:r>
              <w:rPr>
                <w:sz w:val="28"/>
              </w:rPr>
              <w:t>облаштованих</w:t>
            </w:r>
            <w:proofErr w:type="spellEnd"/>
            <w:r>
              <w:rPr>
                <w:sz w:val="28"/>
              </w:rPr>
              <w:t xml:space="preserve"> місць для продажу товарів власного виробництва</w:t>
            </w:r>
          </w:p>
          <w:p w:rsidR="001E33B7" w:rsidRDefault="001E33B7" w:rsidP="00166755">
            <w:pPr>
              <w:pStyle w:val="TableParagraph"/>
              <w:ind w:right="234"/>
              <w:rPr>
                <w:sz w:val="28"/>
              </w:rPr>
            </w:pPr>
          </w:p>
          <w:p w:rsidR="0024635F" w:rsidRDefault="0024635F" w:rsidP="001E33B7">
            <w:pPr>
              <w:pStyle w:val="TableParagraph"/>
              <w:numPr>
                <w:ilvl w:val="0"/>
                <w:numId w:val="18"/>
              </w:numPr>
              <w:spacing w:line="308" w:lineRule="exact"/>
              <w:ind w:left="175" w:hanging="69"/>
              <w:jc w:val="left"/>
              <w:rPr>
                <w:sz w:val="28"/>
              </w:rPr>
            </w:pPr>
            <w:r>
              <w:rPr>
                <w:sz w:val="28"/>
              </w:rPr>
              <w:t>Недостатня</w:t>
            </w:r>
            <w:r w:rsidR="000F3A5F">
              <w:rPr>
                <w:sz w:val="28"/>
              </w:rPr>
              <w:t xml:space="preserve"> </w:t>
            </w:r>
            <w:r>
              <w:rPr>
                <w:sz w:val="28"/>
              </w:rPr>
              <w:t>кількість</w:t>
            </w:r>
            <w:r w:rsidR="00E133FC">
              <w:rPr>
                <w:sz w:val="28"/>
              </w:rPr>
              <w:t xml:space="preserve"> торгівельних точок для придбання </w:t>
            </w:r>
            <w:r w:rsidR="003E5320">
              <w:rPr>
                <w:sz w:val="28"/>
              </w:rPr>
              <w:t xml:space="preserve">товарів повсякденного попиту у віддалених та </w:t>
            </w:r>
            <w:proofErr w:type="spellStart"/>
            <w:r w:rsidR="003E5320">
              <w:rPr>
                <w:sz w:val="28"/>
              </w:rPr>
              <w:t>малочисельних</w:t>
            </w:r>
            <w:proofErr w:type="spellEnd"/>
            <w:r w:rsidR="003E5320">
              <w:rPr>
                <w:sz w:val="28"/>
              </w:rPr>
              <w:t xml:space="preserve"> населених пунктах,</w:t>
            </w:r>
            <w:r w:rsidR="001E33B7">
              <w:rPr>
                <w:sz w:val="28"/>
              </w:rPr>
              <w:t xml:space="preserve"> відсутність місць для ремонту взуття, одягу, побутової техніки</w:t>
            </w:r>
            <w:r w:rsidR="003E5320">
              <w:rPr>
                <w:sz w:val="28"/>
              </w:rPr>
              <w:t xml:space="preserve"> </w:t>
            </w:r>
          </w:p>
        </w:tc>
      </w:tr>
      <w:tr w:rsidR="0024635F" w:rsidTr="00943A97">
        <w:trPr>
          <w:trHeight w:val="5943"/>
        </w:trPr>
        <w:tc>
          <w:tcPr>
            <w:tcW w:w="4712" w:type="dxa"/>
          </w:tcPr>
          <w:p w:rsidR="0024635F" w:rsidRDefault="0024635F" w:rsidP="00166755">
            <w:pPr>
              <w:pStyle w:val="TableParagraph"/>
              <w:spacing w:before="2"/>
              <w:ind w:left="0"/>
              <w:rPr>
                <w:sz w:val="27"/>
              </w:rPr>
            </w:pPr>
          </w:p>
          <w:p w:rsidR="0024635F" w:rsidRDefault="003E5320" w:rsidP="0024635F">
            <w:pPr>
              <w:pStyle w:val="TableParagraph"/>
              <w:numPr>
                <w:ilvl w:val="0"/>
                <w:numId w:val="17"/>
              </w:numPr>
              <w:tabs>
                <w:tab w:val="left" w:pos="389"/>
              </w:tabs>
              <w:ind w:right="615" w:firstLine="0"/>
              <w:rPr>
                <w:sz w:val="28"/>
              </w:rPr>
            </w:pPr>
            <w:r>
              <w:rPr>
                <w:sz w:val="28"/>
              </w:rPr>
              <w:t>С</w:t>
            </w:r>
            <w:r w:rsidR="0024635F">
              <w:rPr>
                <w:sz w:val="28"/>
              </w:rPr>
              <w:t>творення індустріального</w:t>
            </w:r>
            <w:r>
              <w:rPr>
                <w:sz w:val="28"/>
              </w:rPr>
              <w:t xml:space="preserve"> п</w:t>
            </w:r>
            <w:r w:rsidR="0024635F">
              <w:rPr>
                <w:sz w:val="28"/>
              </w:rPr>
              <w:t>арку</w:t>
            </w:r>
            <w:r w:rsidR="0060061F">
              <w:rPr>
                <w:sz w:val="28"/>
              </w:rPr>
              <w:t xml:space="preserve"> </w:t>
            </w:r>
            <w:r w:rsidR="0024635F">
              <w:rPr>
                <w:sz w:val="28"/>
              </w:rPr>
              <w:t>«Омельник»</w:t>
            </w:r>
          </w:p>
          <w:p w:rsidR="0024635F" w:rsidRDefault="0024635F" w:rsidP="00CA1645">
            <w:pPr>
              <w:pStyle w:val="TableParagraph"/>
              <w:numPr>
                <w:ilvl w:val="0"/>
                <w:numId w:val="17"/>
              </w:numPr>
              <w:tabs>
                <w:tab w:val="left" w:pos="389"/>
              </w:tabs>
              <w:ind w:right="425" w:firstLine="0"/>
              <w:rPr>
                <w:sz w:val="28"/>
              </w:rPr>
            </w:pPr>
            <w:r>
              <w:rPr>
                <w:sz w:val="28"/>
              </w:rPr>
              <w:t xml:space="preserve">Активна участь у </w:t>
            </w:r>
            <w:proofErr w:type="spellStart"/>
            <w:r>
              <w:rPr>
                <w:sz w:val="28"/>
              </w:rPr>
              <w:t>заключенні</w:t>
            </w:r>
            <w:proofErr w:type="spellEnd"/>
            <w:r>
              <w:rPr>
                <w:sz w:val="28"/>
              </w:rPr>
              <w:t xml:space="preserve"> договорів міжмуніципального співробітництва</w:t>
            </w:r>
          </w:p>
          <w:p w:rsidR="0024635F" w:rsidRDefault="0024635F" w:rsidP="00166755">
            <w:pPr>
              <w:pStyle w:val="TableParagraph"/>
              <w:spacing w:before="1"/>
              <w:ind w:left="0"/>
              <w:rPr>
                <w:sz w:val="28"/>
              </w:rPr>
            </w:pPr>
          </w:p>
          <w:p w:rsidR="0024635F" w:rsidRDefault="0024635F" w:rsidP="0024635F">
            <w:pPr>
              <w:pStyle w:val="TableParagraph"/>
              <w:numPr>
                <w:ilvl w:val="0"/>
                <w:numId w:val="17"/>
              </w:numPr>
              <w:tabs>
                <w:tab w:val="left" w:pos="389"/>
              </w:tabs>
              <w:ind w:right="528" w:firstLine="0"/>
              <w:rPr>
                <w:sz w:val="28"/>
              </w:rPr>
            </w:pPr>
            <w:r>
              <w:rPr>
                <w:sz w:val="28"/>
              </w:rPr>
              <w:t>Високий рівень освіти мешканців (понад 70% мають вищу освіту) та активності громадських</w:t>
            </w:r>
            <w:r w:rsidR="0060061F">
              <w:rPr>
                <w:sz w:val="28"/>
              </w:rPr>
              <w:t xml:space="preserve"> </w:t>
            </w:r>
            <w:r>
              <w:rPr>
                <w:sz w:val="28"/>
              </w:rPr>
              <w:t>організацій</w:t>
            </w:r>
          </w:p>
          <w:p w:rsidR="0024635F" w:rsidRDefault="0024635F" w:rsidP="00166755">
            <w:pPr>
              <w:pStyle w:val="TableParagraph"/>
              <w:spacing w:before="1"/>
              <w:ind w:left="0"/>
              <w:rPr>
                <w:sz w:val="28"/>
              </w:rPr>
            </w:pPr>
          </w:p>
          <w:p w:rsidR="0024635F" w:rsidRDefault="0024635F" w:rsidP="00CA1645">
            <w:pPr>
              <w:pStyle w:val="TableParagraph"/>
              <w:numPr>
                <w:ilvl w:val="0"/>
                <w:numId w:val="17"/>
              </w:numPr>
              <w:tabs>
                <w:tab w:val="left" w:pos="379"/>
              </w:tabs>
              <w:ind w:right="171" w:firstLine="0"/>
              <w:rPr>
                <w:sz w:val="28"/>
              </w:rPr>
            </w:pPr>
            <w:r>
              <w:rPr>
                <w:sz w:val="28"/>
              </w:rPr>
              <w:t xml:space="preserve">Близьке розташування м.Кременчук як потенційного </w:t>
            </w:r>
            <w:proofErr w:type="spellStart"/>
            <w:r>
              <w:rPr>
                <w:sz w:val="28"/>
              </w:rPr>
              <w:t>споживачата</w:t>
            </w:r>
            <w:proofErr w:type="spellEnd"/>
            <w:r w:rsidR="00CA1645">
              <w:rPr>
                <w:sz w:val="28"/>
              </w:rPr>
              <w:t xml:space="preserve"> </w:t>
            </w:r>
            <w:r>
              <w:rPr>
                <w:sz w:val="28"/>
              </w:rPr>
              <w:t>надавача послуг</w:t>
            </w:r>
          </w:p>
        </w:tc>
        <w:tc>
          <w:tcPr>
            <w:tcW w:w="4367" w:type="dxa"/>
          </w:tcPr>
          <w:p w:rsidR="003E5320" w:rsidRDefault="0024635F" w:rsidP="003E5320">
            <w:pPr>
              <w:pStyle w:val="TableParagraph"/>
              <w:ind w:right="204"/>
              <w:rPr>
                <w:sz w:val="28"/>
              </w:rPr>
            </w:pPr>
            <w:r>
              <w:rPr>
                <w:sz w:val="28"/>
              </w:rPr>
              <w:t xml:space="preserve"> </w:t>
            </w:r>
          </w:p>
          <w:p w:rsidR="0024635F" w:rsidRDefault="0024635F" w:rsidP="001E33B7">
            <w:pPr>
              <w:pStyle w:val="TableParagraph"/>
              <w:numPr>
                <w:ilvl w:val="0"/>
                <w:numId w:val="16"/>
              </w:numPr>
              <w:tabs>
                <w:tab w:val="left" w:pos="389"/>
              </w:tabs>
              <w:spacing w:before="1"/>
              <w:ind w:right="114" w:firstLine="0"/>
              <w:rPr>
                <w:sz w:val="28"/>
              </w:rPr>
            </w:pPr>
            <w:r>
              <w:rPr>
                <w:sz w:val="28"/>
              </w:rPr>
              <w:t>Недостатня кількість</w:t>
            </w:r>
            <w:r w:rsidR="0060061F">
              <w:rPr>
                <w:sz w:val="28"/>
              </w:rPr>
              <w:t xml:space="preserve"> </w:t>
            </w:r>
            <w:r>
              <w:rPr>
                <w:sz w:val="28"/>
              </w:rPr>
              <w:t>фахових медпрацівників</w:t>
            </w:r>
            <w:r w:rsidR="003E5320">
              <w:rPr>
                <w:sz w:val="28"/>
              </w:rPr>
              <w:t xml:space="preserve"> </w:t>
            </w:r>
            <w:r>
              <w:rPr>
                <w:sz w:val="28"/>
              </w:rPr>
              <w:t>(педіатрів)</w:t>
            </w:r>
          </w:p>
          <w:p w:rsidR="0024635F" w:rsidRDefault="0024635F" w:rsidP="001E33B7">
            <w:pPr>
              <w:pStyle w:val="TableParagraph"/>
              <w:numPr>
                <w:ilvl w:val="0"/>
                <w:numId w:val="16"/>
              </w:numPr>
              <w:tabs>
                <w:tab w:val="left" w:pos="389"/>
              </w:tabs>
              <w:ind w:right="114" w:firstLine="0"/>
              <w:rPr>
                <w:sz w:val="28"/>
              </w:rPr>
            </w:pPr>
            <w:r>
              <w:rPr>
                <w:sz w:val="28"/>
              </w:rPr>
              <w:t>Мала частка малого підприємництва в</w:t>
            </w:r>
            <w:r w:rsidR="0060061F">
              <w:rPr>
                <w:sz w:val="28"/>
              </w:rPr>
              <w:t xml:space="preserve"> </w:t>
            </w:r>
            <w:r w:rsidR="001E33B7">
              <w:rPr>
                <w:sz w:val="28"/>
              </w:rPr>
              <w:t xml:space="preserve">структурі </w:t>
            </w:r>
            <w:r>
              <w:rPr>
                <w:sz w:val="28"/>
              </w:rPr>
              <w:t>економіки,</w:t>
            </w:r>
            <w:r w:rsidR="00115778">
              <w:rPr>
                <w:sz w:val="28"/>
              </w:rPr>
              <w:t xml:space="preserve"> </w:t>
            </w:r>
            <w:r>
              <w:rPr>
                <w:sz w:val="28"/>
              </w:rPr>
              <w:t>відсутність</w:t>
            </w:r>
            <w:r w:rsidR="001E33B7">
              <w:rPr>
                <w:sz w:val="28"/>
              </w:rPr>
              <w:t xml:space="preserve"> інфраструктури підтримки</w:t>
            </w:r>
          </w:p>
          <w:p w:rsidR="0024635F" w:rsidRDefault="001E33B7" w:rsidP="001E33B7">
            <w:pPr>
              <w:pStyle w:val="TableParagraph"/>
              <w:spacing w:before="2"/>
              <w:ind w:right="114"/>
              <w:rPr>
                <w:sz w:val="28"/>
              </w:rPr>
            </w:pPr>
            <w:r>
              <w:rPr>
                <w:sz w:val="28"/>
              </w:rPr>
              <w:t xml:space="preserve">малого </w:t>
            </w:r>
            <w:r w:rsidR="0024635F">
              <w:rPr>
                <w:sz w:val="28"/>
              </w:rPr>
              <w:t>підприємництва</w:t>
            </w:r>
          </w:p>
          <w:p w:rsidR="0024635F" w:rsidRDefault="0024635F" w:rsidP="0024635F">
            <w:pPr>
              <w:pStyle w:val="TableParagraph"/>
              <w:numPr>
                <w:ilvl w:val="0"/>
                <w:numId w:val="16"/>
              </w:numPr>
              <w:tabs>
                <w:tab w:val="left" w:pos="389"/>
              </w:tabs>
              <w:ind w:right="1189" w:firstLine="0"/>
              <w:rPr>
                <w:sz w:val="28"/>
              </w:rPr>
            </w:pPr>
            <w:r>
              <w:rPr>
                <w:sz w:val="28"/>
              </w:rPr>
              <w:t>Відсутність</w:t>
            </w:r>
            <w:r w:rsidR="00115778">
              <w:rPr>
                <w:sz w:val="28"/>
              </w:rPr>
              <w:t xml:space="preserve"> </w:t>
            </w:r>
            <w:r>
              <w:rPr>
                <w:sz w:val="28"/>
              </w:rPr>
              <w:t>внутрішніх автобусних</w:t>
            </w:r>
            <w:r w:rsidR="00115778">
              <w:rPr>
                <w:sz w:val="28"/>
              </w:rPr>
              <w:t xml:space="preserve"> </w:t>
            </w:r>
            <w:r>
              <w:rPr>
                <w:sz w:val="28"/>
              </w:rPr>
              <w:t>маршрутів</w:t>
            </w:r>
          </w:p>
          <w:p w:rsidR="0024635F" w:rsidRDefault="0024635F" w:rsidP="00166755">
            <w:pPr>
              <w:pStyle w:val="TableParagraph"/>
              <w:spacing w:before="1"/>
              <w:ind w:left="0"/>
              <w:rPr>
                <w:sz w:val="28"/>
              </w:rPr>
            </w:pPr>
          </w:p>
          <w:p w:rsidR="0024635F" w:rsidRDefault="0024635F" w:rsidP="0024635F">
            <w:pPr>
              <w:pStyle w:val="TableParagraph"/>
              <w:numPr>
                <w:ilvl w:val="0"/>
                <w:numId w:val="16"/>
              </w:numPr>
              <w:tabs>
                <w:tab w:val="left" w:pos="379"/>
              </w:tabs>
              <w:spacing w:before="1"/>
              <w:ind w:left="378" w:hanging="272"/>
              <w:rPr>
                <w:sz w:val="28"/>
              </w:rPr>
            </w:pPr>
            <w:r>
              <w:rPr>
                <w:sz w:val="28"/>
              </w:rPr>
              <w:t>Недостатній рівень</w:t>
            </w:r>
            <w:r w:rsidR="0060061F">
              <w:rPr>
                <w:sz w:val="28"/>
              </w:rPr>
              <w:t xml:space="preserve"> </w:t>
            </w:r>
            <w:r>
              <w:rPr>
                <w:sz w:val="28"/>
              </w:rPr>
              <w:t>благоустрою</w:t>
            </w:r>
          </w:p>
        </w:tc>
      </w:tr>
      <w:tr w:rsidR="0024635F" w:rsidTr="001E33B7">
        <w:trPr>
          <w:trHeight w:val="321"/>
        </w:trPr>
        <w:tc>
          <w:tcPr>
            <w:tcW w:w="4712" w:type="dxa"/>
            <w:shd w:val="clear" w:color="auto" w:fill="D4DCE3"/>
          </w:tcPr>
          <w:p w:rsidR="0024635F" w:rsidRPr="00DA3A4E" w:rsidRDefault="0024635F" w:rsidP="001E33B7">
            <w:pPr>
              <w:pStyle w:val="TableParagraph"/>
              <w:spacing w:line="301" w:lineRule="exact"/>
              <w:ind w:left="1681" w:right="992"/>
              <w:jc w:val="center"/>
              <w:rPr>
                <w:b/>
                <w:sz w:val="28"/>
              </w:rPr>
            </w:pPr>
            <w:r w:rsidRPr="00DA3A4E">
              <w:rPr>
                <w:b/>
                <w:sz w:val="28"/>
              </w:rPr>
              <w:t>Можливості</w:t>
            </w:r>
          </w:p>
        </w:tc>
        <w:tc>
          <w:tcPr>
            <w:tcW w:w="4367" w:type="dxa"/>
            <w:shd w:val="clear" w:color="auto" w:fill="D4DCE3"/>
          </w:tcPr>
          <w:p w:rsidR="0024635F" w:rsidRPr="00DA3A4E" w:rsidRDefault="0024635F" w:rsidP="00166755">
            <w:pPr>
              <w:pStyle w:val="TableParagraph"/>
              <w:spacing w:line="301" w:lineRule="exact"/>
              <w:ind w:left="2061"/>
              <w:rPr>
                <w:b/>
                <w:sz w:val="28"/>
              </w:rPr>
            </w:pPr>
            <w:r w:rsidRPr="00DA3A4E">
              <w:rPr>
                <w:b/>
                <w:sz w:val="28"/>
              </w:rPr>
              <w:t>Загрози</w:t>
            </w:r>
          </w:p>
        </w:tc>
      </w:tr>
      <w:tr w:rsidR="0024635F" w:rsidTr="001E33B7">
        <w:trPr>
          <w:trHeight w:val="983"/>
        </w:trPr>
        <w:tc>
          <w:tcPr>
            <w:tcW w:w="4712" w:type="dxa"/>
          </w:tcPr>
          <w:p w:rsidR="0024635F" w:rsidRPr="001E33B7" w:rsidRDefault="0024635F" w:rsidP="00166755">
            <w:pPr>
              <w:pStyle w:val="TableParagraph"/>
              <w:numPr>
                <w:ilvl w:val="0"/>
                <w:numId w:val="15"/>
              </w:numPr>
              <w:spacing w:line="322" w:lineRule="exact"/>
              <w:ind w:firstLine="0"/>
              <w:rPr>
                <w:sz w:val="28"/>
              </w:rPr>
            </w:pPr>
            <w:r w:rsidRPr="001E33B7">
              <w:rPr>
                <w:sz w:val="28"/>
              </w:rPr>
              <w:t>Створення і розвиток</w:t>
            </w:r>
            <w:r w:rsidR="00115778" w:rsidRPr="001E33B7">
              <w:rPr>
                <w:sz w:val="28"/>
              </w:rPr>
              <w:t xml:space="preserve"> </w:t>
            </w:r>
            <w:proofErr w:type="spellStart"/>
            <w:r w:rsidRPr="001E33B7">
              <w:rPr>
                <w:sz w:val="28"/>
              </w:rPr>
              <w:t>виробничо-</w:t>
            </w:r>
            <w:proofErr w:type="spellEnd"/>
            <w:r w:rsidRPr="001E33B7">
              <w:rPr>
                <w:sz w:val="28"/>
              </w:rPr>
              <w:t xml:space="preserve"> переробних </w:t>
            </w:r>
            <w:r w:rsidR="00115778" w:rsidRPr="001E33B7">
              <w:rPr>
                <w:sz w:val="28"/>
              </w:rPr>
              <w:t xml:space="preserve"> </w:t>
            </w:r>
            <w:r w:rsidRPr="001E33B7">
              <w:rPr>
                <w:spacing w:val="-3"/>
                <w:sz w:val="28"/>
              </w:rPr>
              <w:t xml:space="preserve">кооперативів </w:t>
            </w:r>
            <w:r w:rsidRPr="001E33B7">
              <w:rPr>
                <w:sz w:val="28"/>
              </w:rPr>
              <w:t>(овочі,</w:t>
            </w:r>
            <w:r w:rsidR="001E33B7" w:rsidRPr="001E33B7">
              <w:rPr>
                <w:sz w:val="28"/>
              </w:rPr>
              <w:t xml:space="preserve"> </w:t>
            </w:r>
            <w:r w:rsidRPr="001E33B7">
              <w:rPr>
                <w:sz w:val="28"/>
              </w:rPr>
              <w:t>фрукти, молоко, м’ясо)</w:t>
            </w:r>
          </w:p>
          <w:p w:rsidR="0024635F" w:rsidRDefault="0024635F" w:rsidP="00166755">
            <w:pPr>
              <w:pStyle w:val="TableParagraph"/>
              <w:ind w:left="0"/>
              <w:rPr>
                <w:sz w:val="27"/>
              </w:rPr>
            </w:pPr>
          </w:p>
          <w:p w:rsidR="0024635F" w:rsidRPr="001E33B7" w:rsidRDefault="0024635F" w:rsidP="001E33B7">
            <w:pPr>
              <w:pStyle w:val="TableParagraph"/>
              <w:numPr>
                <w:ilvl w:val="0"/>
                <w:numId w:val="15"/>
              </w:numPr>
              <w:tabs>
                <w:tab w:val="left" w:pos="389"/>
              </w:tabs>
              <w:spacing w:before="2"/>
              <w:ind w:right="284" w:firstLine="0"/>
              <w:rPr>
                <w:sz w:val="28"/>
              </w:rPr>
            </w:pPr>
            <w:r w:rsidRPr="001E33B7">
              <w:rPr>
                <w:sz w:val="28"/>
              </w:rPr>
              <w:lastRenderedPageBreak/>
              <w:t>Виробництво сировини</w:t>
            </w:r>
            <w:r w:rsidR="000F3A5F" w:rsidRPr="001E33B7">
              <w:rPr>
                <w:sz w:val="28"/>
              </w:rPr>
              <w:t xml:space="preserve"> </w:t>
            </w:r>
            <w:r w:rsidRPr="001E33B7">
              <w:rPr>
                <w:sz w:val="28"/>
              </w:rPr>
              <w:t>для відновлювальної</w:t>
            </w:r>
            <w:r w:rsidR="000F3A5F" w:rsidRPr="001E33B7">
              <w:rPr>
                <w:sz w:val="28"/>
              </w:rPr>
              <w:t xml:space="preserve"> </w:t>
            </w:r>
            <w:r w:rsidRPr="001E33B7">
              <w:rPr>
                <w:sz w:val="28"/>
              </w:rPr>
              <w:t>енергетики</w:t>
            </w:r>
            <w:r w:rsidR="001E33B7" w:rsidRPr="001E33B7">
              <w:rPr>
                <w:sz w:val="28"/>
              </w:rPr>
              <w:t xml:space="preserve"> </w:t>
            </w:r>
            <w:r w:rsidRPr="001E33B7">
              <w:rPr>
                <w:sz w:val="28"/>
              </w:rPr>
              <w:t>(енергетична верба, солома, відходи з переробки тощо)</w:t>
            </w:r>
          </w:p>
          <w:p w:rsidR="0024635F" w:rsidRDefault="0024635F" w:rsidP="00166755">
            <w:pPr>
              <w:pStyle w:val="TableParagraph"/>
              <w:spacing w:before="10"/>
              <w:ind w:left="0"/>
              <w:rPr>
                <w:sz w:val="27"/>
              </w:rPr>
            </w:pPr>
          </w:p>
          <w:p w:rsidR="0024635F" w:rsidRDefault="0024635F" w:rsidP="0024635F">
            <w:pPr>
              <w:pStyle w:val="TableParagraph"/>
              <w:numPr>
                <w:ilvl w:val="0"/>
                <w:numId w:val="15"/>
              </w:numPr>
              <w:tabs>
                <w:tab w:val="left" w:pos="389"/>
              </w:tabs>
              <w:ind w:right="448" w:firstLine="0"/>
              <w:rPr>
                <w:sz w:val="28"/>
              </w:rPr>
            </w:pPr>
            <w:r>
              <w:rPr>
                <w:sz w:val="28"/>
              </w:rPr>
              <w:t>Потенційна можливість</w:t>
            </w:r>
            <w:r w:rsidR="000F3A5F">
              <w:rPr>
                <w:sz w:val="28"/>
              </w:rPr>
              <w:t xml:space="preserve"> </w:t>
            </w:r>
            <w:r>
              <w:rPr>
                <w:sz w:val="28"/>
              </w:rPr>
              <w:t>створення індустріального парку</w:t>
            </w:r>
            <w:r w:rsidR="000F3A5F">
              <w:rPr>
                <w:sz w:val="28"/>
              </w:rPr>
              <w:t xml:space="preserve"> </w:t>
            </w:r>
            <w:r>
              <w:rPr>
                <w:sz w:val="28"/>
              </w:rPr>
              <w:t>«Омельник»</w:t>
            </w:r>
          </w:p>
          <w:p w:rsidR="0024635F" w:rsidRDefault="0024635F" w:rsidP="00166755">
            <w:pPr>
              <w:pStyle w:val="TableParagraph"/>
              <w:spacing w:before="11"/>
              <w:ind w:left="0"/>
              <w:rPr>
                <w:sz w:val="27"/>
              </w:rPr>
            </w:pPr>
          </w:p>
          <w:p w:rsidR="0024635F" w:rsidRDefault="0024635F" w:rsidP="0024635F">
            <w:pPr>
              <w:pStyle w:val="TableParagraph"/>
              <w:numPr>
                <w:ilvl w:val="0"/>
                <w:numId w:val="15"/>
              </w:numPr>
              <w:tabs>
                <w:tab w:val="left" w:pos="389"/>
              </w:tabs>
              <w:spacing w:line="242" w:lineRule="auto"/>
              <w:ind w:right="522" w:firstLine="0"/>
              <w:rPr>
                <w:sz w:val="28"/>
              </w:rPr>
            </w:pPr>
            <w:r>
              <w:rPr>
                <w:sz w:val="28"/>
              </w:rPr>
              <w:t>Тенденції до зростання попиту</w:t>
            </w:r>
            <w:r w:rsidR="000F3A5F">
              <w:rPr>
                <w:sz w:val="28"/>
              </w:rPr>
              <w:t xml:space="preserve"> </w:t>
            </w:r>
            <w:r>
              <w:rPr>
                <w:sz w:val="28"/>
              </w:rPr>
              <w:t xml:space="preserve">на </w:t>
            </w:r>
            <w:r>
              <w:rPr>
                <w:spacing w:val="-3"/>
                <w:sz w:val="28"/>
              </w:rPr>
              <w:t xml:space="preserve">екологічно </w:t>
            </w:r>
            <w:r>
              <w:rPr>
                <w:sz w:val="28"/>
              </w:rPr>
              <w:t>чисту продукцію</w:t>
            </w:r>
            <w:r w:rsidR="000F3A5F">
              <w:rPr>
                <w:sz w:val="28"/>
              </w:rPr>
              <w:t xml:space="preserve"> </w:t>
            </w:r>
            <w:r>
              <w:rPr>
                <w:sz w:val="28"/>
              </w:rPr>
              <w:t>АПК</w:t>
            </w:r>
          </w:p>
          <w:p w:rsidR="0024635F" w:rsidRDefault="0024635F" w:rsidP="00166755">
            <w:pPr>
              <w:pStyle w:val="TableParagraph"/>
              <w:spacing w:before="6"/>
              <w:ind w:left="0"/>
              <w:rPr>
                <w:sz w:val="27"/>
              </w:rPr>
            </w:pPr>
          </w:p>
          <w:p w:rsidR="00943A97" w:rsidRDefault="0024635F" w:rsidP="0024635F">
            <w:pPr>
              <w:pStyle w:val="TableParagraph"/>
              <w:numPr>
                <w:ilvl w:val="0"/>
                <w:numId w:val="15"/>
              </w:numPr>
              <w:tabs>
                <w:tab w:val="left" w:pos="389"/>
              </w:tabs>
              <w:spacing w:line="322" w:lineRule="exact"/>
              <w:ind w:right="108" w:firstLine="0"/>
              <w:rPr>
                <w:sz w:val="28"/>
              </w:rPr>
            </w:pPr>
            <w:r w:rsidRPr="00943A97">
              <w:rPr>
                <w:sz w:val="28"/>
              </w:rPr>
              <w:t xml:space="preserve">Зростання популярності </w:t>
            </w:r>
            <w:r w:rsidRPr="00943A97">
              <w:rPr>
                <w:spacing w:val="-3"/>
                <w:sz w:val="28"/>
              </w:rPr>
              <w:t xml:space="preserve">сільського, </w:t>
            </w:r>
            <w:r w:rsidRPr="00943A97">
              <w:rPr>
                <w:sz w:val="28"/>
              </w:rPr>
              <w:t xml:space="preserve">зеленого, </w:t>
            </w:r>
            <w:r w:rsidRPr="00943A97">
              <w:rPr>
                <w:spacing w:val="-5"/>
                <w:sz w:val="28"/>
              </w:rPr>
              <w:t xml:space="preserve">культурного, </w:t>
            </w:r>
            <w:r w:rsidRPr="00943A97">
              <w:rPr>
                <w:spacing w:val="-3"/>
                <w:sz w:val="28"/>
              </w:rPr>
              <w:t xml:space="preserve">світоглядного </w:t>
            </w:r>
            <w:r w:rsidRPr="00943A97">
              <w:rPr>
                <w:sz w:val="28"/>
              </w:rPr>
              <w:t>туризму</w:t>
            </w:r>
          </w:p>
          <w:p w:rsidR="00943A97" w:rsidRDefault="00943A97" w:rsidP="00943A97">
            <w:pPr>
              <w:pStyle w:val="a5"/>
              <w:rPr>
                <w:spacing w:val="-3"/>
                <w:sz w:val="28"/>
              </w:rPr>
            </w:pPr>
          </w:p>
          <w:p w:rsidR="0024635F" w:rsidRPr="00943A97" w:rsidRDefault="0024635F" w:rsidP="0024635F">
            <w:pPr>
              <w:pStyle w:val="TableParagraph"/>
              <w:numPr>
                <w:ilvl w:val="0"/>
                <w:numId w:val="15"/>
              </w:numPr>
              <w:tabs>
                <w:tab w:val="left" w:pos="389"/>
              </w:tabs>
              <w:spacing w:line="322" w:lineRule="exact"/>
              <w:ind w:right="108" w:firstLine="0"/>
              <w:rPr>
                <w:sz w:val="28"/>
              </w:rPr>
            </w:pPr>
            <w:r w:rsidRPr="00943A97">
              <w:rPr>
                <w:spacing w:val="-3"/>
                <w:sz w:val="28"/>
              </w:rPr>
              <w:t xml:space="preserve">Продовження </w:t>
            </w:r>
            <w:r w:rsidRPr="00943A97">
              <w:rPr>
                <w:sz w:val="28"/>
              </w:rPr>
              <w:t xml:space="preserve">реформ, діяльність в </w:t>
            </w:r>
            <w:r w:rsidRPr="00943A97">
              <w:rPr>
                <w:spacing w:val="-5"/>
                <w:sz w:val="28"/>
              </w:rPr>
              <w:t xml:space="preserve">Україні </w:t>
            </w:r>
            <w:r w:rsidRPr="00943A97">
              <w:rPr>
                <w:sz w:val="28"/>
              </w:rPr>
              <w:t>проектів міжнародної технічної допомоги</w:t>
            </w:r>
          </w:p>
          <w:p w:rsidR="00943A97" w:rsidRDefault="00943A97" w:rsidP="00943A97">
            <w:pPr>
              <w:pStyle w:val="TableParagraph"/>
              <w:tabs>
                <w:tab w:val="left" w:pos="389"/>
              </w:tabs>
              <w:spacing w:line="322" w:lineRule="exact"/>
              <w:ind w:right="108"/>
              <w:rPr>
                <w:sz w:val="28"/>
              </w:rPr>
            </w:pPr>
          </w:p>
          <w:p w:rsidR="00943A97" w:rsidRDefault="00943A97" w:rsidP="00943A97">
            <w:pPr>
              <w:pStyle w:val="TableParagraph"/>
              <w:tabs>
                <w:tab w:val="left" w:pos="389"/>
              </w:tabs>
              <w:spacing w:line="322" w:lineRule="exact"/>
              <w:ind w:right="108"/>
              <w:rPr>
                <w:sz w:val="28"/>
              </w:rPr>
            </w:pPr>
          </w:p>
          <w:p w:rsidR="00943A97" w:rsidRDefault="00943A97" w:rsidP="00943A97">
            <w:pPr>
              <w:pStyle w:val="TableParagraph"/>
              <w:tabs>
                <w:tab w:val="left" w:pos="389"/>
              </w:tabs>
              <w:spacing w:line="322" w:lineRule="exact"/>
              <w:ind w:right="108"/>
              <w:rPr>
                <w:sz w:val="28"/>
              </w:rPr>
            </w:pPr>
          </w:p>
        </w:tc>
        <w:tc>
          <w:tcPr>
            <w:tcW w:w="4367" w:type="dxa"/>
          </w:tcPr>
          <w:p w:rsidR="0024635F" w:rsidRPr="007A48D2" w:rsidRDefault="0024635F" w:rsidP="007A48D2">
            <w:pPr>
              <w:pStyle w:val="TableParagraph"/>
              <w:numPr>
                <w:ilvl w:val="0"/>
                <w:numId w:val="14"/>
              </w:numPr>
              <w:tabs>
                <w:tab w:val="left" w:pos="320"/>
              </w:tabs>
              <w:ind w:right="115" w:firstLine="0"/>
              <w:rPr>
                <w:sz w:val="28"/>
              </w:rPr>
            </w:pPr>
            <w:r w:rsidRPr="007A48D2">
              <w:rPr>
                <w:sz w:val="28"/>
              </w:rPr>
              <w:lastRenderedPageBreak/>
              <w:t>Потенційна екологічна</w:t>
            </w:r>
            <w:r w:rsidR="000F3A5F" w:rsidRPr="007A48D2">
              <w:rPr>
                <w:sz w:val="28"/>
              </w:rPr>
              <w:t xml:space="preserve"> </w:t>
            </w:r>
            <w:r w:rsidRPr="007A48D2">
              <w:rPr>
                <w:sz w:val="28"/>
              </w:rPr>
              <w:t xml:space="preserve">загроза (техногенна) </w:t>
            </w:r>
            <w:r w:rsidR="007A48D2" w:rsidRPr="007A48D2">
              <w:rPr>
                <w:sz w:val="28"/>
              </w:rPr>
              <w:t>діяльність</w:t>
            </w:r>
            <w:r w:rsidR="001E33B7" w:rsidRPr="007A48D2">
              <w:rPr>
                <w:sz w:val="28"/>
              </w:rPr>
              <w:t xml:space="preserve"> </w:t>
            </w:r>
            <w:r w:rsidRPr="007A48D2">
              <w:rPr>
                <w:sz w:val="28"/>
              </w:rPr>
              <w:t>нафтопереробного підприємства ставок-випарник</w:t>
            </w:r>
            <w:r w:rsidR="007A48D2" w:rsidRPr="007A48D2">
              <w:rPr>
                <w:sz w:val="28"/>
              </w:rPr>
              <w:t xml:space="preserve"> </w:t>
            </w:r>
            <w:r w:rsidRPr="007A48D2">
              <w:rPr>
                <w:sz w:val="28"/>
              </w:rPr>
              <w:t xml:space="preserve">близьке </w:t>
            </w:r>
            <w:r w:rsidRPr="007A48D2">
              <w:rPr>
                <w:sz w:val="28"/>
              </w:rPr>
              <w:lastRenderedPageBreak/>
              <w:t xml:space="preserve">розташування </w:t>
            </w:r>
            <w:proofErr w:type="spellStart"/>
            <w:r w:rsidRPr="007A48D2">
              <w:rPr>
                <w:sz w:val="28"/>
              </w:rPr>
              <w:t>Північно-</w:t>
            </w:r>
            <w:proofErr w:type="spellEnd"/>
            <w:r w:rsidRPr="007A48D2">
              <w:rPr>
                <w:sz w:val="28"/>
              </w:rPr>
              <w:t xml:space="preserve"> Східного промвузла міст</w:t>
            </w:r>
            <w:r w:rsidR="001E33B7" w:rsidRPr="007A48D2">
              <w:rPr>
                <w:sz w:val="28"/>
              </w:rPr>
              <w:t xml:space="preserve"> </w:t>
            </w:r>
            <w:r w:rsidRPr="007A48D2">
              <w:rPr>
                <w:sz w:val="28"/>
              </w:rPr>
              <w:t>Кременчук та Горішніх Плавнів</w:t>
            </w:r>
          </w:p>
          <w:p w:rsidR="0024635F" w:rsidRDefault="0024635F" w:rsidP="00166755">
            <w:pPr>
              <w:pStyle w:val="TableParagraph"/>
              <w:ind w:left="0"/>
              <w:rPr>
                <w:sz w:val="27"/>
              </w:rPr>
            </w:pPr>
          </w:p>
          <w:p w:rsidR="0024635F" w:rsidRDefault="0024635F" w:rsidP="0024635F">
            <w:pPr>
              <w:pStyle w:val="TableParagraph"/>
              <w:numPr>
                <w:ilvl w:val="0"/>
                <w:numId w:val="14"/>
              </w:numPr>
              <w:tabs>
                <w:tab w:val="left" w:pos="389"/>
              </w:tabs>
              <w:spacing w:before="1"/>
              <w:ind w:left="388" w:hanging="282"/>
              <w:rPr>
                <w:sz w:val="28"/>
              </w:rPr>
            </w:pPr>
            <w:r>
              <w:rPr>
                <w:sz w:val="28"/>
              </w:rPr>
              <w:t>Відтік населення,</w:t>
            </w:r>
            <w:r w:rsidR="000F3A5F">
              <w:rPr>
                <w:sz w:val="28"/>
              </w:rPr>
              <w:t xml:space="preserve"> </w:t>
            </w:r>
            <w:r>
              <w:rPr>
                <w:sz w:val="28"/>
              </w:rPr>
              <w:t>міграція</w:t>
            </w:r>
          </w:p>
          <w:p w:rsidR="0024635F" w:rsidRDefault="0024635F" w:rsidP="00166755">
            <w:pPr>
              <w:pStyle w:val="TableParagraph"/>
              <w:spacing w:before="10"/>
              <w:ind w:left="0"/>
              <w:rPr>
                <w:sz w:val="27"/>
              </w:rPr>
            </w:pPr>
          </w:p>
          <w:p w:rsidR="0024635F" w:rsidRDefault="0024635F" w:rsidP="007A48D2">
            <w:pPr>
              <w:pStyle w:val="TableParagraph"/>
              <w:numPr>
                <w:ilvl w:val="0"/>
                <w:numId w:val="14"/>
              </w:numPr>
              <w:tabs>
                <w:tab w:val="left" w:pos="389"/>
              </w:tabs>
              <w:ind w:right="-27" w:firstLine="0"/>
              <w:rPr>
                <w:sz w:val="28"/>
              </w:rPr>
            </w:pPr>
            <w:r>
              <w:rPr>
                <w:sz w:val="28"/>
              </w:rPr>
              <w:t>Недосконалість законодавства у сфері організації функціонування громади, відсутність політичної волі до реформ у керівництва держави, нестабільна економічна ситуація у державі як перешкода для залучення</w:t>
            </w:r>
            <w:r w:rsidR="000F3A5F">
              <w:rPr>
                <w:sz w:val="28"/>
              </w:rPr>
              <w:t xml:space="preserve"> </w:t>
            </w:r>
            <w:r>
              <w:rPr>
                <w:sz w:val="28"/>
              </w:rPr>
              <w:t>інвесторів</w:t>
            </w:r>
          </w:p>
          <w:p w:rsidR="0024635F" w:rsidRDefault="0024635F" w:rsidP="00166755">
            <w:pPr>
              <w:pStyle w:val="TableParagraph"/>
              <w:ind w:left="0"/>
              <w:rPr>
                <w:sz w:val="28"/>
              </w:rPr>
            </w:pPr>
          </w:p>
          <w:p w:rsidR="0024635F" w:rsidRDefault="00090F19" w:rsidP="0024635F">
            <w:pPr>
              <w:pStyle w:val="TableParagraph"/>
              <w:numPr>
                <w:ilvl w:val="0"/>
                <w:numId w:val="14"/>
              </w:numPr>
              <w:tabs>
                <w:tab w:val="left" w:pos="389"/>
              </w:tabs>
              <w:ind w:right="450" w:firstLine="0"/>
              <w:rPr>
                <w:sz w:val="28"/>
              </w:rPr>
            </w:pPr>
            <w:r>
              <w:rPr>
                <w:sz w:val="28"/>
              </w:rPr>
              <w:t xml:space="preserve">Військова агресія </w:t>
            </w:r>
            <w:proofErr w:type="spellStart"/>
            <w:r>
              <w:rPr>
                <w:sz w:val="28"/>
              </w:rPr>
              <w:t>рф</w:t>
            </w:r>
            <w:proofErr w:type="spellEnd"/>
            <w:r>
              <w:rPr>
                <w:sz w:val="28"/>
              </w:rPr>
              <w:t xml:space="preserve"> проти України</w:t>
            </w:r>
          </w:p>
        </w:tc>
      </w:tr>
    </w:tbl>
    <w:p w:rsidR="008F28B0" w:rsidRPr="008F28B0" w:rsidRDefault="008F28B0" w:rsidP="008F28B0">
      <w:pPr>
        <w:jc w:val="center"/>
        <w:rPr>
          <w:b/>
          <w:bCs/>
          <w:sz w:val="28"/>
          <w:szCs w:val="28"/>
        </w:rPr>
      </w:pPr>
      <w:r>
        <w:rPr>
          <w:b/>
          <w:bCs/>
          <w:sz w:val="28"/>
          <w:szCs w:val="28"/>
        </w:rPr>
        <w:lastRenderedPageBreak/>
        <w:t xml:space="preserve">2. </w:t>
      </w:r>
      <w:r w:rsidRPr="008F28B0">
        <w:rPr>
          <w:b/>
          <w:bCs/>
          <w:sz w:val="28"/>
          <w:szCs w:val="28"/>
        </w:rPr>
        <w:t>ОСНОВНІ ЗАВДАННЯ ТА МЕХАНІЗМИ РЕАЛІЗАЦІЇ ПЛАНУ</w:t>
      </w:r>
    </w:p>
    <w:p w:rsidR="0024635F" w:rsidRDefault="0024635F" w:rsidP="0024635F">
      <w:pPr>
        <w:pStyle w:val="a3"/>
        <w:spacing w:before="1"/>
        <w:ind w:left="0"/>
        <w:jc w:val="left"/>
        <w:rPr>
          <w:b/>
          <w:sz w:val="36"/>
        </w:rPr>
      </w:pPr>
    </w:p>
    <w:p w:rsidR="0024635F" w:rsidRDefault="0024635F" w:rsidP="00943A97">
      <w:pPr>
        <w:pStyle w:val="a3"/>
        <w:ind w:left="1276" w:right="786" w:firstLine="425"/>
      </w:pPr>
      <w:r>
        <w:t>Враховуючи наявні досягнення, можливості та існуючі проблеми, основними цілями та пріоритетами соціально-економічного і культурного розвитку сільської ради у 202</w:t>
      </w:r>
      <w:r w:rsidR="00090F19">
        <w:t>3</w:t>
      </w:r>
      <w:r>
        <w:t xml:space="preserve"> році</w:t>
      </w:r>
      <w:r w:rsidR="00115778">
        <w:t xml:space="preserve"> </w:t>
      </w:r>
      <w:r>
        <w:t>стануть:</w:t>
      </w:r>
    </w:p>
    <w:p w:rsidR="0024635F" w:rsidRDefault="0024635F" w:rsidP="0024635F">
      <w:pPr>
        <w:pStyle w:val="1"/>
        <w:spacing w:before="1" w:line="322" w:lineRule="exact"/>
        <w:ind w:left="2153"/>
        <w:jc w:val="both"/>
        <w:rPr>
          <w:b w:val="0"/>
        </w:rPr>
      </w:pPr>
      <w:r>
        <w:t>в правовому полі</w:t>
      </w:r>
      <w:r>
        <w:rPr>
          <w:b w:val="0"/>
        </w:rPr>
        <w:t>:</w:t>
      </w:r>
    </w:p>
    <w:p w:rsidR="0024635F" w:rsidRDefault="0024635F" w:rsidP="0024635F">
      <w:pPr>
        <w:pStyle w:val="a3"/>
        <w:ind w:right="793" w:firstLine="347"/>
      </w:pPr>
      <w:r>
        <w:t>- продовження впровадження Статуту територіальної громади Омельницької сільської ради;</w:t>
      </w:r>
    </w:p>
    <w:p w:rsidR="0024635F" w:rsidRDefault="0024635F" w:rsidP="0024635F">
      <w:pPr>
        <w:pStyle w:val="a3"/>
        <w:ind w:right="793" w:firstLine="347"/>
      </w:pPr>
      <w:r>
        <w:t xml:space="preserve">- </w:t>
      </w:r>
      <w:r w:rsidR="00115778">
        <w:t xml:space="preserve">    </w:t>
      </w:r>
      <w:r>
        <w:t>впровадження стратегічного плану економічного розвитку;</w:t>
      </w:r>
    </w:p>
    <w:p w:rsidR="0024635F" w:rsidRDefault="0024635F" w:rsidP="0024635F">
      <w:pPr>
        <w:pStyle w:val="1"/>
        <w:spacing w:before="4" w:line="321" w:lineRule="exact"/>
        <w:ind w:left="2149"/>
        <w:jc w:val="both"/>
      </w:pPr>
      <w:r>
        <w:t>в соціальній політиці:</w:t>
      </w:r>
    </w:p>
    <w:p w:rsidR="0024635F" w:rsidRDefault="00CA1645" w:rsidP="00943A97">
      <w:pPr>
        <w:pStyle w:val="a5"/>
        <w:numPr>
          <w:ilvl w:val="2"/>
          <w:numId w:val="1"/>
        </w:numPr>
        <w:ind w:left="1276" w:right="784" w:firstLine="284"/>
        <w:rPr>
          <w:sz w:val="28"/>
        </w:rPr>
      </w:pPr>
      <w:r>
        <w:rPr>
          <w:sz w:val="28"/>
        </w:rPr>
        <w:t>в</w:t>
      </w:r>
      <w:r w:rsidR="0024635F">
        <w:rPr>
          <w:sz w:val="28"/>
        </w:rPr>
        <w:t>життя заходів і забезпечити рівень взаємної довіри в громаді до 60 % в 202</w:t>
      </w:r>
      <w:r w:rsidR="00090F19">
        <w:rPr>
          <w:sz w:val="28"/>
        </w:rPr>
        <w:t>3</w:t>
      </w:r>
      <w:r w:rsidR="00311F36">
        <w:rPr>
          <w:sz w:val="28"/>
        </w:rPr>
        <w:t xml:space="preserve"> </w:t>
      </w:r>
      <w:r w:rsidR="0024635F">
        <w:rPr>
          <w:sz w:val="28"/>
        </w:rPr>
        <w:t>році;</w:t>
      </w:r>
    </w:p>
    <w:p w:rsidR="0024635F" w:rsidRDefault="0024635F" w:rsidP="00943A97">
      <w:pPr>
        <w:pStyle w:val="a5"/>
        <w:numPr>
          <w:ilvl w:val="2"/>
          <w:numId w:val="1"/>
        </w:numPr>
        <w:ind w:right="789" w:firstLine="318"/>
        <w:rPr>
          <w:sz w:val="28"/>
        </w:rPr>
      </w:pPr>
      <w:r>
        <w:rPr>
          <w:sz w:val="28"/>
        </w:rPr>
        <w:t>забезпечення зростання реальних доходів населення, що забезпечить їм гідний рівень і якість</w:t>
      </w:r>
      <w:r w:rsidR="00311F36">
        <w:rPr>
          <w:sz w:val="28"/>
        </w:rPr>
        <w:t xml:space="preserve"> </w:t>
      </w:r>
      <w:r>
        <w:rPr>
          <w:sz w:val="28"/>
        </w:rPr>
        <w:t>життя;</w:t>
      </w:r>
    </w:p>
    <w:p w:rsidR="0024635F" w:rsidRDefault="0024635F" w:rsidP="00943A97">
      <w:pPr>
        <w:pStyle w:val="a5"/>
        <w:numPr>
          <w:ilvl w:val="2"/>
          <w:numId w:val="1"/>
        </w:numPr>
        <w:ind w:left="1276" w:right="783" w:firstLine="284"/>
        <w:rPr>
          <w:sz w:val="28"/>
        </w:rPr>
      </w:pPr>
      <w:r>
        <w:rPr>
          <w:sz w:val="28"/>
        </w:rPr>
        <w:t>підтримка вразливих груп населення засобами ефективного та адресного соціального захисту, створення єдиної технології</w:t>
      </w:r>
      <w:r w:rsidR="007F7726">
        <w:rPr>
          <w:sz w:val="28"/>
        </w:rPr>
        <w:t xml:space="preserve"> </w:t>
      </w:r>
      <w:r>
        <w:rPr>
          <w:sz w:val="28"/>
        </w:rPr>
        <w:t>(ЦНАП) прийому громадян;</w:t>
      </w:r>
    </w:p>
    <w:p w:rsidR="0024635F" w:rsidRDefault="00943A97" w:rsidP="0024635F">
      <w:pPr>
        <w:pStyle w:val="a5"/>
        <w:numPr>
          <w:ilvl w:val="2"/>
          <w:numId w:val="1"/>
        </w:numPr>
        <w:spacing w:line="321" w:lineRule="exact"/>
        <w:ind w:left="1843" w:hanging="283"/>
        <w:jc w:val="left"/>
      </w:pPr>
      <w:r>
        <w:rPr>
          <w:sz w:val="28"/>
        </w:rPr>
        <w:t xml:space="preserve">  </w:t>
      </w:r>
      <w:r w:rsidR="0024635F">
        <w:rPr>
          <w:sz w:val="28"/>
        </w:rPr>
        <w:t>відкриття</w:t>
      </w:r>
      <w:r w:rsidR="00311F36">
        <w:rPr>
          <w:sz w:val="28"/>
        </w:rPr>
        <w:t xml:space="preserve"> </w:t>
      </w:r>
      <w:r w:rsidR="0024635F">
        <w:rPr>
          <w:sz w:val="28"/>
        </w:rPr>
        <w:t>Будинку</w:t>
      </w:r>
      <w:r w:rsidR="00311F36">
        <w:rPr>
          <w:sz w:val="28"/>
        </w:rPr>
        <w:t xml:space="preserve"> </w:t>
      </w:r>
      <w:r w:rsidR="0024635F">
        <w:rPr>
          <w:sz w:val="28"/>
        </w:rPr>
        <w:t>захищеної</w:t>
      </w:r>
      <w:r w:rsidR="00311F36">
        <w:rPr>
          <w:sz w:val="28"/>
        </w:rPr>
        <w:t xml:space="preserve"> </w:t>
      </w:r>
      <w:r w:rsidR="0024635F">
        <w:rPr>
          <w:sz w:val="28"/>
        </w:rPr>
        <w:t>старості</w:t>
      </w:r>
      <w:r w:rsidR="00311F36">
        <w:rPr>
          <w:sz w:val="28"/>
        </w:rPr>
        <w:t xml:space="preserve"> </w:t>
      </w:r>
      <w:r w:rsidR="0024635F">
        <w:rPr>
          <w:sz w:val="28"/>
        </w:rPr>
        <w:t>на</w:t>
      </w:r>
      <w:r w:rsidR="00311F36">
        <w:rPr>
          <w:sz w:val="28"/>
        </w:rPr>
        <w:t xml:space="preserve"> </w:t>
      </w:r>
      <w:r w:rsidR="0024635F">
        <w:rPr>
          <w:sz w:val="28"/>
        </w:rPr>
        <w:t>базі</w:t>
      </w:r>
      <w:r w:rsidR="00311F36">
        <w:rPr>
          <w:sz w:val="28"/>
        </w:rPr>
        <w:t xml:space="preserve"> </w:t>
      </w:r>
      <w:proofErr w:type="spellStart"/>
      <w:r w:rsidR="0024635F">
        <w:rPr>
          <w:sz w:val="28"/>
        </w:rPr>
        <w:t>Демидівської</w:t>
      </w:r>
      <w:proofErr w:type="spellEnd"/>
      <w:r w:rsidR="00311F36">
        <w:rPr>
          <w:sz w:val="28"/>
        </w:rPr>
        <w:t xml:space="preserve"> </w:t>
      </w:r>
      <w:r w:rsidR="0024635F">
        <w:rPr>
          <w:sz w:val="28"/>
        </w:rPr>
        <w:t>ЗОШІ-ІІ</w:t>
      </w:r>
      <w:r>
        <w:rPr>
          <w:sz w:val="28"/>
        </w:rPr>
        <w:t xml:space="preserve"> </w:t>
      </w:r>
      <w:r w:rsidR="0024635F">
        <w:t>ст.;</w:t>
      </w:r>
    </w:p>
    <w:p w:rsidR="0024635F" w:rsidRDefault="0024635F" w:rsidP="0024635F">
      <w:pPr>
        <w:pStyle w:val="1"/>
        <w:tabs>
          <w:tab w:val="left" w:pos="6003"/>
        </w:tabs>
        <w:spacing w:before="4"/>
      </w:pPr>
      <w:r>
        <w:t>в гуманітарній сфері</w:t>
      </w:r>
      <w:r w:rsidR="00311F36">
        <w:t xml:space="preserve"> </w:t>
      </w:r>
      <w:r>
        <w:t>та</w:t>
      </w:r>
      <w:r w:rsidR="00311F36">
        <w:t xml:space="preserve"> </w:t>
      </w:r>
      <w:r>
        <w:t>щодо</w:t>
      </w:r>
      <w:r>
        <w:tab/>
        <w:t>напрямків безпеки</w:t>
      </w:r>
      <w:r w:rsidR="00311F36">
        <w:t xml:space="preserve"> </w:t>
      </w:r>
      <w:r>
        <w:t>життєдіяльності</w:t>
      </w:r>
    </w:p>
    <w:p w:rsidR="0024635F" w:rsidRDefault="0024635F" w:rsidP="004A69CE">
      <w:pPr>
        <w:tabs>
          <w:tab w:val="left" w:pos="2783"/>
        </w:tabs>
        <w:spacing w:line="321" w:lineRule="exact"/>
        <w:ind w:left="1242"/>
        <w:rPr>
          <w:b/>
          <w:sz w:val="28"/>
        </w:rPr>
      </w:pPr>
      <w:r>
        <w:rPr>
          <w:b/>
          <w:sz w:val="28"/>
        </w:rPr>
        <w:t>людини:</w:t>
      </w:r>
      <w:r w:rsidR="004A69CE">
        <w:rPr>
          <w:b/>
          <w:sz w:val="28"/>
        </w:rPr>
        <w:tab/>
      </w:r>
    </w:p>
    <w:p w:rsidR="004A69CE" w:rsidRPr="004A69CE" w:rsidRDefault="004A69CE" w:rsidP="004A69CE">
      <w:pPr>
        <w:pStyle w:val="a5"/>
        <w:numPr>
          <w:ilvl w:val="0"/>
          <w:numId w:val="1"/>
        </w:numPr>
        <w:tabs>
          <w:tab w:val="left" w:pos="2783"/>
        </w:tabs>
        <w:spacing w:line="321" w:lineRule="exact"/>
        <w:rPr>
          <w:bCs/>
          <w:sz w:val="28"/>
        </w:rPr>
      </w:pPr>
      <w:r>
        <w:rPr>
          <w:b/>
          <w:sz w:val="28"/>
        </w:rPr>
        <w:t xml:space="preserve">  </w:t>
      </w:r>
      <w:r w:rsidRPr="004A69CE">
        <w:rPr>
          <w:bCs/>
          <w:sz w:val="28"/>
        </w:rPr>
        <w:t>Облаштування</w:t>
      </w:r>
      <w:r>
        <w:rPr>
          <w:bCs/>
          <w:sz w:val="28"/>
        </w:rPr>
        <w:t xml:space="preserve"> тимчасових сховищ а закладах освіти.</w:t>
      </w:r>
      <w:r w:rsidRPr="004A69CE">
        <w:rPr>
          <w:bCs/>
          <w:sz w:val="28"/>
        </w:rPr>
        <w:t xml:space="preserve"> </w:t>
      </w:r>
    </w:p>
    <w:p w:rsidR="00311F36" w:rsidRPr="00311F36" w:rsidRDefault="00311F36" w:rsidP="00311F36">
      <w:pPr>
        <w:pStyle w:val="a5"/>
        <w:numPr>
          <w:ilvl w:val="0"/>
          <w:numId w:val="1"/>
        </w:numPr>
        <w:spacing w:line="321" w:lineRule="exact"/>
        <w:ind w:left="1276" w:right="758" w:firstLine="284"/>
        <w:rPr>
          <w:bCs/>
          <w:sz w:val="28"/>
        </w:rPr>
      </w:pPr>
      <w:r w:rsidRPr="00311F36">
        <w:rPr>
          <w:bCs/>
          <w:sz w:val="28"/>
        </w:rPr>
        <w:t xml:space="preserve">встановлення меж населених пунктів та </w:t>
      </w:r>
      <w:r>
        <w:rPr>
          <w:bCs/>
          <w:sz w:val="28"/>
        </w:rPr>
        <w:t xml:space="preserve">виготовлення нормативно-грошової оцінки земель Омельницької сільської ради Кременчуцького </w:t>
      </w:r>
      <w:r>
        <w:rPr>
          <w:bCs/>
          <w:sz w:val="28"/>
        </w:rPr>
        <w:lastRenderedPageBreak/>
        <w:t>району Полтавської області.</w:t>
      </w:r>
    </w:p>
    <w:p w:rsidR="0024635F" w:rsidRPr="00122F2D" w:rsidRDefault="00311F36" w:rsidP="00311F36">
      <w:pPr>
        <w:pStyle w:val="a5"/>
        <w:numPr>
          <w:ilvl w:val="2"/>
          <w:numId w:val="1"/>
        </w:numPr>
        <w:spacing w:line="321" w:lineRule="exact"/>
        <w:ind w:right="758" w:firstLine="318"/>
        <w:rPr>
          <w:b/>
          <w:sz w:val="28"/>
        </w:rPr>
      </w:pPr>
      <w:r>
        <w:rPr>
          <w:sz w:val="28"/>
        </w:rPr>
        <w:t xml:space="preserve"> </w:t>
      </w:r>
      <w:r w:rsidR="0024635F">
        <w:rPr>
          <w:sz w:val="28"/>
        </w:rPr>
        <w:t>розробка технічної документації із встановлення</w:t>
      </w:r>
      <w:r w:rsidR="00090F19">
        <w:rPr>
          <w:sz w:val="28"/>
        </w:rPr>
        <w:t xml:space="preserve"> </w:t>
      </w:r>
      <w:r w:rsidR="0024635F">
        <w:rPr>
          <w:sz w:val="28"/>
        </w:rPr>
        <w:t>(відновлення) меж земельної ділянки для проведення інвентаризації площею 2,0 га під розміщення об’єкту благоустрою – парк, що знаходиться в межах села Рокитне по вул. Макаренка;</w:t>
      </w:r>
    </w:p>
    <w:p w:rsidR="0024635F" w:rsidRDefault="0024635F" w:rsidP="00311F36">
      <w:pPr>
        <w:pStyle w:val="a5"/>
        <w:numPr>
          <w:ilvl w:val="2"/>
          <w:numId w:val="1"/>
        </w:numPr>
        <w:tabs>
          <w:tab w:val="left" w:pos="2224"/>
        </w:tabs>
        <w:ind w:right="793" w:firstLine="318"/>
        <w:rPr>
          <w:sz w:val="28"/>
        </w:rPr>
      </w:pPr>
      <w:r>
        <w:rPr>
          <w:sz w:val="28"/>
        </w:rPr>
        <w:t>збереження та розвиток мережі закладів позашкільної освіти та організація творчого і змістовного дозвілля дітей та</w:t>
      </w:r>
      <w:r w:rsidR="00311F36">
        <w:rPr>
          <w:sz w:val="28"/>
        </w:rPr>
        <w:t xml:space="preserve"> </w:t>
      </w:r>
      <w:r>
        <w:rPr>
          <w:sz w:val="28"/>
        </w:rPr>
        <w:t>молоді;</w:t>
      </w:r>
    </w:p>
    <w:p w:rsidR="0024635F" w:rsidRPr="00057E60" w:rsidRDefault="00311F36" w:rsidP="00943A97">
      <w:pPr>
        <w:pStyle w:val="a5"/>
        <w:numPr>
          <w:ilvl w:val="2"/>
          <w:numId w:val="1"/>
        </w:numPr>
        <w:spacing w:line="321" w:lineRule="exact"/>
        <w:ind w:left="1276" w:right="758" w:firstLine="284"/>
        <w:rPr>
          <w:sz w:val="28"/>
        </w:rPr>
      </w:pPr>
      <w:r>
        <w:rPr>
          <w:sz w:val="28"/>
        </w:rPr>
        <w:t xml:space="preserve"> </w:t>
      </w:r>
      <w:r w:rsidR="00943A97">
        <w:rPr>
          <w:sz w:val="28"/>
        </w:rPr>
        <w:t>підтримка спортивних клубів</w:t>
      </w:r>
      <w:r w:rsidR="0024635F">
        <w:rPr>
          <w:sz w:val="28"/>
        </w:rPr>
        <w:t xml:space="preserve"> </w:t>
      </w:r>
      <w:r w:rsidR="00943A97" w:rsidRPr="00057E60">
        <w:rPr>
          <w:sz w:val="28"/>
        </w:rPr>
        <w:t xml:space="preserve">ГО ФСК </w:t>
      </w:r>
      <w:r w:rsidR="0024635F" w:rsidRPr="00057E60">
        <w:rPr>
          <w:sz w:val="28"/>
        </w:rPr>
        <w:t>«П</w:t>
      </w:r>
      <w:r w:rsidR="00057E60" w:rsidRPr="00057E60">
        <w:rPr>
          <w:sz w:val="28"/>
        </w:rPr>
        <w:t xml:space="preserve">СЬОЛ </w:t>
      </w:r>
      <w:r w:rsidR="0024635F" w:rsidRPr="00057E60">
        <w:rPr>
          <w:sz w:val="28"/>
        </w:rPr>
        <w:t>П</w:t>
      </w:r>
      <w:r w:rsidR="00057E60" w:rsidRPr="00057E60">
        <w:rPr>
          <w:sz w:val="28"/>
        </w:rPr>
        <w:t>ЛЮС</w:t>
      </w:r>
      <w:r w:rsidR="0024635F" w:rsidRPr="00057E60">
        <w:rPr>
          <w:sz w:val="28"/>
        </w:rPr>
        <w:t xml:space="preserve">» та </w:t>
      </w:r>
      <w:r w:rsidR="00943A97" w:rsidRPr="00057E60">
        <w:rPr>
          <w:sz w:val="28"/>
        </w:rPr>
        <w:t xml:space="preserve">ГО </w:t>
      </w:r>
      <w:r w:rsidR="000E429A" w:rsidRPr="00057E60">
        <w:rPr>
          <w:sz w:val="28"/>
        </w:rPr>
        <w:t>ФК «М</w:t>
      </w:r>
      <w:r w:rsidR="00057E60" w:rsidRPr="00057E60">
        <w:rPr>
          <w:sz w:val="28"/>
        </w:rPr>
        <w:t>ЕГАСПОРТ</w:t>
      </w:r>
      <w:r w:rsidR="0024635F" w:rsidRPr="00057E60">
        <w:rPr>
          <w:sz w:val="28"/>
        </w:rPr>
        <w:t>»;</w:t>
      </w:r>
    </w:p>
    <w:p w:rsidR="0024635F" w:rsidRDefault="0024635F" w:rsidP="00311F36">
      <w:pPr>
        <w:pStyle w:val="a5"/>
        <w:numPr>
          <w:ilvl w:val="2"/>
          <w:numId w:val="1"/>
        </w:numPr>
        <w:ind w:right="792" w:firstLine="318"/>
        <w:rPr>
          <w:sz w:val="28"/>
        </w:rPr>
      </w:pPr>
      <w:r>
        <w:rPr>
          <w:sz w:val="28"/>
        </w:rPr>
        <w:t>продовження</w:t>
      </w:r>
      <w:r>
        <w:rPr>
          <w:sz w:val="28"/>
        </w:rPr>
        <w:tab/>
        <w:t>капітального</w:t>
      </w:r>
      <w:r>
        <w:rPr>
          <w:sz w:val="28"/>
        </w:rPr>
        <w:tab/>
        <w:t>ремонту</w:t>
      </w:r>
      <w:r>
        <w:rPr>
          <w:sz w:val="28"/>
        </w:rPr>
        <w:tab/>
        <w:t>П</w:t>
      </w:r>
      <w:r w:rsidRPr="0025424B">
        <w:rPr>
          <w:sz w:val="28"/>
          <w:lang w:val="ru-RU"/>
        </w:rPr>
        <w:t>’</w:t>
      </w:r>
      <w:proofErr w:type="spellStart"/>
      <w:r>
        <w:rPr>
          <w:sz w:val="28"/>
        </w:rPr>
        <w:t>ятихатівського</w:t>
      </w:r>
      <w:proofErr w:type="spellEnd"/>
      <w:r>
        <w:rPr>
          <w:sz w:val="28"/>
        </w:rPr>
        <w:tab/>
      </w:r>
      <w:r>
        <w:rPr>
          <w:spacing w:val="-5"/>
          <w:sz w:val="28"/>
        </w:rPr>
        <w:t xml:space="preserve">СБК, </w:t>
      </w:r>
      <w:r>
        <w:rPr>
          <w:sz w:val="28"/>
        </w:rPr>
        <w:t>Запсільського СК, Демидівського СБК;</w:t>
      </w:r>
    </w:p>
    <w:p w:rsidR="0024635F" w:rsidRPr="003C7E19" w:rsidRDefault="0024635F" w:rsidP="00311F36">
      <w:pPr>
        <w:pStyle w:val="a5"/>
        <w:numPr>
          <w:ilvl w:val="2"/>
          <w:numId w:val="1"/>
        </w:numPr>
        <w:tabs>
          <w:tab w:val="left" w:pos="2268"/>
          <w:tab w:val="left" w:pos="4448"/>
          <w:tab w:val="left" w:pos="6402"/>
          <w:tab w:val="left" w:pos="7802"/>
          <w:tab w:val="left" w:pos="9985"/>
        </w:tabs>
        <w:ind w:right="792" w:firstLine="318"/>
        <w:rPr>
          <w:sz w:val="28"/>
        </w:rPr>
      </w:pPr>
      <w:r>
        <w:rPr>
          <w:sz w:val="28"/>
        </w:rPr>
        <w:t xml:space="preserve">продовження капітального ремонту по улаштуванню теплоізоляції фасаду дошкільного підрозділу </w:t>
      </w:r>
      <w:proofErr w:type="spellStart"/>
      <w:r>
        <w:rPr>
          <w:sz w:val="28"/>
        </w:rPr>
        <w:t>Рокитненсько</w:t>
      </w:r>
      <w:r w:rsidR="004A69CE">
        <w:rPr>
          <w:sz w:val="28"/>
        </w:rPr>
        <w:t>ї</w:t>
      </w:r>
      <w:proofErr w:type="spellEnd"/>
      <w:r w:rsidR="004A69CE">
        <w:rPr>
          <w:sz w:val="28"/>
        </w:rPr>
        <w:t xml:space="preserve"> гімназії</w:t>
      </w:r>
      <w:r w:rsidR="00311F36">
        <w:rPr>
          <w:sz w:val="28"/>
        </w:rPr>
        <w:t>, фасаду КСК «Дивограй»</w:t>
      </w:r>
      <w:r>
        <w:rPr>
          <w:sz w:val="28"/>
        </w:rPr>
        <w:t>;</w:t>
      </w:r>
    </w:p>
    <w:p w:rsidR="0024635F" w:rsidRPr="003C7E19" w:rsidRDefault="0024635F" w:rsidP="007A3647">
      <w:pPr>
        <w:pStyle w:val="a5"/>
        <w:numPr>
          <w:ilvl w:val="2"/>
          <w:numId w:val="1"/>
        </w:numPr>
        <w:tabs>
          <w:tab w:val="left" w:pos="2268"/>
          <w:tab w:val="left" w:pos="4448"/>
          <w:tab w:val="left" w:pos="6402"/>
          <w:tab w:val="left" w:pos="7802"/>
          <w:tab w:val="left" w:pos="9985"/>
        </w:tabs>
        <w:ind w:right="792" w:firstLine="318"/>
        <w:rPr>
          <w:sz w:val="28"/>
        </w:rPr>
      </w:pPr>
      <w:r w:rsidRPr="003C7E19">
        <w:rPr>
          <w:sz w:val="28"/>
        </w:rPr>
        <w:t xml:space="preserve">частковий ремонт вимощення будівлі </w:t>
      </w:r>
      <w:proofErr w:type="spellStart"/>
      <w:r w:rsidRPr="003C7E19">
        <w:rPr>
          <w:sz w:val="28"/>
        </w:rPr>
        <w:t>Рокитненсько</w:t>
      </w:r>
      <w:r w:rsidR="004A69CE">
        <w:rPr>
          <w:sz w:val="28"/>
        </w:rPr>
        <w:t>ї</w:t>
      </w:r>
      <w:proofErr w:type="spellEnd"/>
      <w:r w:rsidR="004A69CE">
        <w:rPr>
          <w:sz w:val="28"/>
        </w:rPr>
        <w:t xml:space="preserve"> гімназії</w:t>
      </w:r>
      <w:r w:rsidRPr="003C7E19">
        <w:rPr>
          <w:sz w:val="28"/>
        </w:rPr>
        <w:t>;</w:t>
      </w:r>
    </w:p>
    <w:p w:rsidR="0024635F" w:rsidRPr="003C7E19" w:rsidRDefault="0024635F" w:rsidP="007A3647">
      <w:pPr>
        <w:pStyle w:val="a5"/>
        <w:numPr>
          <w:ilvl w:val="2"/>
          <w:numId w:val="1"/>
        </w:numPr>
        <w:tabs>
          <w:tab w:val="left" w:pos="2268"/>
          <w:tab w:val="left" w:pos="4448"/>
          <w:tab w:val="left" w:pos="6402"/>
          <w:tab w:val="left" w:pos="7802"/>
          <w:tab w:val="left" w:pos="9985"/>
        </w:tabs>
        <w:ind w:right="792" w:firstLine="318"/>
        <w:rPr>
          <w:sz w:val="28"/>
        </w:rPr>
      </w:pPr>
      <w:r w:rsidRPr="003C7E19">
        <w:rPr>
          <w:sz w:val="28"/>
        </w:rPr>
        <w:t>продовження капітального ремонту опорного закладу</w:t>
      </w:r>
      <w:r w:rsidR="003C7E19">
        <w:rPr>
          <w:sz w:val="28"/>
        </w:rPr>
        <w:t xml:space="preserve"> «Омельницька ЗОШ І-ІІІ ступенів»</w:t>
      </w:r>
      <w:r w:rsidRPr="003C7E19">
        <w:rPr>
          <w:sz w:val="28"/>
        </w:rPr>
        <w:t xml:space="preserve">; </w:t>
      </w:r>
    </w:p>
    <w:p w:rsidR="0024635F" w:rsidRPr="003C7E19" w:rsidRDefault="0024635F" w:rsidP="007A3647">
      <w:pPr>
        <w:pStyle w:val="a5"/>
        <w:numPr>
          <w:ilvl w:val="2"/>
          <w:numId w:val="1"/>
        </w:numPr>
        <w:tabs>
          <w:tab w:val="left" w:pos="3918"/>
          <w:tab w:val="left" w:pos="5420"/>
          <w:tab w:val="left" w:pos="7350"/>
          <w:tab w:val="left" w:pos="9284"/>
        </w:tabs>
        <w:spacing w:line="321" w:lineRule="exact"/>
        <w:ind w:left="2290" w:hanging="730"/>
        <w:jc w:val="left"/>
        <w:rPr>
          <w:sz w:val="28"/>
        </w:rPr>
      </w:pPr>
      <w:r w:rsidRPr="003C7E19">
        <w:rPr>
          <w:sz w:val="28"/>
        </w:rPr>
        <w:t>проведення</w:t>
      </w:r>
      <w:r w:rsidRPr="003C7E19">
        <w:rPr>
          <w:sz w:val="28"/>
        </w:rPr>
        <w:tab/>
        <w:t>щорічного</w:t>
      </w:r>
      <w:r w:rsidRPr="003C7E19">
        <w:rPr>
          <w:sz w:val="28"/>
        </w:rPr>
        <w:tab/>
        <w:t>регіонального</w:t>
      </w:r>
      <w:r w:rsidRPr="003C7E19">
        <w:rPr>
          <w:sz w:val="28"/>
        </w:rPr>
        <w:tab/>
        <w:t>фольклорного</w:t>
      </w:r>
      <w:r w:rsidRPr="003C7E19">
        <w:rPr>
          <w:sz w:val="28"/>
        </w:rPr>
        <w:tab/>
        <w:t>фестивалю</w:t>
      </w:r>
    </w:p>
    <w:p w:rsidR="0024635F" w:rsidRPr="003C7E19" w:rsidRDefault="0024635F" w:rsidP="0024635F">
      <w:pPr>
        <w:pStyle w:val="a3"/>
        <w:spacing w:before="1" w:line="322" w:lineRule="exact"/>
        <w:jc w:val="left"/>
      </w:pPr>
      <w:r w:rsidRPr="003C7E19">
        <w:t xml:space="preserve">«Омельницьке </w:t>
      </w:r>
      <w:r w:rsidR="00CA1645" w:rsidRPr="003C7E19">
        <w:t xml:space="preserve"> </w:t>
      </w:r>
      <w:r w:rsidRPr="003C7E19">
        <w:t>розмаїття»;</w:t>
      </w:r>
    </w:p>
    <w:p w:rsidR="007A3647" w:rsidRPr="003C7E19" w:rsidRDefault="00311F36" w:rsidP="007A3647">
      <w:pPr>
        <w:pStyle w:val="a3"/>
        <w:numPr>
          <w:ilvl w:val="0"/>
          <w:numId w:val="1"/>
        </w:numPr>
        <w:spacing w:before="1" w:line="322" w:lineRule="exact"/>
        <w:ind w:left="1418" w:firstLine="172"/>
        <w:jc w:val="left"/>
      </w:pPr>
      <w:r w:rsidRPr="003C7E19">
        <w:t xml:space="preserve">  проведення  </w:t>
      </w:r>
      <w:proofErr w:type="spellStart"/>
      <w:r w:rsidR="007A3647" w:rsidRPr="003C7E19">
        <w:rPr>
          <w:lang w:val="ru-RU"/>
        </w:rPr>
        <w:t>в</w:t>
      </w:r>
      <w:r w:rsidRPr="003C7E19">
        <w:rPr>
          <w:lang w:val="ru-RU"/>
        </w:rPr>
        <w:t>сеукраїнського</w:t>
      </w:r>
      <w:proofErr w:type="spellEnd"/>
      <w:r w:rsidRPr="003C7E19">
        <w:t xml:space="preserve">  культурно - мистецького фестивалю </w:t>
      </w:r>
    </w:p>
    <w:p w:rsidR="00311F36" w:rsidRPr="003C7E19" w:rsidRDefault="00311F36" w:rsidP="007A3647">
      <w:pPr>
        <w:pStyle w:val="a3"/>
        <w:spacing w:before="1" w:line="322" w:lineRule="exact"/>
        <w:jc w:val="left"/>
      </w:pPr>
      <w:r w:rsidRPr="003C7E19">
        <w:t>«Чарівна симфонія козацтва»</w:t>
      </w:r>
    </w:p>
    <w:p w:rsidR="0024635F" w:rsidRPr="003C7E19" w:rsidRDefault="007A3647" w:rsidP="007A3647">
      <w:pPr>
        <w:pStyle w:val="a5"/>
        <w:numPr>
          <w:ilvl w:val="2"/>
          <w:numId w:val="1"/>
        </w:numPr>
        <w:tabs>
          <w:tab w:val="left" w:pos="2114"/>
        </w:tabs>
        <w:spacing w:line="322" w:lineRule="exact"/>
        <w:ind w:left="2113" w:hanging="553"/>
        <w:rPr>
          <w:sz w:val="28"/>
        </w:rPr>
      </w:pPr>
      <w:r w:rsidRPr="003C7E19">
        <w:rPr>
          <w:sz w:val="28"/>
        </w:rPr>
        <w:t xml:space="preserve"> </w:t>
      </w:r>
      <w:r w:rsidR="0024635F" w:rsidRPr="003C7E19">
        <w:rPr>
          <w:sz w:val="28"/>
        </w:rPr>
        <w:t>проведення дитячого форуму «Фарби дитячих</w:t>
      </w:r>
      <w:r w:rsidRPr="003C7E19">
        <w:rPr>
          <w:sz w:val="28"/>
        </w:rPr>
        <w:t xml:space="preserve"> </w:t>
      </w:r>
      <w:r w:rsidR="0024635F" w:rsidRPr="003C7E19">
        <w:rPr>
          <w:sz w:val="28"/>
        </w:rPr>
        <w:t>душ»;</w:t>
      </w:r>
    </w:p>
    <w:p w:rsidR="0024635F" w:rsidRDefault="007A3647" w:rsidP="007A3647">
      <w:pPr>
        <w:pStyle w:val="a5"/>
        <w:numPr>
          <w:ilvl w:val="2"/>
          <w:numId w:val="1"/>
        </w:numPr>
        <w:tabs>
          <w:tab w:val="left" w:pos="2114"/>
        </w:tabs>
        <w:spacing w:before="1" w:line="322" w:lineRule="exact"/>
        <w:ind w:left="2113" w:hanging="553"/>
        <w:rPr>
          <w:sz w:val="28"/>
        </w:rPr>
      </w:pPr>
      <w:r>
        <w:rPr>
          <w:sz w:val="28"/>
        </w:rPr>
        <w:t xml:space="preserve"> </w:t>
      </w:r>
      <w:r w:rsidR="0024635F" w:rsidRPr="00CC14F8">
        <w:rPr>
          <w:sz w:val="28"/>
        </w:rPr>
        <w:t>придбання</w:t>
      </w:r>
      <w:r w:rsidR="0024635F">
        <w:rPr>
          <w:sz w:val="28"/>
        </w:rPr>
        <w:t xml:space="preserve"> дитячого майданчика с. Демидівка ;</w:t>
      </w:r>
    </w:p>
    <w:p w:rsidR="0024635F" w:rsidRDefault="0024635F" w:rsidP="007A3647">
      <w:pPr>
        <w:pStyle w:val="a5"/>
        <w:numPr>
          <w:ilvl w:val="2"/>
          <w:numId w:val="1"/>
        </w:numPr>
        <w:tabs>
          <w:tab w:val="left" w:pos="2200"/>
        </w:tabs>
        <w:ind w:right="793" w:firstLine="318"/>
        <w:jc w:val="left"/>
        <w:rPr>
          <w:sz w:val="28"/>
        </w:rPr>
      </w:pPr>
      <w:r>
        <w:rPr>
          <w:sz w:val="28"/>
        </w:rPr>
        <w:t>удосконалення системи управління та контролю у сфері охорони навколишнього природного</w:t>
      </w:r>
      <w:r w:rsidR="007A3647">
        <w:rPr>
          <w:sz w:val="28"/>
        </w:rPr>
        <w:t xml:space="preserve"> </w:t>
      </w:r>
      <w:r>
        <w:rPr>
          <w:sz w:val="28"/>
        </w:rPr>
        <w:t>середовища;</w:t>
      </w:r>
    </w:p>
    <w:p w:rsidR="0024635F" w:rsidRDefault="007A3647" w:rsidP="007A3647">
      <w:pPr>
        <w:pStyle w:val="a5"/>
        <w:numPr>
          <w:ilvl w:val="2"/>
          <w:numId w:val="1"/>
        </w:numPr>
        <w:tabs>
          <w:tab w:val="left" w:pos="2114"/>
        </w:tabs>
        <w:spacing w:line="321" w:lineRule="exact"/>
        <w:ind w:left="2113" w:hanging="553"/>
        <w:jc w:val="left"/>
        <w:rPr>
          <w:sz w:val="28"/>
        </w:rPr>
      </w:pPr>
      <w:r>
        <w:rPr>
          <w:sz w:val="28"/>
        </w:rPr>
        <w:t xml:space="preserve"> </w:t>
      </w:r>
      <w:r w:rsidR="0024635F">
        <w:rPr>
          <w:sz w:val="28"/>
        </w:rPr>
        <w:t>посилення контролю та дій запобігання техногенним</w:t>
      </w:r>
      <w:r>
        <w:rPr>
          <w:sz w:val="28"/>
        </w:rPr>
        <w:t xml:space="preserve"> </w:t>
      </w:r>
      <w:r w:rsidR="0024635F">
        <w:rPr>
          <w:sz w:val="28"/>
        </w:rPr>
        <w:t>катастрофам;</w:t>
      </w:r>
    </w:p>
    <w:p w:rsidR="0024635F" w:rsidRDefault="0024635F" w:rsidP="000742AE">
      <w:pPr>
        <w:pStyle w:val="a5"/>
        <w:numPr>
          <w:ilvl w:val="2"/>
          <w:numId w:val="1"/>
        </w:numPr>
        <w:tabs>
          <w:tab w:val="left" w:pos="2114"/>
        </w:tabs>
        <w:spacing w:line="322" w:lineRule="exact"/>
        <w:ind w:left="2113" w:hanging="553"/>
        <w:jc w:val="left"/>
        <w:rPr>
          <w:sz w:val="28"/>
        </w:rPr>
      </w:pPr>
      <w:r>
        <w:rPr>
          <w:sz w:val="28"/>
        </w:rPr>
        <w:t xml:space="preserve">розробка проекту по берегоукріпленню </w:t>
      </w:r>
      <w:proofErr w:type="spellStart"/>
      <w:r>
        <w:rPr>
          <w:sz w:val="28"/>
        </w:rPr>
        <w:t>р.Псел</w:t>
      </w:r>
      <w:proofErr w:type="spellEnd"/>
      <w:r>
        <w:rPr>
          <w:sz w:val="28"/>
        </w:rPr>
        <w:t>;</w:t>
      </w:r>
    </w:p>
    <w:p w:rsidR="0024635F" w:rsidRDefault="0024635F" w:rsidP="000742AE">
      <w:pPr>
        <w:pStyle w:val="a5"/>
        <w:numPr>
          <w:ilvl w:val="2"/>
          <w:numId w:val="1"/>
        </w:numPr>
        <w:tabs>
          <w:tab w:val="left" w:pos="2114"/>
        </w:tabs>
        <w:ind w:left="2113" w:hanging="553"/>
        <w:jc w:val="left"/>
        <w:rPr>
          <w:sz w:val="28"/>
        </w:rPr>
      </w:pPr>
      <w:r>
        <w:rPr>
          <w:sz w:val="28"/>
        </w:rPr>
        <w:t>узаконення сільського</w:t>
      </w:r>
      <w:r w:rsidR="007A3647">
        <w:rPr>
          <w:sz w:val="28"/>
        </w:rPr>
        <w:t xml:space="preserve"> </w:t>
      </w:r>
      <w:proofErr w:type="spellStart"/>
      <w:r>
        <w:rPr>
          <w:sz w:val="28"/>
        </w:rPr>
        <w:t>сміттєзвалища</w:t>
      </w:r>
      <w:proofErr w:type="spellEnd"/>
      <w:r>
        <w:rPr>
          <w:sz w:val="28"/>
        </w:rPr>
        <w:t>;</w:t>
      </w:r>
    </w:p>
    <w:p w:rsidR="0024635F" w:rsidRDefault="0024635F" w:rsidP="000742AE">
      <w:pPr>
        <w:pStyle w:val="a5"/>
        <w:numPr>
          <w:ilvl w:val="2"/>
          <w:numId w:val="1"/>
        </w:numPr>
        <w:tabs>
          <w:tab w:val="left" w:pos="2127"/>
        </w:tabs>
        <w:spacing w:before="67" w:line="242" w:lineRule="auto"/>
        <w:ind w:right="792" w:firstLine="318"/>
        <w:rPr>
          <w:sz w:val="28"/>
        </w:rPr>
      </w:pPr>
      <w:r>
        <w:rPr>
          <w:sz w:val="28"/>
        </w:rPr>
        <w:t>забезпечення регулярного водопостачання в населених пунктах Омельницької сільської ради Кременчуцького району Полтавської</w:t>
      </w:r>
      <w:r w:rsidR="007A3647">
        <w:rPr>
          <w:sz w:val="28"/>
        </w:rPr>
        <w:t xml:space="preserve"> </w:t>
      </w:r>
      <w:r>
        <w:rPr>
          <w:sz w:val="28"/>
        </w:rPr>
        <w:t>області;</w:t>
      </w:r>
    </w:p>
    <w:p w:rsidR="0024635F" w:rsidRDefault="0024635F" w:rsidP="000742AE">
      <w:pPr>
        <w:pStyle w:val="a5"/>
        <w:numPr>
          <w:ilvl w:val="2"/>
          <w:numId w:val="1"/>
        </w:numPr>
        <w:ind w:right="789" w:firstLine="459"/>
        <w:rPr>
          <w:sz w:val="28"/>
        </w:rPr>
      </w:pPr>
      <w:r>
        <w:rPr>
          <w:sz w:val="28"/>
        </w:rPr>
        <w:t xml:space="preserve">удосконалення структури народногосподарського виробництва і переорієнтація на випуск конкурентоздатних видів продукції з використанням </w:t>
      </w:r>
      <w:proofErr w:type="spellStart"/>
      <w:r>
        <w:rPr>
          <w:sz w:val="28"/>
        </w:rPr>
        <w:t>ресурсо</w:t>
      </w:r>
      <w:proofErr w:type="spellEnd"/>
      <w:r>
        <w:rPr>
          <w:sz w:val="28"/>
        </w:rPr>
        <w:t xml:space="preserve"> - та енергозберігаючих і екологічно безпечних технологій;</w:t>
      </w:r>
    </w:p>
    <w:p w:rsidR="0024635F" w:rsidRDefault="0024635F" w:rsidP="00CA1645">
      <w:pPr>
        <w:pStyle w:val="a5"/>
        <w:numPr>
          <w:ilvl w:val="2"/>
          <w:numId w:val="1"/>
        </w:numPr>
        <w:ind w:right="788" w:firstLine="459"/>
        <w:rPr>
          <w:sz w:val="28"/>
        </w:rPr>
      </w:pPr>
      <w:r>
        <w:rPr>
          <w:sz w:val="28"/>
        </w:rPr>
        <w:t xml:space="preserve">запровадження </w:t>
      </w:r>
      <w:proofErr w:type="spellStart"/>
      <w:r>
        <w:rPr>
          <w:sz w:val="28"/>
        </w:rPr>
        <w:t>інноваційно</w:t>
      </w:r>
      <w:proofErr w:type="spellEnd"/>
      <w:r>
        <w:rPr>
          <w:sz w:val="28"/>
        </w:rPr>
        <w:t xml:space="preserve"> – інвестиційної моделі розвитку за рахунок випереджувального розвитку високотехнологічних галузей та виробництва наукоємної, енергозберігаючої</w:t>
      </w:r>
      <w:r w:rsidR="007A3647">
        <w:rPr>
          <w:sz w:val="28"/>
        </w:rPr>
        <w:t xml:space="preserve"> </w:t>
      </w:r>
      <w:r>
        <w:rPr>
          <w:sz w:val="28"/>
        </w:rPr>
        <w:t>продукції;</w:t>
      </w:r>
    </w:p>
    <w:p w:rsidR="0024635F" w:rsidRDefault="0024635F" w:rsidP="00CA1645">
      <w:pPr>
        <w:pStyle w:val="a5"/>
        <w:numPr>
          <w:ilvl w:val="2"/>
          <w:numId w:val="1"/>
        </w:numPr>
        <w:ind w:right="787" w:firstLine="459"/>
        <w:rPr>
          <w:sz w:val="28"/>
        </w:rPr>
      </w:pPr>
      <w:r>
        <w:rPr>
          <w:sz w:val="28"/>
        </w:rPr>
        <w:t>створення малих одноосібних господарств по вирощенню садівництва, ягідництва та</w:t>
      </w:r>
      <w:r w:rsidR="007A3647">
        <w:rPr>
          <w:sz w:val="28"/>
        </w:rPr>
        <w:t xml:space="preserve"> </w:t>
      </w:r>
      <w:r>
        <w:rPr>
          <w:sz w:val="28"/>
        </w:rPr>
        <w:t>огородництва;</w:t>
      </w:r>
    </w:p>
    <w:p w:rsidR="0024635F" w:rsidRDefault="0024635F" w:rsidP="007A3647">
      <w:pPr>
        <w:pStyle w:val="a5"/>
        <w:numPr>
          <w:ilvl w:val="2"/>
          <w:numId w:val="1"/>
        </w:numPr>
        <w:tabs>
          <w:tab w:val="left" w:pos="2114"/>
        </w:tabs>
        <w:spacing w:line="322" w:lineRule="exact"/>
        <w:ind w:left="2113" w:hanging="412"/>
        <w:rPr>
          <w:sz w:val="28"/>
        </w:rPr>
      </w:pPr>
      <w:r>
        <w:rPr>
          <w:sz w:val="28"/>
        </w:rPr>
        <w:t>створення</w:t>
      </w:r>
      <w:r w:rsidR="007A3647">
        <w:rPr>
          <w:sz w:val="28"/>
        </w:rPr>
        <w:t xml:space="preserve"> </w:t>
      </w:r>
      <w:r>
        <w:rPr>
          <w:sz w:val="28"/>
        </w:rPr>
        <w:t>кооперативів;</w:t>
      </w:r>
    </w:p>
    <w:p w:rsidR="0024635F" w:rsidRDefault="0024635F" w:rsidP="007A3647">
      <w:pPr>
        <w:pStyle w:val="a5"/>
        <w:numPr>
          <w:ilvl w:val="2"/>
          <w:numId w:val="1"/>
        </w:numPr>
        <w:tabs>
          <w:tab w:val="left" w:pos="2127"/>
        </w:tabs>
        <w:ind w:right="784" w:firstLine="459"/>
        <w:rPr>
          <w:sz w:val="28"/>
        </w:rPr>
      </w:pPr>
      <w:r>
        <w:rPr>
          <w:sz w:val="28"/>
        </w:rPr>
        <w:t>забезпечення стабільних умов розвитку внутрішнього ринку споживчих товарів і послуг, його товарне наповнення та стабільна цінова ситуація, формування ефективної цивілізованої торговельно-побутової інфраструктури;</w:t>
      </w:r>
    </w:p>
    <w:p w:rsidR="0024635F" w:rsidRDefault="0024635F" w:rsidP="007A3647">
      <w:pPr>
        <w:pStyle w:val="a5"/>
        <w:numPr>
          <w:ilvl w:val="2"/>
          <w:numId w:val="1"/>
        </w:numPr>
        <w:tabs>
          <w:tab w:val="left" w:pos="2114"/>
        </w:tabs>
        <w:spacing w:line="320" w:lineRule="exact"/>
        <w:ind w:left="2113" w:hanging="412"/>
        <w:rPr>
          <w:sz w:val="28"/>
        </w:rPr>
      </w:pPr>
      <w:r>
        <w:rPr>
          <w:sz w:val="28"/>
        </w:rPr>
        <w:t>встановлення обґрунтованих розмірів місцевих податків і</w:t>
      </w:r>
      <w:r w:rsidR="00DE1FF2">
        <w:rPr>
          <w:sz w:val="28"/>
        </w:rPr>
        <w:t xml:space="preserve"> </w:t>
      </w:r>
      <w:r>
        <w:rPr>
          <w:sz w:val="28"/>
        </w:rPr>
        <w:t>зборів;</w:t>
      </w:r>
    </w:p>
    <w:p w:rsidR="0024635F" w:rsidRDefault="0024635F" w:rsidP="007A3647">
      <w:pPr>
        <w:pStyle w:val="a5"/>
        <w:numPr>
          <w:ilvl w:val="2"/>
          <w:numId w:val="1"/>
        </w:numPr>
        <w:tabs>
          <w:tab w:val="left" w:pos="2127"/>
        </w:tabs>
        <w:ind w:right="794" w:firstLine="459"/>
        <w:jc w:val="left"/>
        <w:rPr>
          <w:sz w:val="28"/>
        </w:rPr>
      </w:pPr>
      <w:r>
        <w:rPr>
          <w:sz w:val="28"/>
        </w:rPr>
        <w:t xml:space="preserve">проведення </w:t>
      </w:r>
      <w:r w:rsidR="007A3647">
        <w:rPr>
          <w:sz w:val="28"/>
        </w:rPr>
        <w:t>поточного</w:t>
      </w:r>
      <w:r>
        <w:rPr>
          <w:sz w:val="28"/>
        </w:rPr>
        <w:t xml:space="preserve"> (ямкового) ремонту доріг на території сільської </w:t>
      </w:r>
      <w:r>
        <w:rPr>
          <w:sz w:val="28"/>
        </w:rPr>
        <w:lastRenderedPageBreak/>
        <w:t>ради;</w:t>
      </w:r>
    </w:p>
    <w:p w:rsidR="0024635F" w:rsidRDefault="0024635F" w:rsidP="007A3647">
      <w:pPr>
        <w:pStyle w:val="a5"/>
        <w:numPr>
          <w:ilvl w:val="2"/>
          <w:numId w:val="1"/>
        </w:numPr>
        <w:tabs>
          <w:tab w:val="left" w:pos="2190"/>
          <w:tab w:val="left" w:pos="4235"/>
          <w:tab w:val="left" w:pos="5330"/>
          <w:tab w:val="left" w:pos="6387"/>
          <w:tab w:val="left" w:pos="7218"/>
          <w:tab w:val="left" w:pos="9221"/>
        </w:tabs>
        <w:ind w:right="794" w:firstLine="459"/>
        <w:jc w:val="left"/>
        <w:rPr>
          <w:sz w:val="28"/>
        </w:rPr>
      </w:pPr>
      <w:r>
        <w:rPr>
          <w:sz w:val="28"/>
        </w:rPr>
        <w:t>покращення</w:t>
      </w:r>
      <w:r>
        <w:rPr>
          <w:sz w:val="28"/>
        </w:rPr>
        <w:tab/>
        <w:t>стану</w:t>
      </w:r>
      <w:r>
        <w:rPr>
          <w:sz w:val="28"/>
        </w:rPr>
        <w:tab/>
        <w:t>доріг</w:t>
      </w:r>
      <w:r>
        <w:rPr>
          <w:sz w:val="28"/>
        </w:rPr>
        <w:tab/>
        <w:t>та</w:t>
      </w:r>
      <w:r>
        <w:rPr>
          <w:sz w:val="28"/>
        </w:rPr>
        <w:tab/>
        <w:t>облаштування</w:t>
      </w:r>
      <w:r>
        <w:rPr>
          <w:sz w:val="28"/>
        </w:rPr>
        <w:tab/>
      </w:r>
      <w:r>
        <w:rPr>
          <w:spacing w:val="-3"/>
          <w:sz w:val="28"/>
        </w:rPr>
        <w:t xml:space="preserve">тротуарних </w:t>
      </w:r>
      <w:r>
        <w:rPr>
          <w:sz w:val="28"/>
        </w:rPr>
        <w:t>пішохідних доріжок в населених пунктах сільської</w:t>
      </w:r>
      <w:r w:rsidR="007A3647">
        <w:rPr>
          <w:sz w:val="28"/>
        </w:rPr>
        <w:t xml:space="preserve"> </w:t>
      </w:r>
      <w:r>
        <w:rPr>
          <w:sz w:val="28"/>
        </w:rPr>
        <w:t>ради;</w:t>
      </w:r>
    </w:p>
    <w:p w:rsidR="0024635F" w:rsidRDefault="0024635F" w:rsidP="007A3647">
      <w:pPr>
        <w:pStyle w:val="a5"/>
        <w:numPr>
          <w:ilvl w:val="2"/>
          <w:numId w:val="1"/>
        </w:numPr>
        <w:tabs>
          <w:tab w:val="left" w:pos="2164"/>
          <w:tab w:val="left" w:pos="3975"/>
          <w:tab w:val="left" w:pos="5312"/>
          <w:tab w:val="left" w:pos="7022"/>
        </w:tabs>
        <w:ind w:right="791" w:firstLine="459"/>
        <w:jc w:val="left"/>
        <w:rPr>
          <w:sz w:val="28"/>
        </w:rPr>
      </w:pPr>
      <w:r>
        <w:rPr>
          <w:sz w:val="28"/>
        </w:rPr>
        <w:t>капітальний</w:t>
      </w:r>
      <w:r>
        <w:rPr>
          <w:sz w:val="28"/>
        </w:rPr>
        <w:tab/>
        <w:t>ремонт</w:t>
      </w:r>
      <w:r>
        <w:rPr>
          <w:sz w:val="28"/>
        </w:rPr>
        <w:tab/>
        <w:t>приміщення</w:t>
      </w:r>
      <w:r>
        <w:rPr>
          <w:sz w:val="28"/>
        </w:rPr>
        <w:tab/>
        <w:t>адміністративної будівлі в с. Рокитне);</w:t>
      </w:r>
    </w:p>
    <w:p w:rsidR="0024635F" w:rsidRDefault="0024635F" w:rsidP="0024635F">
      <w:pPr>
        <w:pStyle w:val="1"/>
        <w:tabs>
          <w:tab w:val="left" w:pos="3645"/>
          <w:tab w:val="left" w:pos="4784"/>
          <w:tab w:val="left" w:pos="7551"/>
          <w:tab w:val="left" w:pos="9305"/>
        </w:tabs>
        <w:spacing w:before="3"/>
        <w:ind w:left="1242" w:right="791" w:firstLine="707"/>
      </w:pPr>
      <w:r>
        <w:t>у</w:t>
      </w:r>
      <w:r w:rsidR="000F3A5F">
        <w:t xml:space="preserve"> </w:t>
      </w:r>
      <w:r>
        <w:t>зміцненні</w:t>
      </w:r>
      <w:r>
        <w:tab/>
        <w:t>малого</w:t>
      </w:r>
      <w:r>
        <w:tab/>
        <w:t>підприємництва та</w:t>
      </w:r>
      <w:r>
        <w:tab/>
        <w:t>підтримки</w:t>
      </w:r>
      <w:r>
        <w:tab/>
      </w:r>
      <w:r>
        <w:rPr>
          <w:spacing w:val="-3"/>
        </w:rPr>
        <w:t xml:space="preserve">приватної </w:t>
      </w:r>
      <w:r>
        <w:t>ініціативи:</w:t>
      </w:r>
    </w:p>
    <w:p w:rsidR="0024635F" w:rsidRDefault="0024635F" w:rsidP="007A3647">
      <w:pPr>
        <w:pStyle w:val="a5"/>
        <w:numPr>
          <w:ilvl w:val="2"/>
          <w:numId w:val="1"/>
        </w:numPr>
        <w:tabs>
          <w:tab w:val="left" w:pos="2268"/>
        </w:tabs>
        <w:spacing w:line="242" w:lineRule="auto"/>
        <w:ind w:right="784" w:firstLine="459"/>
        <w:rPr>
          <w:sz w:val="28"/>
        </w:rPr>
      </w:pPr>
      <w:r>
        <w:rPr>
          <w:sz w:val="28"/>
        </w:rPr>
        <w:t>створення середовища, сприятливого для розвитку малого підприємництва;</w:t>
      </w:r>
    </w:p>
    <w:p w:rsidR="0024635F" w:rsidRDefault="0024635F" w:rsidP="007A3647">
      <w:pPr>
        <w:pStyle w:val="a5"/>
        <w:numPr>
          <w:ilvl w:val="2"/>
          <w:numId w:val="1"/>
        </w:numPr>
        <w:tabs>
          <w:tab w:val="left" w:pos="2229"/>
        </w:tabs>
        <w:ind w:right="790" w:firstLine="459"/>
        <w:rPr>
          <w:sz w:val="28"/>
        </w:rPr>
      </w:pPr>
      <w:r>
        <w:rPr>
          <w:sz w:val="28"/>
        </w:rPr>
        <w:t>залучення більш широкого кола представників підприємницьких структур і громадських об</w:t>
      </w:r>
      <w:r>
        <w:rPr>
          <w:rFonts w:ascii="Arial" w:hAnsi="Arial"/>
          <w:sz w:val="28"/>
        </w:rPr>
        <w:t>’</w:t>
      </w:r>
      <w:r>
        <w:rPr>
          <w:sz w:val="28"/>
        </w:rPr>
        <w:t>єднань підприємців до розробки та обговорення проектів регуляторних актів, які матимуть суттєвий вплив на права та інтереси</w:t>
      </w:r>
      <w:r w:rsidR="007A3647">
        <w:rPr>
          <w:sz w:val="28"/>
        </w:rPr>
        <w:t xml:space="preserve"> </w:t>
      </w:r>
      <w:r>
        <w:rPr>
          <w:sz w:val="28"/>
        </w:rPr>
        <w:t>підприємців.</w:t>
      </w:r>
    </w:p>
    <w:p w:rsidR="0024635F" w:rsidRDefault="0024635F" w:rsidP="0024635F">
      <w:pPr>
        <w:pStyle w:val="a3"/>
        <w:spacing w:before="5"/>
        <w:ind w:left="0"/>
        <w:jc w:val="left"/>
        <w:rPr>
          <w:sz w:val="27"/>
        </w:rPr>
      </w:pPr>
    </w:p>
    <w:p w:rsidR="0024635F" w:rsidRDefault="0024635F" w:rsidP="0024635F">
      <w:pPr>
        <w:pStyle w:val="1"/>
        <w:ind w:left="4655" w:right="1400" w:hanging="2787"/>
      </w:pPr>
      <w:r>
        <w:t xml:space="preserve">Диверсифікація джерел енергопостачання та підвищення рівня </w:t>
      </w:r>
      <w:proofErr w:type="spellStart"/>
      <w:r>
        <w:t>енергоефективності</w:t>
      </w:r>
      <w:proofErr w:type="spellEnd"/>
    </w:p>
    <w:p w:rsidR="00DA3A4E" w:rsidRDefault="00DA3A4E" w:rsidP="0024635F">
      <w:pPr>
        <w:pStyle w:val="1"/>
        <w:ind w:left="4655" w:right="1400" w:hanging="2787"/>
      </w:pPr>
    </w:p>
    <w:p w:rsidR="0024635F" w:rsidRDefault="0024635F" w:rsidP="0024635F">
      <w:pPr>
        <w:spacing w:line="320" w:lineRule="exact"/>
        <w:ind w:left="1950"/>
        <w:rPr>
          <w:b/>
          <w:sz w:val="28"/>
        </w:rPr>
      </w:pPr>
      <w:r>
        <w:rPr>
          <w:b/>
          <w:sz w:val="28"/>
        </w:rPr>
        <w:t>Основні цілі на 202</w:t>
      </w:r>
      <w:r w:rsidR="004A69CE">
        <w:rPr>
          <w:b/>
          <w:sz w:val="28"/>
        </w:rPr>
        <w:t>3</w:t>
      </w:r>
      <w:r>
        <w:rPr>
          <w:b/>
          <w:sz w:val="28"/>
        </w:rPr>
        <w:t xml:space="preserve"> рік:</w:t>
      </w:r>
    </w:p>
    <w:p w:rsidR="0024635F" w:rsidRDefault="0024635F" w:rsidP="007A3647">
      <w:pPr>
        <w:pStyle w:val="a5"/>
        <w:numPr>
          <w:ilvl w:val="2"/>
          <w:numId w:val="1"/>
        </w:numPr>
        <w:tabs>
          <w:tab w:val="left" w:pos="2127"/>
        </w:tabs>
        <w:ind w:right="796" w:firstLine="459"/>
        <w:jc w:val="left"/>
        <w:rPr>
          <w:sz w:val="28"/>
        </w:rPr>
      </w:pPr>
      <w:r>
        <w:rPr>
          <w:sz w:val="28"/>
        </w:rPr>
        <w:t>забезпечення стабільного енергопостачання, у першу чергу для населення та об’єктів соціальної</w:t>
      </w:r>
      <w:r w:rsidR="007A3647">
        <w:rPr>
          <w:sz w:val="28"/>
        </w:rPr>
        <w:t xml:space="preserve"> </w:t>
      </w:r>
      <w:r>
        <w:rPr>
          <w:sz w:val="28"/>
        </w:rPr>
        <w:t>інфраструктури;</w:t>
      </w:r>
    </w:p>
    <w:p w:rsidR="0024635F" w:rsidRDefault="0024635F" w:rsidP="007A3647">
      <w:pPr>
        <w:pStyle w:val="a5"/>
        <w:numPr>
          <w:ilvl w:val="2"/>
          <w:numId w:val="1"/>
        </w:numPr>
        <w:tabs>
          <w:tab w:val="left" w:pos="2142"/>
        </w:tabs>
        <w:spacing w:before="67"/>
        <w:ind w:right="787" w:firstLine="459"/>
        <w:rPr>
          <w:sz w:val="28"/>
        </w:rPr>
      </w:pPr>
      <w:r>
        <w:rPr>
          <w:sz w:val="28"/>
        </w:rPr>
        <w:t xml:space="preserve">моніторинг кадастру базових викидів </w:t>
      </w:r>
      <w:proofErr w:type="spellStart"/>
      <w:r>
        <w:rPr>
          <w:sz w:val="28"/>
        </w:rPr>
        <w:t>СО2</w:t>
      </w:r>
      <w:proofErr w:type="spellEnd"/>
      <w:r>
        <w:rPr>
          <w:sz w:val="28"/>
        </w:rPr>
        <w:t xml:space="preserve"> в атмосферу фізичними і юридичними особами на території Омельницької сільської ради Кременчуцького району Полтавської</w:t>
      </w:r>
      <w:r w:rsidR="007A3647">
        <w:rPr>
          <w:sz w:val="28"/>
        </w:rPr>
        <w:t xml:space="preserve"> </w:t>
      </w:r>
      <w:r>
        <w:rPr>
          <w:sz w:val="28"/>
        </w:rPr>
        <w:t>області;</w:t>
      </w:r>
    </w:p>
    <w:p w:rsidR="0024635F" w:rsidRDefault="0024635F" w:rsidP="007A3647">
      <w:pPr>
        <w:pStyle w:val="a5"/>
        <w:numPr>
          <w:ilvl w:val="2"/>
          <w:numId w:val="1"/>
        </w:numPr>
        <w:tabs>
          <w:tab w:val="left" w:pos="2268"/>
        </w:tabs>
        <w:spacing w:before="2"/>
        <w:ind w:right="791" w:firstLine="459"/>
        <w:rPr>
          <w:sz w:val="28"/>
        </w:rPr>
      </w:pPr>
      <w:r>
        <w:rPr>
          <w:sz w:val="28"/>
        </w:rPr>
        <w:t>впровадження інноваційних енергозберігаючих технологій в бюджетних установах, які розташовані на території  територіальної громади</w:t>
      </w:r>
      <w:r w:rsidR="007A3647">
        <w:rPr>
          <w:sz w:val="28"/>
        </w:rPr>
        <w:t>.</w:t>
      </w:r>
    </w:p>
    <w:p w:rsidR="0024635F" w:rsidRDefault="0024635F" w:rsidP="0024635F">
      <w:pPr>
        <w:pStyle w:val="a3"/>
        <w:spacing w:line="321" w:lineRule="exact"/>
        <w:ind w:left="1950"/>
      </w:pPr>
      <w:r>
        <w:t>Кількісні критерії, що будуть свідчити про реалізацію цілей:</w:t>
      </w:r>
    </w:p>
    <w:p w:rsidR="0024635F" w:rsidRDefault="0024635F" w:rsidP="00CA1645">
      <w:pPr>
        <w:pStyle w:val="a5"/>
        <w:numPr>
          <w:ilvl w:val="2"/>
          <w:numId w:val="1"/>
        </w:numPr>
        <w:spacing w:before="2"/>
        <w:ind w:right="790" w:firstLine="459"/>
        <w:rPr>
          <w:sz w:val="28"/>
        </w:rPr>
      </w:pPr>
      <w:r>
        <w:rPr>
          <w:sz w:val="28"/>
        </w:rPr>
        <w:t>забезпечення щорічного зменшення споживання енергоносіїв (електричної енергії, природного газу) та втрат питної води;</w:t>
      </w:r>
    </w:p>
    <w:p w:rsidR="0024635F" w:rsidRDefault="0024635F" w:rsidP="007A3647">
      <w:pPr>
        <w:pStyle w:val="a5"/>
        <w:numPr>
          <w:ilvl w:val="2"/>
          <w:numId w:val="1"/>
        </w:numPr>
        <w:tabs>
          <w:tab w:val="left" w:pos="2133"/>
        </w:tabs>
        <w:ind w:right="782" w:firstLine="459"/>
        <w:rPr>
          <w:sz w:val="28"/>
        </w:rPr>
      </w:pPr>
      <w:r>
        <w:rPr>
          <w:sz w:val="28"/>
        </w:rPr>
        <w:t>забезпечення зовнішнього вуличного освітлення в с.Омельник, Рокитне, П</w:t>
      </w:r>
      <w:r w:rsidRPr="00B8759D">
        <w:rPr>
          <w:sz w:val="28"/>
          <w:lang w:val="ru-RU"/>
        </w:rPr>
        <w:t>’</w:t>
      </w:r>
      <w:r>
        <w:rPr>
          <w:sz w:val="28"/>
        </w:rPr>
        <w:t>ятихатки, Запсілля,</w:t>
      </w:r>
      <w:r w:rsidR="007A3647">
        <w:rPr>
          <w:sz w:val="28"/>
        </w:rPr>
        <w:t xml:space="preserve"> </w:t>
      </w:r>
      <w:r>
        <w:rPr>
          <w:sz w:val="28"/>
        </w:rPr>
        <w:t>Демидівка.</w:t>
      </w:r>
    </w:p>
    <w:p w:rsidR="007A3647" w:rsidRDefault="007A3647" w:rsidP="007A3647">
      <w:pPr>
        <w:pStyle w:val="a5"/>
        <w:numPr>
          <w:ilvl w:val="2"/>
          <w:numId w:val="1"/>
        </w:numPr>
        <w:tabs>
          <w:tab w:val="left" w:pos="2133"/>
        </w:tabs>
        <w:ind w:right="782" w:firstLine="459"/>
        <w:rPr>
          <w:sz w:val="28"/>
        </w:rPr>
      </w:pPr>
      <w:r>
        <w:rPr>
          <w:sz w:val="28"/>
        </w:rPr>
        <w:t>Освітлення пішохідного мосту через р. Псьол.</w:t>
      </w:r>
    </w:p>
    <w:p w:rsidR="00DA3A4E" w:rsidRDefault="00DA3A4E" w:rsidP="0024635F">
      <w:pPr>
        <w:pStyle w:val="1"/>
        <w:spacing w:before="3" w:line="321" w:lineRule="exact"/>
        <w:jc w:val="both"/>
      </w:pPr>
    </w:p>
    <w:p w:rsidR="0024635F" w:rsidRDefault="0024635F" w:rsidP="0024635F">
      <w:pPr>
        <w:pStyle w:val="1"/>
        <w:spacing w:before="3" w:line="321" w:lineRule="exact"/>
        <w:jc w:val="both"/>
      </w:pPr>
      <w:r>
        <w:t>Основні завдання та заходи на 202</w:t>
      </w:r>
      <w:r w:rsidR="004A69CE">
        <w:t>3</w:t>
      </w:r>
      <w:r>
        <w:t xml:space="preserve"> рік:</w:t>
      </w:r>
    </w:p>
    <w:p w:rsidR="0024635F" w:rsidRDefault="0024635F" w:rsidP="00CA1645">
      <w:pPr>
        <w:pStyle w:val="a5"/>
        <w:numPr>
          <w:ilvl w:val="2"/>
          <w:numId w:val="1"/>
        </w:numPr>
        <w:ind w:right="784" w:firstLine="459"/>
        <w:rPr>
          <w:sz w:val="28"/>
        </w:rPr>
      </w:pPr>
      <w:r>
        <w:rPr>
          <w:sz w:val="28"/>
        </w:rPr>
        <w:t>забезпечення ефективного і надійного функціонування регіональної сист</w:t>
      </w:r>
      <w:r w:rsidR="007A07E7">
        <w:rPr>
          <w:sz w:val="28"/>
        </w:rPr>
        <w:t xml:space="preserve">еми розподільних електромереж </w:t>
      </w:r>
      <w:r>
        <w:rPr>
          <w:sz w:val="28"/>
        </w:rPr>
        <w:t xml:space="preserve"> АТ «Полтаваобленерго»;</w:t>
      </w:r>
    </w:p>
    <w:p w:rsidR="0024635F" w:rsidRDefault="0024635F" w:rsidP="00CA1645">
      <w:pPr>
        <w:pStyle w:val="a5"/>
        <w:numPr>
          <w:ilvl w:val="2"/>
          <w:numId w:val="1"/>
        </w:numPr>
        <w:ind w:right="793" w:firstLine="459"/>
        <w:rPr>
          <w:sz w:val="28"/>
        </w:rPr>
      </w:pPr>
      <w:r>
        <w:rPr>
          <w:sz w:val="28"/>
        </w:rPr>
        <w:t>здійснення моніторингу за повнотою і своєчасністю розрахунків за спожиті природний газ та електроенергію;</w:t>
      </w:r>
    </w:p>
    <w:p w:rsidR="0024635F" w:rsidRDefault="0024635F" w:rsidP="009040EF">
      <w:pPr>
        <w:pStyle w:val="a3"/>
        <w:ind w:right="794" w:firstLine="459"/>
      </w:pPr>
      <w:r>
        <w:t>-</w:t>
      </w:r>
      <w:r w:rsidR="009040EF">
        <w:t xml:space="preserve"> </w:t>
      </w:r>
      <w:r>
        <w:t>контроль за дотриманням стратегії по енергозбереженню по Омельницькій сільській раді згідно Угоди мерів;</w:t>
      </w:r>
    </w:p>
    <w:p w:rsidR="0024635F" w:rsidRDefault="0024635F" w:rsidP="009040EF">
      <w:pPr>
        <w:pStyle w:val="a3"/>
        <w:ind w:right="783" w:firstLine="459"/>
      </w:pPr>
      <w:r>
        <w:t xml:space="preserve">- </w:t>
      </w:r>
      <w:r w:rsidR="009040EF">
        <w:t xml:space="preserve">  </w:t>
      </w:r>
      <w:r>
        <w:t xml:space="preserve">контроль за дотриманням виконання  Плану Дій сталого економічного розвитку громади на 2020- 2030 </w:t>
      </w:r>
      <w:proofErr w:type="spellStart"/>
      <w:r>
        <w:t>р</w:t>
      </w:r>
      <w:r w:rsidR="007A07E7">
        <w:t>.</w:t>
      </w:r>
      <w:r>
        <w:t>р</w:t>
      </w:r>
      <w:proofErr w:type="spellEnd"/>
      <w:r>
        <w:t>;</w:t>
      </w:r>
    </w:p>
    <w:p w:rsidR="0024635F" w:rsidRDefault="0024635F" w:rsidP="00CA1645">
      <w:pPr>
        <w:pStyle w:val="a5"/>
        <w:numPr>
          <w:ilvl w:val="2"/>
          <w:numId w:val="1"/>
        </w:numPr>
        <w:ind w:right="784" w:firstLine="459"/>
        <w:rPr>
          <w:sz w:val="28"/>
        </w:rPr>
      </w:pPr>
      <w:r>
        <w:rPr>
          <w:sz w:val="28"/>
        </w:rPr>
        <w:t>залучення інвестиційних та кредитних ресурсів на реалізацію енергозберігаючих проектів у бюджетній сфері, виробництві та надання енергозберігаючого обладнання, матеріалів та послуг</w:t>
      </w:r>
      <w:r w:rsidR="007A07E7">
        <w:rPr>
          <w:sz w:val="28"/>
        </w:rPr>
        <w:t>;</w:t>
      </w:r>
      <w:r>
        <w:rPr>
          <w:sz w:val="28"/>
        </w:rPr>
        <w:t xml:space="preserve"> </w:t>
      </w:r>
    </w:p>
    <w:p w:rsidR="0024635F" w:rsidRDefault="0024635F" w:rsidP="00CA1645">
      <w:pPr>
        <w:pStyle w:val="a5"/>
        <w:numPr>
          <w:ilvl w:val="2"/>
          <w:numId w:val="1"/>
        </w:numPr>
        <w:ind w:right="784" w:firstLine="459"/>
        <w:rPr>
          <w:sz w:val="28"/>
        </w:rPr>
      </w:pPr>
      <w:r>
        <w:rPr>
          <w:sz w:val="28"/>
        </w:rPr>
        <w:t xml:space="preserve">координація роботи з обміну досвідом в частині інноваційних засад </w:t>
      </w:r>
      <w:proofErr w:type="spellStart"/>
      <w:r>
        <w:rPr>
          <w:sz w:val="28"/>
        </w:rPr>
        <w:t>енергоефективного</w:t>
      </w:r>
      <w:proofErr w:type="spellEnd"/>
      <w:r>
        <w:rPr>
          <w:sz w:val="28"/>
        </w:rPr>
        <w:t xml:space="preserve">, </w:t>
      </w:r>
      <w:proofErr w:type="spellStart"/>
      <w:r>
        <w:rPr>
          <w:sz w:val="28"/>
        </w:rPr>
        <w:t>енергоощадного</w:t>
      </w:r>
      <w:proofErr w:type="spellEnd"/>
      <w:r>
        <w:rPr>
          <w:sz w:val="28"/>
        </w:rPr>
        <w:t xml:space="preserve"> будівництва та його впровадження при </w:t>
      </w:r>
      <w:r>
        <w:rPr>
          <w:sz w:val="28"/>
        </w:rPr>
        <w:lastRenderedPageBreak/>
        <w:t xml:space="preserve">реалізації інвестиційних проектів із залученням </w:t>
      </w:r>
      <w:proofErr w:type="spellStart"/>
      <w:r>
        <w:rPr>
          <w:sz w:val="28"/>
        </w:rPr>
        <w:t>ґрантових</w:t>
      </w:r>
      <w:proofErr w:type="spellEnd"/>
      <w:r>
        <w:rPr>
          <w:sz w:val="28"/>
        </w:rPr>
        <w:t xml:space="preserve"> коштів;</w:t>
      </w:r>
    </w:p>
    <w:p w:rsidR="0024635F" w:rsidRDefault="0024635F" w:rsidP="007A07E7">
      <w:pPr>
        <w:pStyle w:val="a5"/>
        <w:numPr>
          <w:ilvl w:val="2"/>
          <w:numId w:val="1"/>
        </w:numPr>
        <w:ind w:right="784" w:firstLine="459"/>
        <w:rPr>
          <w:sz w:val="28"/>
        </w:rPr>
      </w:pPr>
      <w:r>
        <w:rPr>
          <w:sz w:val="28"/>
        </w:rPr>
        <w:t xml:space="preserve">забезпечення максимальної поінформованості населення про проблеми енергозбереження, </w:t>
      </w:r>
      <w:proofErr w:type="spellStart"/>
      <w:r>
        <w:rPr>
          <w:sz w:val="28"/>
        </w:rPr>
        <w:t>енергоощадності</w:t>
      </w:r>
      <w:proofErr w:type="spellEnd"/>
      <w:r>
        <w:rPr>
          <w:sz w:val="28"/>
        </w:rPr>
        <w:t xml:space="preserve"> та шляхи їх вирішення.</w:t>
      </w:r>
    </w:p>
    <w:p w:rsidR="0024635F" w:rsidRDefault="0024635F" w:rsidP="0024635F">
      <w:pPr>
        <w:pStyle w:val="a3"/>
        <w:spacing w:before="2"/>
        <w:ind w:left="0"/>
        <w:jc w:val="left"/>
      </w:pPr>
    </w:p>
    <w:p w:rsidR="00DA3A4E" w:rsidRDefault="0024635F" w:rsidP="0024635F">
      <w:pPr>
        <w:pStyle w:val="1"/>
        <w:ind w:right="1414" w:firstLine="638"/>
      </w:pPr>
      <w:r>
        <w:t xml:space="preserve">Створення необхідних умов для переселенців з тимчасово окупованих територій та соціальна підтримка учасників АТО </w:t>
      </w:r>
    </w:p>
    <w:p w:rsidR="0024635F" w:rsidRDefault="0024635F" w:rsidP="00DA3A4E">
      <w:pPr>
        <w:pStyle w:val="1"/>
        <w:ind w:right="1414"/>
      </w:pPr>
      <w:r>
        <w:t>Основні цілі на 202</w:t>
      </w:r>
      <w:r w:rsidR="00E75529">
        <w:t>3</w:t>
      </w:r>
      <w:r>
        <w:t xml:space="preserve"> рік:</w:t>
      </w:r>
    </w:p>
    <w:p w:rsidR="0024635F" w:rsidRDefault="009040EF" w:rsidP="009040EF">
      <w:pPr>
        <w:pStyle w:val="a5"/>
        <w:numPr>
          <w:ilvl w:val="2"/>
          <w:numId w:val="1"/>
        </w:numPr>
        <w:tabs>
          <w:tab w:val="left" w:pos="2249"/>
          <w:tab w:val="left" w:pos="2250"/>
          <w:tab w:val="left" w:pos="3427"/>
          <w:tab w:val="left" w:pos="4930"/>
          <w:tab w:val="left" w:pos="6141"/>
          <w:tab w:val="left" w:pos="7194"/>
          <w:tab w:val="left" w:pos="7745"/>
          <w:tab w:val="left" w:pos="9022"/>
          <w:tab w:val="left" w:pos="9338"/>
        </w:tabs>
        <w:ind w:right="792" w:firstLine="459"/>
        <w:jc w:val="left"/>
        <w:rPr>
          <w:sz w:val="28"/>
        </w:rPr>
      </w:pPr>
      <w:r>
        <w:rPr>
          <w:sz w:val="28"/>
        </w:rPr>
        <w:t xml:space="preserve">підтримка </w:t>
      </w:r>
      <w:r w:rsidR="0024635F">
        <w:rPr>
          <w:sz w:val="28"/>
        </w:rPr>
        <w:t>сім’ям,</w:t>
      </w:r>
      <w:r>
        <w:rPr>
          <w:sz w:val="28"/>
        </w:rPr>
        <w:t xml:space="preserve"> </w:t>
      </w:r>
      <w:r w:rsidR="0024635F">
        <w:rPr>
          <w:sz w:val="28"/>
        </w:rPr>
        <w:t>які</w:t>
      </w:r>
      <w:r>
        <w:rPr>
          <w:sz w:val="28"/>
        </w:rPr>
        <w:t xml:space="preserve"> </w:t>
      </w:r>
      <w:r w:rsidR="0024635F">
        <w:rPr>
          <w:sz w:val="28"/>
        </w:rPr>
        <w:t>приїхали</w:t>
      </w:r>
      <w:r w:rsidR="0024635F">
        <w:rPr>
          <w:sz w:val="28"/>
        </w:rPr>
        <w:tab/>
        <w:t>з</w:t>
      </w:r>
      <w:r>
        <w:rPr>
          <w:sz w:val="28"/>
        </w:rPr>
        <w:t xml:space="preserve"> </w:t>
      </w:r>
      <w:r w:rsidR="0024635F">
        <w:rPr>
          <w:spacing w:val="-3"/>
          <w:sz w:val="28"/>
        </w:rPr>
        <w:t xml:space="preserve">тимчасово </w:t>
      </w:r>
      <w:r w:rsidR="0024635F">
        <w:rPr>
          <w:sz w:val="28"/>
        </w:rPr>
        <w:t>окупованої території;</w:t>
      </w:r>
    </w:p>
    <w:p w:rsidR="0024635F" w:rsidRDefault="00E75529" w:rsidP="009040EF">
      <w:pPr>
        <w:pStyle w:val="a5"/>
        <w:numPr>
          <w:ilvl w:val="2"/>
          <w:numId w:val="1"/>
        </w:numPr>
        <w:tabs>
          <w:tab w:val="left" w:pos="2114"/>
        </w:tabs>
        <w:spacing w:line="321" w:lineRule="exact"/>
        <w:ind w:left="2113" w:hanging="412"/>
        <w:jc w:val="left"/>
        <w:rPr>
          <w:sz w:val="28"/>
        </w:rPr>
      </w:pPr>
      <w:r>
        <w:rPr>
          <w:sz w:val="28"/>
        </w:rPr>
        <w:t xml:space="preserve"> </w:t>
      </w:r>
      <w:r w:rsidR="00DE1FF2">
        <w:rPr>
          <w:sz w:val="28"/>
        </w:rPr>
        <w:t xml:space="preserve"> </w:t>
      </w:r>
      <w:r w:rsidR="0024635F">
        <w:rPr>
          <w:sz w:val="28"/>
        </w:rPr>
        <w:t>надання соціальної допомоги учасникам АТО та їх</w:t>
      </w:r>
      <w:r w:rsidR="009040EF">
        <w:rPr>
          <w:sz w:val="28"/>
        </w:rPr>
        <w:t xml:space="preserve"> </w:t>
      </w:r>
      <w:r w:rsidR="0024635F">
        <w:rPr>
          <w:sz w:val="28"/>
        </w:rPr>
        <w:t>сім’ям;</w:t>
      </w:r>
    </w:p>
    <w:p w:rsidR="0024635F" w:rsidRDefault="0024635F" w:rsidP="009040EF">
      <w:pPr>
        <w:pStyle w:val="a5"/>
        <w:numPr>
          <w:ilvl w:val="2"/>
          <w:numId w:val="1"/>
        </w:numPr>
        <w:tabs>
          <w:tab w:val="left" w:pos="2181"/>
        </w:tabs>
        <w:spacing w:before="67" w:line="242" w:lineRule="auto"/>
        <w:ind w:right="795" w:firstLine="459"/>
        <w:rPr>
          <w:sz w:val="28"/>
        </w:rPr>
      </w:pPr>
      <w:r>
        <w:rPr>
          <w:sz w:val="28"/>
        </w:rPr>
        <w:t xml:space="preserve">передбачити виділення земельних ділянок для учасників АТО, що проживають на </w:t>
      </w:r>
      <w:r w:rsidR="007A07E7">
        <w:rPr>
          <w:sz w:val="28"/>
        </w:rPr>
        <w:t>території територіальної громади</w:t>
      </w:r>
      <w:r>
        <w:rPr>
          <w:sz w:val="28"/>
        </w:rPr>
        <w:t>.</w:t>
      </w:r>
    </w:p>
    <w:p w:rsidR="0024635F" w:rsidRDefault="0024635F" w:rsidP="009040EF">
      <w:pPr>
        <w:pStyle w:val="a5"/>
        <w:tabs>
          <w:tab w:val="left" w:pos="2152"/>
        </w:tabs>
        <w:ind w:left="1949" w:right="790" w:firstLine="0"/>
        <w:rPr>
          <w:sz w:val="28"/>
        </w:rPr>
      </w:pPr>
    </w:p>
    <w:p w:rsidR="0024635F" w:rsidRDefault="0024635F" w:rsidP="0024635F">
      <w:pPr>
        <w:pStyle w:val="1"/>
        <w:spacing w:before="5" w:line="319" w:lineRule="exact"/>
        <w:jc w:val="both"/>
      </w:pPr>
      <w:r>
        <w:t>Основні завдання та заходи на 202</w:t>
      </w:r>
      <w:r w:rsidR="00E75529">
        <w:t>3</w:t>
      </w:r>
      <w:r>
        <w:t xml:space="preserve"> рік:</w:t>
      </w:r>
    </w:p>
    <w:p w:rsidR="0024635F" w:rsidRDefault="0024635F" w:rsidP="009040EF">
      <w:pPr>
        <w:pStyle w:val="a5"/>
        <w:numPr>
          <w:ilvl w:val="2"/>
          <w:numId w:val="1"/>
        </w:numPr>
        <w:tabs>
          <w:tab w:val="left" w:pos="2159"/>
        </w:tabs>
        <w:ind w:right="792" w:firstLine="459"/>
        <w:rPr>
          <w:sz w:val="28"/>
        </w:rPr>
      </w:pPr>
      <w:r>
        <w:rPr>
          <w:sz w:val="28"/>
        </w:rPr>
        <w:t>забезпечення постійного контролю за наданням допомог</w:t>
      </w:r>
      <w:r w:rsidR="00E75529">
        <w:rPr>
          <w:sz w:val="28"/>
        </w:rPr>
        <w:t>и</w:t>
      </w:r>
      <w:r>
        <w:rPr>
          <w:sz w:val="28"/>
        </w:rPr>
        <w:t xml:space="preserve"> сім’ям, які приїхали з тимчасово окупованої території</w:t>
      </w:r>
      <w:r w:rsidR="00E75529">
        <w:rPr>
          <w:sz w:val="28"/>
        </w:rPr>
        <w:t>;</w:t>
      </w:r>
    </w:p>
    <w:p w:rsidR="0024635F" w:rsidRDefault="0024635F" w:rsidP="007123D0">
      <w:pPr>
        <w:pStyle w:val="a5"/>
        <w:numPr>
          <w:ilvl w:val="2"/>
          <w:numId w:val="1"/>
        </w:numPr>
        <w:tabs>
          <w:tab w:val="left" w:pos="2116"/>
        </w:tabs>
        <w:ind w:right="783" w:firstLine="459"/>
        <w:rPr>
          <w:sz w:val="28"/>
        </w:rPr>
      </w:pPr>
      <w:r>
        <w:rPr>
          <w:sz w:val="28"/>
        </w:rPr>
        <w:t>надання соціальної допомоги учасникам АТО та їх сім’ям;</w:t>
      </w:r>
    </w:p>
    <w:p w:rsidR="00A550BD" w:rsidRPr="00C340EC" w:rsidRDefault="00C340EC" w:rsidP="00C340EC">
      <w:pPr>
        <w:pStyle w:val="a5"/>
        <w:numPr>
          <w:ilvl w:val="2"/>
          <w:numId w:val="1"/>
        </w:numPr>
        <w:tabs>
          <w:tab w:val="left" w:pos="2116"/>
        </w:tabs>
        <w:ind w:right="783" w:firstLine="459"/>
        <w:rPr>
          <w:sz w:val="28"/>
        </w:rPr>
      </w:pPr>
      <w:r>
        <w:rPr>
          <w:sz w:val="28"/>
        </w:rPr>
        <w:t>забезпечення</w:t>
      </w:r>
      <w:r w:rsidR="00A550BD" w:rsidRPr="00C340EC">
        <w:rPr>
          <w:sz w:val="28"/>
        </w:rPr>
        <w:t xml:space="preserve"> ведення обліку внутрішньо переміщених осіб, видачі довідок, внесенню інформації про таких осіб до Єдиного Web-орієнтованого інформаційного сегменту</w:t>
      </w:r>
      <w:r>
        <w:rPr>
          <w:sz w:val="28"/>
        </w:rPr>
        <w:t xml:space="preserve"> «</w:t>
      </w:r>
      <w:r w:rsidR="00A550BD" w:rsidRPr="00C340EC">
        <w:rPr>
          <w:sz w:val="28"/>
        </w:rPr>
        <w:t>Облік ВПО"; наданню щомісячної адресної допомоги; своєчасності надання усіх видів</w:t>
      </w:r>
      <w:r>
        <w:rPr>
          <w:sz w:val="28"/>
        </w:rPr>
        <w:t xml:space="preserve"> </w:t>
      </w:r>
      <w:r w:rsidR="00A550BD" w:rsidRPr="00C340EC">
        <w:rPr>
          <w:sz w:val="28"/>
        </w:rPr>
        <w:t>соціальних виплат;</w:t>
      </w:r>
    </w:p>
    <w:p w:rsidR="0024635F" w:rsidRDefault="0024635F" w:rsidP="0024635F">
      <w:pPr>
        <w:pStyle w:val="a3"/>
        <w:spacing w:before="2"/>
        <w:ind w:left="0"/>
        <w:jc w:val="left"/>
      </w:pPr>
    </w:p>
    <w:p w:rsidR="0024635F" w:rsidRDefault="0024635F" w:rsidP="0024635F">
      <w:pPr>
        <w:pStyle w:val="1"/>
        <w:spacing w:line="242" w:lineRule="auto"/>
        <w:ind w:left="4979" w:right="1420" w:hanging="3109"/>
        <w:jc w:val="both"/>
      </w:pPr>
      <w:r>
        <w:t>Розбудова інформаційного суспільства та посилення взаємодії з громадськістю</w:t>
      </w:r>
    </w:p>
    <w:p w:rsidR="007123D0" w:rsidRDefault="007123D0" w:rsidP="0024635F">
      <w:pPr>
        <w:pStyle w:val="1"/>
        <w:spacing w:line="242" w:lineRule="auto"/>
        <w:ind w:left="4979" w:right="1420" w:hanging="3109"/>
        <w:jc w:val="both"/>
      </w:pPr>
    </w:p>
    <w:p w:rsidR="0024635F" w:rsidRDefault="0024635F" w:rsidP="0024635F">
      <w:pPr>
        <w:spacing w:line="315" w:lineRule="exact"/>
        <w:ind w:left="1950"/>
        <w:jc w:val="both"/>
        <w:rPr>
          <w:b/>
          <w:sz w:val="28"/>
        </w:rPr>
      </w:pPr>
      <w:r>
        <w:rPr>
          <w:b/>
          <w:sz w:val="28"/>
        </w:rPr>
        <w:t xml:space="preserve">Основні цілі на </w:t>
      </w:r>
      <w:r w:rsidR="00C340EC">
        <w:rPr>
          <w:b/>
          <w:sz w:val="28"/>
        </w:rPr>
        <w:t>2023</w:t>
      </w:r>
      <w:r>
        <w:rPr>
          <w:b/>
          <w:sz w:val="28"/>
        </w:rPr>
        <w:t xml:space="preserve"> рік:</w:t>
      </w:r>
    </w:p>
    <w:p w:rsidR="00CA1645" w:rsidRDefault="00CA1645" w:rsidP="0024635F">
      <w:pPr>
        <w:spacing w:line="315" w:lineRule="exact"/>
        <w:ind w:left="1950"/>
        <w:jc w:val="both"/>
        <w:rPr>
          <w:b/>
          <w:sz w:val="28"/>
        </w:rPr>
      </w:pPr>
    </w:p>
    <w:p w:rsidR="007123D0" w:rsidRDefault="007123D0" w:rsidP="007A07E7">
      <w:pPr>
        <w:pStyle w:val="a5"/>
        <w:numPr>
          <w:ilvl w:val="0"/>
          <w:numId w:val="1"/>
        </w:numPr>
        <w:spacing w:line="315" w:lineRule="exact"/>
        <w:ind w:left="2127" w:right="758" w:hanging="426"/>
        <w:rPr>
          <w:bCs/>
          <w:sz w:val="28"/>
        </w:rPr>
      </w:pPr>
      <w:r w:rsidRPr="007123D0">
        <w:rPr>
          <w:bCs/>
          <w:sz w:val="28"/>
        </w:rPr>
        <w:t>робота над підвищенням цифрової грамотності</w:t>
      </w:r>
      <w:r w:rsidR="007A07E7">
        <w:rPr>
          <w:bCs/>
          <w:sz w:val="28"/>
        </w:rPr>
        <w:t xml:space="preserve"> </w:t>
      </w:r>
      <w:r w:rsidRPr="007123D0">
        <w:rPr>
          <w:bCs/>
          <w:sz w:val="28"/>
        </w:rPr>
        <w:t xml:space="preserve"> населення з</w:t>
      </w:r>
    </w:p>
    <w:p w:rsidR="007123D0" w:rsidRPr="007123D0" w:rsidRDefault="007123D0" w:rsidP="007A07E7">
      <w:pPr>
        <w:spacing w:line="315" w:lineRule="exact"/>
        <w:ind w:firstLine="1276"/>
        <w:jc w:val="both"/>
        <w:rPr>
          <w:bCs/>
          <w:sz w:val="28"/>
        </w:rPr>
      </w:pPr>
      <w:r w:rsidRPr="007123D0">
        <w:rPr>
          <w:bCs/>
          <w:sz w:val="28"/>
        </w:rPr>
        <w:t>платформами Дія.</w:t>
      </w:r>
    </w:p>
    <w:p w:rsidR="0024635F" w:rsidRDefault="0024635F" w:rsidP="007123D0">
      <w:pPr>
        <w:pStyle w:val="a5"/>
        <w:numPr>
          <w:ilvl w:val="0"/>
          <w:numId w:val="1"/>
        </w:numPr>
        <w:tabs>
          <w:tab w:val="left" w:pos="2193"/>
        </w:tabs>
        <w:ind w:left="1276" w:right="788" w:firstLine="425"/>
        <w:rPr>
          <w:sz w:val="28"/>
        </w:rPr>
      </w:pPr>
      <w:r>
        <w:rPr>
          <w:sz w:val="28"/>
        </w:rPr>
        <w:t>забезпечення ефективної взаємодії з засобами масової інформації, підтримання діалогових відносин з громадськістю шляхом висвітлення повсякденної діяльності органів місцевого самоврядування, виконавчої влади. Оперативне реагування на запити населення щодо надання адміністративних та соціальних послуг та відповідної</w:t>
      </w:r>
      <w:r w:rsidR="007123D0">
        <w:rPr>
          <w:sz w:val="28"/>
        </w:rPr>
        <w:t xml:space="preserve"> </w:t>
      </w:r>
      <w:r>
        <w:rPr>
          <w:sz w:val="28"/>
        </w:rPr>
        <w:t>інформації;</w:t>
      </w:r>
    </w:p>
    <w:p w:rsidR="0024635F" w:rsidRDefault="0024635F" w:rsidP="007123D0">
      <w:pPr>
        <w:pStyle w:val="a5"/>
        <w:numPr>
          <w:ilvl w:val="2"/>
          <w:numId w:val="1"/>
        </w:numPr>
        <w:tabs>
          <w:tab w:val="left" w:pos="2231"/>
        </w:tabs>
        <w:ind w:right="784" w:firstLine="459"/>
        <w:rPr>
          <w:sz w:val="28"/>
        </w:rPr>
      </w:pPr>
      <w:r>
        <w:rPr>
          <w:sz w:val="28"/>
        </w:rPr>
        <w:t>аналіз і координація діяльності структурних підрозділів виконкому сільської ради щодо інформування громадськості з питань, що належать до сфери їх управління, роз’яснення завдань, що випливають із актів Президента України та КМУ, послань Президента України до Верховної Ради України, програм діяльності КМУ. Узагальнення і підготовка відповідних</w:t>
      </w:r>
      <w:r w:rsidR="007123D0">
        <w:rPr>
          <w:sz w:val="28"/>
        </w:rPr>
        <w:t xml:space="preserve"> </w:t>
      </w:r>
      <w:r>
        <w:rPr>
          <w:sz w:val="28"/>
        </w:rPr>
        <w:t>матеріалів;</w:t>
      </w:r>
    </w:p>
    <w:p w:rsidR="0024635F" w:rsidRDefault="0024635F" w:rsidP="007123D0">
      <w:pPr>
        <w:pStyle w:val="a5"/>
        <w:numPr>
          <w:ilvl w:val="2"/>
          <w:numId w:val="1"/>
        </w:numPr>
        <w:tabs>
          <w:tab w:val="left" w:pos="2212"/>
        </w:tabs>
        <w:ind w:right="791" w:firstLine="459"/>
        <w:rPr>
          <w:sz w:val="28"/>
        </w:rPr>
      </w:pPr>
      <w:r>
        <w:rPr>
          <w:sz w:val="28"/>
        </w:rPr>
        <w:t>створення умов для реалізації конституційних прав громадян на інформацію з метою залучення громадськості до процесів формування державної політики, прийняття місцевими органами виконавчої влади суспільно значимих управлінських</w:t>
      </w:r>
      <w:r w:rsidR="007123D0">
        <w:rPr>
          <w:sz w:val="28"/>
        </w:rPr>
        <w:t xml:space="preserve"> </w:t>
      </w:r>
      <w:r>
        <w:rPr>
          <w:sz w:val="28"/>
        </w:rPr>
        <w:t>рішень;</w:t>
      </w:r>
    </w:p>
    <w:p w:rsidR="0024635F" w:rsidRDefault="0024635F" w:rsidP="007123D0">
      <w:pPr>
        <w:pStyle w:val="a5"/>
        <w:numPr>
          <w:ilvl w:val="2"/>
          <w:numId w:val="1"/>
        </w:numPr>
        <w:tabs>
          <w:tab w:val="left" w:pos="2150"/>
        </w:tabs>
        <w:ind w:right="780" w:firstLine="459"/>
        <w:rPr>
          <w:sz w:val="28"/>
        </w:rPr>
      </w:pPr>
      <w:r>
        <w:rPr>
          <w:sz w:val="28"/>
        </w:rPr>
        <w:t xml:space="preserve">випуск і поширення інформаційних бюлетенів, прес-релізів, оглядів, фото-відеоматеріалів, інформаційних збірників, експрес-інформації; проведення прес-конференцій, політичних діалогів, «круглих столів», </w:t>
      </w:r>
      <w:proofErr w:type="spellStart"/>
      <w:r>
        <w:rPr>
          <w:sz w:val="28"/>
        </w:rPr>
        <w:t>прес-</w:t>
      </w:r>
      <w:proofErr w:type="spellEnd"/>
      <w:r>
        <w:rPr>
          <w:sz w:val="28"/>
        </w:rPr>
        <w:t xml:space="preserve"> клубів, інтерв’ю з керівниками органів </w:t>
      </w:r>
      <w:r w:rsidR="007123D0">
        <w:rPr>
          <w:sz w:val="28"/>
        </w:rPr>
        <w:t>місцевої</w:t>
      </w:r>
      <w:r>
        <w:rPr>
          <w:sz w:val="28"/>
        </w:rPr>
        <w:t xml:space="preserve"> влади; забезпечення </w:t>
      </w:r>
      <w:r>
        <w:rPr>
          <w:sz w:val="28"/>
        </w:rPr>
        <w:lastRenderedPageBreak/>
        <w:t xml:space="preserve">публікацій (виступів) у ЗМІ керівників або інших відповідальних працівників органів місцевого самоврядування; розміщення </w:t>
      </w:r>
      <w:proofErr w:type="spellStart"/>
      <w:r>
        <w:rPr>
          <w:sz w:val="28"/>
        </w:rPr>
        <w:t>веб-сторінок</w:t>
      </w:r>
      <w:proofErr w:type="spellEnd"/>
      <w:r>
        <w:rPr>
          <w:sz w:val="28"/>
        </w:rPr>
        <w:t xml:space="preserve"> в мережі Інтернет про орган влади та його</w:t>
      </w:r>
      <w:r w:rsidR="007123D0">
        <w:rPr>
          <w:sz w:val="28"/>
        </w:rPr>
        <w:t xml:space="preserve"> </w:t>
      </w:r>
      <w:r>
        <w:rPr>
          <w:sz w:val="28"/>
        </w:rPr>
        <w:t>діяльність;</w:t>
      </w:r>
    </w:p>
    <w:p w:rsidR="0024635F" w:rsidRPr="007A07E7" w:rsidRDefault="0024635F" w:rsidP="007A07E7">
      <w:pPr>
        <w:pStyle w:val="ab"/>
        <w:numPr>
          <w:ilvl w:val="0"/>
          <w:numId w:val="1"/>
        </w:numPr>
        <w:ind w:left="1276" w:right="758" w:firstLine="314"/>
        <w:jc w:val="both"/>
        <w:rPr>
          <w:sz w:val="28"/>
          <w:szCs w:val="28"/>
        </w:rPr>
      </w:pPr>
      <w:r w:rsidRPr="007A07E7">
        <w:rPr>
          <w:sz w:val="28"/>
          <w:szCs w:val="28"/>
        </w:rPr>
        <w:t>проведення консультацій з громадськістю щодо: залучення громадян до участі в вирішенні місцевих проблем; надання можливості</w:t>
      </w:r>
      <w:r w:rsidR="007123D0" w:rsidRPr="007A07E7">
        <w:rPr>
          <w:sz w:val="28"/>
          <w:szCs w:val="28"/>
        </w:rPr>
        <w:t xml:space="preserve"> </w:t>
      </w:r>
      <w:r w:rsidRPr="007A07E7">
        <w:rPr>
          <w:sz w:val="28"/>
          <w:szCs w:val="28"/>
        </w:rPr>
        <w:t>вільного</w:t>
      </w:r>
      <w:r w:rsidR="007A07E7" w:rsidRPr="007A07E7">
        <w:rPr>
          <w:sz w:val="28"/>
          <w:szCs w:val="28"/>
        </w:rPr>
        <w:t xml:space="preserve"> </w:t>
      </w:r>
    </w:p>
    <w:p w:rsidR="0024635F" w:rsidRPr="007A07E7" w:rsidRDefault="0024635F" w:rsidP="007A07E7">
      <w:pPr>
        <w:pStyle w:val="ab"/>
        <w:ind w:left="1276" w:right="758"/>
        <w:jc w:val="both"/>
        <w:rPr>
          <w:sz w:val="28"/>
          <w:szCs w:val="28"/>
        </w:rPr>
      </w:pPr>
      <w:r w:rsidRPr="007A07E7">
        <w:rPr>
          <w:sz w:val="28"/>
          <w:szCs w:val="28"/>
        </w:rPr>
        <w:t>доступу до інформації про діяльність органу місцевого самоврядування; забезпечення гласності, прозорості та відкритості діяльності органу місцевого самоврядування.</w:t>
      </w:r>
    </w:p>
    <w:p w:rsidR="007123D0" w:rsidRDefault="007123D0" w:rsidP="0024635F">
      <w:pPr>
        <w:pStyle w:val="a3"/>
        <w:spacing w:before="67"/>
        <w:ind w:right="790"/>
      </w:pPr>
    </w:p>
    <w:p w:rsidR="0024635F" w:rsidRDefault="0024635F" w:rsidP="0024635F">
      <w:pPr>
        <w:pStyle w:val="1"/>
        <w:spacing w:before="7" w:line="319" w:lineRule="exact"/>
        <w:jc w:val="both"/>
      </w:pPr>
      <w:r>
        <w:t>Кількісні критерії, що будуть свідчити про реалізацію цілей:</w:t>
      </w:r>
    </w:p>
    <w:p w:rsidR="007123D0" w:rsidRDefault="007123D0" w:rsidP="0024635F">
      <w:pPr>
        <w:pStyle w:val="1"/>
        <w:spacing w:before="7" w:line="319" w:lineRule="exact"/>
        <w:jc w:val="both"/>
      </w:pPr>
    </w:p>
    <w:p w:rsidR="0024635F" w:rsidRDefault="0024635F" w:rsidP="007123D0">
      <w:pPr>
        <w:pStyle w:val="a5"/>
        <w:numPr>
          <w:ilvl w:val="2"/>
          <w:numId w:val="1"/>
        </w:numPr>
        <w:tabs>
          <w:tab w:val="left" w:pos="2342"/>
        </w:tabs>
        <w:ind w:right="786" w:firstLine="459"/>
        <w:rPr>
          <w:sz w:val="28"/>
        </w:rPr>
      </w:pPr>
      <w:r>
        <w:rPr>
          <w:sz w:val="28"/>
        </w:rPr>
        <w:t>створення передумов для конструктивної співпраці органів виконавчої влади та органів місцевого самоврядування з місцевими осередками інститутів громадянського суспільства, необхідних для ефективного вирішення завдань соціально-економічного і культурного розвитку громади, області та держави в цілому.</w:t>
      </w:r>
    </w:p>
    <w:p w:rsidR="0024635F" w:rsidRDefault="0024635F" w:rsidP="0024635F">
      <w:pPr>
        <w:pStyle w:val="a3"/>
        <w:ind w:right="784" w:firstLine="494"/>
      </w:pPr>
      <w:r>
        <w:t xml:space="preserve">Враховуючи наявні досягнення, можливості та існуючі проблеми, основними цілями та пріоритетами соціально-економічного і культурного розвитку сільської ради у </w:t>
      </w:r>
      <w:r w:rsidR="00C340EC">
        <w:t>2023</w:t>
      </w:r>
      <w:r>
        <w:t xml:space="preserve"> році мають</w:t>
      </w:r>
      <w:r w:rsidR="007123D0">
        <w:t xml:space="preserve"> </w:t>
      </w:r>
      <w:r>
        <w:t>бути:</w:t>
      </w:r>
    </w:p>
    <w:p w:rsidR="001417A8" w:rsidRDefault="001417A8" w:rsidP="0024635F">
      <w:pPr>
        <w:pStyle w:val="a3"/>
        <w:ind w:right="784" w:firstLine="494"/>
      </w:pPr>
    </w:p>
    <w:p w:rsidR="00935046" w:rsidRDefault="00C340EC" w:rsidP="00C340EC">
      <w:pPr>
        <w:pStyle w:val="a3"/>
        <w:tabs>
          <w:tab w:val="left" w:pos="2880"/>
        </w:tabs>
        <w:spacing w:before="5"/>
        <w:ind w:left="0"/>
        <w:jc w:val="left"/>
      </w:pPr>
      <w:r>
        <w:tab/>
      </w:r>
    </w:p>
    <w:tbl>
      <w:tblPr>
        <w:tblStyle w:val="TableNormal"/>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430"/>
        <w:gridCol w:w="2686"/>
        <w:gridCol w:w="5387"/>
      </w:tblGrid>
      <w:tr w:rsidR="0024635F" w:rsidTr="00DF0625">
        <w:trPr>
          <w:trHeight w:val="297"/>
        </w:trPr>
        <w:tc>
          <w:tcPr>
            <w:tcW w:w="1430" w:type="dxa"/>
          </w:tcPr>
          <w:p w:rsidR="0024635F" w:rsidRDefault="0024635F" w:rsidP="00E30A57">
            <w:pPr>
              <w:pStyle w:val="TableParagraph"/>
              <w:spacing w:line="278" w:lineRule="exact"/>
              <w:jc w:val="center"/>
              <w:rPr>
                <w:b/>
                <w:sz w:val="26"/>
              </w:rPr>
            </w:pPr>
            <w:r>
              <w:rPr>
                <w:b/>
                <w:sz w:val="26"/>
              </w:rPr>
              <w:t>Пріоритет</w:t>
            </w:r>
          </w:p>
        </w:tc>
        <w:tc>
          <w:tcPr>
            <w:tcW w:w="2686" w:type="dxa"/>
          </w:tcPr>
          <w:p w:rsidR="0024635F" w:rsidRDefault="0024635F" w:rsidP="00E30A57">
            <w:pPr>
              <w:pStyle w:val="TableParagraph"/>
              <w:spacing w:line="278" w:lineRule="exact"/>
              <w:ind w:left="1040" w:right="1032"/>
              <w:jc w:val="center"/>
              <w:rPr>
                <w:b/>
                <w:sz w:val="26"/>
              </w:rPr>
            </w:pPr>
            <w:r>
              <w:rPr>
                <w:b/>
                <w:sz w:val="26"/>
              </w:rPr>
              <w:t>Ціль</w:t>
            </w:r>
          </w:p>
        </w:tc>
        <w:tc>
          <w:tcPr>
            <w:tcW w:w="5387" w:type="dxa"/>
          </w:tcPr>
          <w:p w:rsidR="0024635F" w:rsidRDefault="0024635F" w:rsidP="00E30A57">
            <w:pPr>
              <w:pStyle w:val="TableParagraph"/>
              <w:spacing w:line="278" w:lineRule="exact"/>
              <w:ind w:left="1899" w:right="1889"/>
              <w:jc w:val="center"/>
              <w:rPr>
                <w:b/>
                <w:sz w:val="26"/>
              </w:rPr>
            </w:pPr>
            <w:r>
              <w:rPr>
                <w:b/>
                <w:sz w:val="26"/>
              </w:rPr>
              <w:t>Завдання</w:t>
            </w:r>
          </w:p>
          <w:p w:rsidR="00E30A57" w:rsidRDefault="00E30A57" w:rsidP="00E30A57">
            <w:pPr>
              <w:pStyle w:val="TableParagraph"/>
              <w:spacing w:line="278" w:lineRule="exact"/>
              <w:ind w:left="1899" w:right="1889"/>
              <w:jc w:val="center"/>
              <w:rPr>
                <w:b/>
                <w:sz w:val="26"/>
              </w:rPr>
            </w:pPr>
          </w:p>
          <w:p w:rsidR="00E30A57" w:rsidRDefault="00E30A57" w:rsidP="00E30A57">
            <w:pPr>
              <w:pStyle w:val="TableParagraph"/>
              <w:spacing w:line="278" w:lineRule="exact"/>
              <w:ind w:left="1899" w:right="1889"/>
              <w:jc w:val="center"/>
              <w:rPr>
                <w:b/>
                <w:sz w:val="26"/>
              </w:rPr>
            </w:pPr>
          </w:p>
        </w:tc>
      </w:tr>
      <w:tr w:rsidR="0024635F" w:rsidTr="00DF0625">
        <w:trPr>
          <w:trHeight w:val="2392"/>
        </w:trPr>
        <w:tc>
          <w:tcPr>
            <w:tcW w:w="1430" w:type="dxa"/>
            <w:vMerge w:val="restart"/>
            <w:textDirection w:val="btLr"/>
            <w:vAlign w:val="center"/>
          </w:tcPr>
          <w:p w:rsidR="0024635F" w:rsidRDefault="0024635F" w:rsidP="00F6206F">
            <w:pPr>
              <w:pStyle w:val="TableParagraph"/>
              <w:spacing w:before="9"/>
              <w:ind w:left="0"/>
              <w:jc w:val="center"/>
              <w:rPr>
                <w:sz w:val="39"/>
              </w:rPr>
            </w:pPr>
          </w:p>
          <w:p w:rsidR="0024635F" w:rsidRDefault="0024635F" w:rsidP="00F6206F">
            <w:pPr>
              <w:pStyle w:val="TableParagraph"/>
              <w:spacing w:line="247" w:lineRule="auto"/>
              <w:ind w:left="1605" w:hanging="1438"/>
              <w:jc w:val="center"/>
              <w:rPr>
                <w:b/>
                <w:sz w:val="26"/>
              </w:rPr>
            </w:pPr>
            <w:r>
              <w:rPr>
                <w:b/>
                <w:sz w:val="26"/>
              </w:rPr>
              <w:t>1.Розвиток соціального капіталу громади</w:t>
            </w:r>
          </w:p>
        </w:tc>
        <w:tc>
          <w:tcPr>
            <w:tcW w:w="2686" w:type="dxa"/>
          </w:tcPr>
          <w:p w:rsidR="0024635F" w:rsidRDefault="0024635F" w:rsidP="0038786A">
            <w:pPr>
              <w:pStyle w:val="TableParagraph"/>
              <w:ind w:left="108" w:right="142"/>
              <w:rPr>
                <w:sz w:val="26"/>
              </w:rPr>
            </w:pPr>
            <w:r>
              <w:rPr>
                <w:w w:val="95"/>
                <w:sz w:val="26"/>
              </w:rPr>
              <w:t>1.1.</w:t>
            </w:r>
            <w:r w:rsidR="007123D0">
              <w:rPr>
                <w:w w:val="95"/>
                <w:sz w:val="26"/>
              </w:rPr>
              <w:t xml:space="preserve">    Ф</w:t>
            </w:r>
            <w:r>
              <w:rPr>
                <w:w w:val="95"/>
                <w:sz w:val="26"/>
              </w:rPr>
              <w:t xml:space="preserve">ормування </w:t>
            </w:r>
            <w:r>
              <w:rPr>
                <w:sz w:val="26"/>
              </w:rPr>
              <w:t>громадянського суспільства</w:t>
            </w:r>
          </w:p>
        </w:tc>
        <w:tc>
          <w:tcPr>
            <w:tcW w:w="5387" w:type="dxa"/>
          </w:tcPr>
          <w:p w:rsidR="0024635F" w:rsidRDefault="0038786A" w:rsidP="0038786A">
            <w:pPr>
              <w:pStyle w:val="TableParagraph"/>
              <w:numPr>
                <w:ilvl w:val="2"/>
                <w:numId w:val="13"/>
              </w:numPr>
              <w:ind w:right="99" w:firstLine="0"/>
              <w:jc w:val="both"/>
              <w:rPr>
                <w:sz w:val="26"/>
              </w:rPr>
            </w:pPr>
            <w:r>
              <w:rPr>
                <w:sz w:val="26"/>
              </w:rPr>
              <w:t xml:space="preserve">  </w:t>
            </w:r>
            <w:r w:rsidR="0024635F">
              <w:rPr>
                <w:sz w:val="26"/>
              </w:rPr>
              <w:t>Створення ефективної системи самоврядування та соціальної активності населення</w:t>
            </w:r>
          </w:p>
          <w:p w:rsidR="0024635F" w:rsidRDefault="0038786A" w:rsidP="0038786A">
            <w:pPr>
              <w:pStyle w:val="TableParagraph"/>
              <w:numPr>
                <w:ilvl w:val="2"/>
                <w:numId w:val="13"/>
              </w:numPr>
              <w:ind w:right="99" w:firstLine="0"/>
              <w:jc w:val="both"/>
              <w:rPr>
                <w:sz w:val="26"/>
              </w:rPr>
            </w:pPr>
            <w:r>
              <w:rPr>
                <w:sz w:val="26"/>
              </w:rPr>
              <w:t xml:space="preserve">  </w:t>
            </w:r>
            <w:r w:rsidR="0024635F">
              <w:rPr>
                <w:sz w:val="26"/>
              </w:rPr>
              <w:t>Створення діючих механізмів мобілізації жителів до вирішення місцевих</w:t>
            </w:r>
            <w:r w:rsidR="007123D0">
              <w:rPr>
                <w:sz w:val="26"/>
              </w:rPr>
              <w:t xml:space="preserve"> </w:t>
            </w:r>
            <w:r w:rsidR="0024635F">
              <w:rPr>
                <w:sz w:val="26"/>
              </w:rPr>
              <w:t>проблем</w:t>
            </w:r>
          </w:p>
          <w:p w:rsidR="0024635F" w:rsidRDefault="0024635F" w:rsidP="0024635F">
            <w:pPr>
              <w:pStyle w:val="TableParagraph"/>
              <w:numPr>
                <w:ilvl w:val="2"/>
                <w:numId w:val="13"/>
              </w:numPr>
              <w:tabs>
                <w:tab w:val="left" w:pos="774"/>
              </w:tabs>
              <w:spacing w:line="298" w:lineRule="exact"/>
              <w:ind w:right="101" w:firstLine="0"/>
              <w:jc w:val="both"/>
              <w:rPr>
                <w:sz w:val="26"/>
              </w:rPr>
            </w:pPr>
            <w:r>
              <w:rPr>
                <w:sz w:val="26"/>
              </w:rPr>
              <w:t>Розвиток інституцій самоорганізації населення</w:t>
            </w:r>
          </w:p>
          <w:p w:rsidR="00E30A57" w:rsidRDefault="00E30A57" w:rsidP="00E30A57">
            <w:pPr>
              <w:pStyle w:val="TableParagraph"/>
              <w:tabs>
                <w:tab w:val="left" w:pos="774"/>
              </w:tabs>
              <w:spacing w:line="298" w:lineRule="exact"/>
              <w:ind w:left="108" w:right="101"/>
              <w:jc w:val="both"/>
              <w:rPr>
                <w:sz w:val="26"/>
              </w:rPr>
            </w:pPr>
          </w:p>
        </w:tc>
      </w:tr>
      <w:tr w:rsidR="0024635F" w:rsidTr="00DF0625">
        <w:trPr>
          <w:trHeight w:val="1795"/>
        </w:trPr>
        <w:tc>
          <w:tcPr>
            <w:tcW w:w="1430" w:type="dxa"/>
            <w:vMerge/>
            <w:tcBorders>
              <w:top w:val="nil"/>
            </w:tcBorders>
            <w:textDirection w:val="btLr"/>
          </w:tcPr>
          <w:p w:rsidR="0024635F" w:rsidRDefault="0024635F" w:rsidP="00166755">
            <w:pPr>
              <w:rPr>
                <w:sz w:val="2"/>
                <w:szCs w:val="2"/>
              </w:rPr>
            </w:pPr>
          </w:p>
        </w:tc>
        <w:tc>
          <w:tcPr>
            <w:tcW w:w="2686" w:type="dxa"/>
          </w:tcPr>
          <w:p w:rsidR="0024635F" w:rsidRDefault="0024635F" w:rsidP="0038786A">
            <w:pPr>
              <w:pStyle w:val="TableParagraph"/>
              <w:ind w:left="108" w:right="97"/>
              <w:jc w:val="both"/>
              <w:rPr>
                <w:sz w:val="26"/>
              </w:rPr>
            </w:pPr>
            <w:r>
              <w:rPr>
                <w:sz w:val="26"/>
              </w:rPr>
              <w:t>1.2.</w:t>
            </w:r>
            <w:r>
              <w:rPr>
                <w:sz w:val="26"/>
              </w:rPr>
              <w:tab/>
            </w:r>
            <w:r>
              <w:rPr>
                <w:w w:val="95"/>
                <w:sz w:val="26"/>
              </w:rPr>
              <w:t xml:space="preserve">Підвищення </w:t>
            </w:r>
            <w:r>
              <w:rPr>
                <w:sz w:val="26"/>
              </w:rPr>
              <w:t>взаємодії та співпраці влади та</w:t>
            </w:r>
            <w:r w:rsidR="000F3A5F">
              <w:rPr>
                <w:sz w:val="26"/>
              </w:rPr>
              <w:t xml:space="preserve"> </w:t>
            </w:r>
            <w:r>
              <w:rPr>
                <w:sz w:val="26"/>
              </w:rPr>
              <w:t>населення</w:t>
            </w:r>
          </w:p>
        </w:tc>
        <w:tc>
          <w:tcPr>
            <w:tcW w:w="5387" w:type="dxa"/>
          </w:tcPr>
          <w:p w:rsidR="0024635F" w:rsidRDefault="007123D0" w:rsidP="0038786A">
            <w:pPr>
              <w:pStyle w:val="TableParagraph"/>
              <w:numPr>
                <w:ilvl w:val="2"/>
                <w:numId w:val="12"/>
              </w:numPr>
              <w:ind w:right="100" w:firstLine="0"/>
              <w:rPr>
                <w:sz w:val="26"/>
              </w:rPr>
            </w:pPr>
            <w:r>
              <w:rPr>
                <w:sz w:val="26"/>
              </w:rPr>
              <w:t xml:space="preserve">  </w:t>
            </w:r>
            <w:r w:rsidR="0024635F">
              <w:rPr>
                <w:sz w:val="26"/>
              </w:rPr>
              <w:t>Підвищення довіри мешканців до влади та влади до</w:t>
            </w:r>
            <w:r w:rsidR="000F3A5F">
              <w:rPr>
                <w:sz w:val="26"/>
              </w:rPr>
              <w:t xml:space="preserve"> </w:t>
            </w:r>
            <w:r w:rsidR="0024635F">
              <w:rPr>
                <w:sz w:val="26"/>
              </w:rPr>
              <w:t>мешканців</w:t>
            </w:r>
          </w:p>
          <w:p w:rsidR="0024635F" w:rsidRDefault="0038786A" w:rsidP="0038786A">
            <w:pPr>
              <w:pStyle w:val="TableParagraph"/>
              <w:numPr>
                <w:ilvl w:val="2"/>
                <w:numId w:val="12"/>
              </w:numPr>
              <w:ind w:right="99" w:firstLine="0"/>
              <w:rPr>
                <w:sz w:val="26"/>
              </w:rPr>
            </w:pPr>
            <w:r>
              <w:rPr>
                <w:sz w:val="26"/>
              </w:rPr>
              <w:t xml:space="preserve"> </w:t>
            </w:r>
            <w:r w:rsidR="0024635F">
              <w:rPr>
                <w:sz w:val="26"/>
              </w:rPr>
              <w:t>Підтримка</w:t>
            </w:r>
            <w:r w:rsidR="0024635F">
              <w:rPr>
                <w:sz w:val="26"/>
              </w:rPr>
              <w:tab/>
              <w:t>самореалізації</w:t>
            </w:r>
            <w:r w:rsidR="0024635F">
              <w:rPr>
                <w:sz w:val="26"/>
              </w:rPr>
              <w:tab/>
            </w:r>
            <w:r w:rsidR="0024635F">
              <w:rPr>
                <w:spacing w:val="-9"/>
                <w:sz w:val="26"/>
              </w:rPr>
              <w:t xml:space="preserve">та </w:t>
            </w:r>
            <w:r w:rsidR="0024635F">
              <w:rPr>
                <w:sz w:val="26"/>
              </w:rPr>
              <w:t>саморозвитку</w:t>
            </w:r>
            <w:r w:rsidR="0024635F">
              <w:rPr>
                <w:sz w:val="26"/>
              </w:rPr>
              <w:tab/>
              <w:t>громадян,</w:t>
            </w:r>
            <w:r>
              <w:rPr>
                <w:sz w:val="26"/>
              </w:rPr>
              <w:t xml:space="preserve"> </w:t>
            </w:r>
            <w:r w:rsidR="0024635F">
              <w:rPr>
                <w:w w:val="95"/>
                <w:sz w:val="26"/>
              </w:rPr>
              <w:t>впровадження</w:t>
            </w:r>
          </w:p>
          <w:p w:rsidR="0024635F" w:rsidRDefault="0024635F" w:rsidP="00166755">
            <w:pPr>
              <w:pStyle w:val="TableParagraph"/>
              <w:spacing w:line="300" w:lineRule="exact"/>
              <w:ind w:left="108"/>
              <w:rPr>
                <w:sz w:val="26"/>
              </w:rPr>
            </w:pPr>
            <w:proofErr w:type="spellStart"/>
            <w:r>
              <w:rPr>
                <w:sz w:val="26"/>
              </w:rPr>
              <w:t>партиципаторного</w:t>
            </w:r>
            <w:proofErr w:type="spellEnd"/>
            <w:r>
              <w:rPr>
                <w:sz w:val="26"/>
              </w:rPr>
              <w:t xml:space="preserve"> методу бюджетування, підтримка створення ініціативних груп.</w:t>
            </w:r>
          </w:p>
          <w:p w:rsidR="00E30A57" w:rsidRDefault="00E30A57" w:rsidP="00166755">
            <w:pPr>
              <w:pStyle w:val="TableParagraph"/>
              <w:spacing w:line="300" w:lineRule="exact"/>
              <w:ind w:left="108"/>
              <w:rPr>
                <w:sz w:val="26"/>
              </w:rPr>
            </w:pPr>
          </w:p>
        </w:tc>
      </w:tr>
      <w:tr w:rsidR="00F6206F" w:rsidTr="00DF0625">
        <w:trPr>
          <w:trHeight w:val="2091"/>
        </w:trPr>
        <w:tc>
          <w:tcPr>
            <w:tcW w:w="1430" w:type="dxa"/>
            <w:vMerge w:val="restart"/>
            <w:textDirection w:val="btLr"/>
          </w:tcPr>
          <w:p w:rsidR="00F6206F" w:rsidRDefault="00F6206F" w:rsidP="00166755">
            <w:pPr>
              <w:pStyle w:val="TableParagraph"/>
              <w:spacing w:before="9"/>
              <w:ind w:left="0"/>
              <w:rPr>
                <w:sz w:val="39"/>
              </w:rPr>
            </w:pPr>
          </w:p>
          <w:p w:rsidR="00F6206F" w:rsidRPr="00DF0625" w:rsidRDefault="00F6206F" w:rsidP="00DF0625">
            <w:pPr>
              <w:pStyle w:val="TableParagraph"/>
              <w:jc w:val="center"/>
              <w:rPr>
                <w:b/>
                <w:bCs/>
              </w:rPr>
            </w:pPr>
            <w:r w:rsidRPr="00DF0625">
              <w:rPr>
                <w:b/>
                <w:bCs/>
              </w:rPr>
              <w:t>2. Розвиток людського та культурного капіталу</w:t>
            </w:r>
          </w:p>
        </w:tc>
        <w:tc>
          <w:tcPr>
            <w:tcW w:w="2686" w:type="dxa"/>
          </w:tcPr>
          <w:p w:rsidR="00F6206F" w:rsidRDefault="00F6206F" w:rsidP="0038786A">
            <w:pPr>
              <w:pStyle w:val="TableParagraph"/>
              <w:ind w:left="108" w:right="97"/>
              <w:jc w:val="both"/>
              <w:rPr>
                <w:sz w:val="26"/>
              </w:rPr>
            </w:pPr>
            <w:r>
              <w:rPr>
                <w:sz w:val="26"/>
              </w:rPr>
              <w:t>2.1.</w:t>
            </w:r>
            <w:r>
              <w:rPr>
                <w:sz w:val="26"/>
              </w:rPr>
              <w:tab/>
            </w:r>
            <w:r>
              <w:rPr>
                <w:w w:val="95"/>
                <w:sz w:val="26"/>
              </w:rPr>
              <w:t xml:space="preserve">Підвищення </w:t>
            </w:r>
            <w:r>
              <w:rPr>
                <w:sz w:val="26"/>
              </w:rPr>
              <w:t>освітнього, духовного та культурного рівня, збереження</w:t>
            </w:r>
          </w:p>
          <w:p w:rsidR="00F6206F" w:rsidRDefault="00F6206F" w:rsidP="00166755">
            <w:pPr>
              <w:pStyle w:val="TableParagraph"/>
              <w:ind w:left="108" w:right="170"/>
              <w:rPr>
                <w:sz w:val="26"/>
              </w:rPr>
            </w:pPr>
            <w:r>
              <w:rPr>
                <w:w w:val="95"/>
                <w:sz w:val="26"/>
              </w:rPr>
              <w:t xml:space="preserve">національних </w:t>
            </w:r>
            <w:r>
              <w:rPr>
                <w:sz w:val="26"/>
              </w:rPr>
              <w:t>традицій</w:t>
            </w:r>
          </w:p>
        </w:tc>
        <w:tc>
          <w:tcPr>
            <w:tcW w:w="5387" w:type="dxa"/>
          </w:tcPr>
          <w:p w:rsidR="00F6206F" w:rsidRDefault="0038786A" w:rsidP="0038786A">
            <w:pPr>
              <w:pStyle w:val="TableParagraph"/>
              <w:numPr>
                <w:ilvl w:val="2"/>
                <w:numId w:val="11"/>
              </w:numPr>
              <w:ind w:right="97" w:firstLine="0"/>
              <w:jc w:val="both"/>
              <w:rPr>
                <w:sz w:val="26"/>
              </w:rPr>
            </w:pPr>
            <w:r>
              <w:rPr>
                <w:sz w:val="26"/>
              </w:rPr>
              <w:t xml:space="preserve"> </w:t>
            </w:r>
            <w:r w:rsidR="00F6206F">
              <w:rPr>
                <w:sz w:val="26"/>
              </w:rPr>
              <w:t>Забезпечення</w:t>
            </w:r>
            <w:r w:rsidR="00F6206F">
              <w:rPr>
                <w:sz w:val="26"/>
              </w:rPr>
              <w:tab/>
            </w:r>
            <w:r w:rsidR="00F6206F">
              <w:rPr>
                <w:w w:val="95"/>
                <w:sz w:val="26"/>
              </w:rPr>
              <w:t>культурно-</w:t>
            </w:r>
            <w:r w:rsidR="00F6206F">
              <w:rPr>
                <w:sz w:val="26"/>
              </w:rPr>
              <w:t>просвітницької, інформаційної роботи, патріотичне виховання молоді</w:t>
            </w:r>
          </w:p>
          <w:p w:rsidR="00F6206F" w:rsidRDefault="0038786A" w:rsidP="0038786A">
            <w:pPr>
              <w:pStyle w:val="TableParagraph"/>
              <w:numPr>
                <w:ilvl w:val="2"/>
                <w:numId w:val="11"/>
              </w:numPr>
              <w:ind w:right="99" w:firstLine="0"/>
              <w:jc w:val="both"/>
              <w:rPr>
                <w:sz w:val="26"/>
              </w:rPr>
            </w:pPr>
            <w:r>
              <w:rPr>
                <w:sz w:val="26"/>
              </w:rPr>
              <w:t xml:space="preserve"> </w:t>
            </w:r>
            <w:r w:rsidR="00F6206F">
              <w:rPr>
                <w:sz w:val="26"/>
              </w:rPr>
              <w:t xml:space="preserve">Збереження історичної спадщини </w:t>
            </w:r>
            <w:r w:rsidR="00F6206F">
              <w:rPr>
                <w:spacing w:val="-7"/>
                <w:sz w:val="26"/>
              </w:rPr>
              <w:t xml:space="preserve">та </w:t>
            </w:r>
            <w:r w:rsidR="00F6206F">
              <w:rPr>
                <w:sz w:val="26"/>
              </w:rPr>
              <w:t>національних традицій</w:t>
            </w:r>
          </w:p>
          <w:p w:rsidR="00F6206F" w:rsidRDefault="00F6206F" w:rsidP="0024635F">
            <w:pPr>
              <w:pStyle w:val="TableParagraph"/>
              <w:numPr>
                <w:ilvl w:val="2"/>
                <w:numId w:val="11"/>
              </w:numPr>
              <w:tabs>
                <w:tab w:val="left" w:pos="831"/>
              </w:tabs>
              <w:spacing w:line="298" w:lineRule="exact"/>
              <w:ind w:right="101" w:firstLine="0"/>
              <w:jc w:val="both"/>
              <w:rPr>
                <w:sz w:val="26"/>
              </w:rPr>
            </w:pPr>
            <w:r>
              <w:rPr>
                <w:sz w:val="26"/>
              </w:rPr>
              <w:t>Підтримка освітніх та культурних закладів та дошкільних</w:t>
            </w:r>
            <w:r w:rsidRPr="00E30A57">
              <w:rPr>
                <w:sz w:val="26"/>
                <w:lang w:val="ru-RU"/>
              </w:rPr>
              <w:t xml:space="preserve"> </w:t>
            </w:r>
            <w:r>
              <w:rPr>
                <w:sz w:val="26"/>
              </w:rPr>
              <w:t>установ</w:t>
            </w:r>
          </w:p>
          <w:p w:rsidR="00F6206F" w:rsidRDefault="00F6206F" w:rsidP="00E30A57">
            <w:pPr>
              <w:pStyle w:val="TableParagraph"/>
              <w:tabs>
                <w:tab w:val="left" w:pos="831"/>
              </w:tabs>
              <w:spacing w:line="298" w:lineRule="exact"/>
              <w:ind w:left="108" w:right="101"/>
              <w:jc w:val="both"/>
              <w:rPr>
                <w:sz w:val="26"/>
              </w:rPr>
            </w:pPr>
          </w:p>
        </w:tc>
      </w:tr>
      <w:tr w:rsidR="00F6206F" w:rsidTr="00DF0625">
        <w:trPr>
          <w:trHeight w:val="4443"/>
        </w:trPr>
        <w:tc>
          <w:tcPr>
            <w:tcW w:w="1430" w:type="dxa"/>
            <w:vMerge/>
            <w:textDirection w:val="btLr"/>
          </w:tcPr>
          <w:p w:rsidR="00F6206F" w:rsidRDefault="00F6206F" w:rsidP="00166755">
            <w:pPr>
              <w:rPr>
                <w:sz w:val="2"/>
                <w:szCs w:val="2"/>
              </w:rPr>
            </w:pPr>
          </w:p>
        </w:tc>
        <w:tc>
          <w:tcPr>
            <w:tcW w:w="2686" w:type="dxa"/>
          </w:tcPr>
          <w:p w:rsidR="00F6206F" w:rsidRDefault="00F6206F" w:rsidP="0038786A">
            <w:pPr>
              <w:pStyle w:val="TableParagraph"/>
              <w:spacing w:line="242" w:lineRule="auto"/>
              <w:ind w:left="108" w:right="95"/>
              <w:rPr>
                <w:sz w:val="26"/>
              </w:rPr>
            </w:pPr>
            <w:r>
              <w:rPr>
                <w:sz w:val="26"/>
              </w:rPr>
              <w:t>2.2.</w:t>
            </w:r>
            <w:r>
              <w:rPr>
                <w:sz w:val="26"/>
              </w:rPr>
              <w:tab/>
            </w:r>
            <w:r>
              <w:rPr>
                <w:w w:val="95"/>
                <w:sz w:val="26"/>
              </w:rPr>
              <w:t xml:space="preserve">Покращення </w:t>
            </w:r>
            <w:r>
              <w:rPr>
                <w:sz w:val="26"/>
              </w:rPr>
              <w:t>здоров’я</w:t>
            </w:r>
            <w:r>
              <w:rPr>
                <w:sz w:val="26"/>
              </w:rPr>
              <w:tab/>
            </w:r>
            <w:r>
              <w:rPr>
                <w:sz w:val="26"/>
              </w:rPr>
              <w:tab/>
            </w:r>
            <w:r>
              <w:rPr>
                <w:spacing w:val="-9"/>
                <w:sz w:val="26"/>
              </w:rPr>
              <w:t>та</w:t>
            </w:r>
          </w:p>
          <w:p w:rsidR="00F6206F" w:rsidRDefault="00F6206F" w:rsidP="00166755">
            <w:pPr>
              <w:pStyle w:val="TableParagraph"/>
              <w:tabs>
                <w:tab w:val="left" w:pos="1902"/>
              </w:tabs>
              <w:ind w:left="108" w:right="97"/>
              <w:rPr>
                <w:sz w:val="26"/>
              </w:rPr>
            </w:pPr>
            <w:r>
              <w:rPr>
                <w:sz w:val="26"/>
              </w:rPr>
              <w:t>продовження тривалості активного періоду</w:t>
            </w:r>
            <w:r>
              <w:rPr>
                <w:sz w:val="26"/>
              </w:rPr>
              <w:tab/>
            </w:r>
            <w:r>
              <w:rPr>
                <w:spacing w:val="-3"/>
                <w:sz w:val="26"/>
              </w:rPr>
              <w:t xml:space="preserve">життя </w:t>
            </w:r>
            <w:r>
              <w:rPr>
                <w:sz w:val="26"/>
              </w:rPr>
              <w:t>людини</w:t>
            </w:r>
          </w:p>
        </w:tc>
        <w:tc>
          <w:tcPr>
            <w:tcW w:w="5387" w:type="dxa"/>
          </w:tcPr>
          <w:p w:rsidR="00F6206F" w:rsidRDefault="0038786A" w:rsidP="0038786A">
            <w:pPr>
              <w:pStyle w:val="TableParagraph"/>
              <w:numPr>
                <w:ilvl w:val="2"/>
                <w:numId w:val="10"/>
              </w:numPr>
              <w:ind w:right="100" w:firstLine="0"/>
              <w:jc w:val="both"/>
              <w:rPr>
                <w:sz w:val="26"/>
              </w:rPr>
            </w:pPr>
            <w:r>
              <w:rPr>
                <w:sz w:val="26"/>
              </w:rPr>
              <w:t xml:space="preserve"> </w:t>
            </w:r>
            <w:r w:rsidR="00F6206F">
              <w:rPr>
                <w:sz w:val="26"/>
              </w:rPr>
              <w:t xml:space="preserve">Зниження захворювань через профілактичні заходи в тому числі вакцинація проти </w:t>
            </w:r>
            <w:r w:rsidR="00F6206F">
              <w:rPr>
                <w:sz w:val="26"/>
                <w:lang w:val="en-US"/>
              </w:rPr>
              <w:t>COVID</w:t>
            </w:r>
            <w:r w:rsidR="00F6206F" w:rsidRPr="00E30A57">
              <w:rPr>
                <w:sz w:val="26"/>
                <w:lang w:val="ru-RU"/>
              </w:rPr>
              <w:t>-19</w:t>
            </w:r>
            <w:r w:rsidR="00F6206F">
              <w:rPr>
                <w:sz w:val="26"/>
              </w:rPr>
              <w:t xml:space="preserve">  та впровадження здорового способу</w:t>
            </w:r>
            <w:r w:rsidR="00F6206F" w:rsidRPr="00E30A57">
              <w:rPr>
                <w:sz w:val="26"/>
                <w:lang w:val="ru-RU"/>
              </w:rPr>
              <w:t xml:space="preserve"> </w:t>
            </w:r>
            <w:r w:rsidR="00F6206F">
              <w:rPr>
                <w:sz w:val="26"/>
              </w:rPr>
              <w:t>життя</w:t>
            </w:r>
          </w:p>
          <w:p w:rsidR="00F6206F" w:rsidRDefault="0038786A" w:rsidP="0038786A">
            <w:pPr>
              <w:pStyle w:val="TableParagraph"/>
              <w:numPr>
                <w:ilvl w:val="2"/>
                <w:numId w:val="10"/>
              </w:numPr>
              <w:ind w:right="99" w:firstLine="0"/>
              <w:jc w:val="both"/>
              <w:rPr>
                <w:sz w:val="26"/>
              </w:rPr>
            </w:pPr>
            <w:r>
              <w:rPr>
                <w:sz w:val="26"/>
              </w:rPr>
              <w:t xml:space="preserve"> </w:t>
            </w:r>
            <w:r w:rsidR="00F6206F">
              <w:rPr>
                <w:sz w:val="26"/>
              </w:rPr>
              <w:t>Створення діючих механізмів мобілізації мешканців до вирішення місцевих</w:t>
            </w:r>
            <w:r w:rsidR="00F6206F" w:rsidRPr="00E30A57">
              <w:rPr>
                <w:sz w:val="26"/>
              </w:rPr>
              <w:t xml:space="preserve"> </w:t>
            </w:r>
            <w:r w:rsidR="00F6206F">
              <w:rPr>
                <w:sz w:val="26"/>
              </w:rPr>
              <w:t>проблем</w:t>
            </w:r>
          </w:p>
          <w:p w:rsidR="00F6206F" w:rsidRDefault="0038786A" w:rsidP="0038786A">
            <w:pPr>
              <w:pStyle w:val="TableParagraph"/>
              <w:numPr>
                <w:ilvl w:val="2"/>
                <w:numId w:val="10"/>
              </w:numPr>
              <w:ind w:right="99" w:firstLine="0"/>
              <w:jc w:val="both"/>
              <w:rPr>
                <w:sz w:val="26"/>
              </w:rPr>
            </w:pPr>
            <w:r>
              <w:rPr>
                <w:sz w:val="26"/>
              </w:rPr>
              <w:t xml:space="preserve"> </w:t>
            </w:r>
            <w:r w:rsidR="00F6206F">
              <w:rPr>
                <w:sz w:val="26"/>
              </w:rPr>
              <w:t>Покращення якості соціального обслуговування громадян та реабілітації людей з обмеженими</w:t>
            </w:r>
            <w:r w:rsidR="00F6206F" w:rsidRPr="00E30A57">
              <w:rPr>
                <w:sz w:val="26"/>
                <w:lang w:val="ru-RU"/>
              </w:rPr>
              <w:t xml:space="preserve"> </w:t>
            </w:r>
            <w:r w:rsidR="00F6206F">
              <w:rPr>
                <w:sz w:val="26"/>
              </w:rPr>
              <w:t>можливостями</w:t>
            </w:r>
          </w:p>
          <w:p w:rsidR="00F6206F" w:rsidRDefault="00F6206F" w:rsidP="0024635F">
            <w:pPr>
              <w:pStyle w:val="TableParagraph"/>
              <w:numPr>
                <w:ilvl w:val="2"/>
                <w:numId w:val="10"/>
              </w:numPr>
              <w:tabs>
                <w:tab w:val="left" w:pos="771"/>
              </w:tabs>
              <w:spacing w:line="286" w:lineRule="exact"/>
              <w:ind w:left="770" w:hanging="663"/>
              <w:jc w:val="both"/>
              <w:rPr>
                <w:sz w:val="26"/>
              </w:rPr>
            </w:pPr>
            <w:r>
              <w:rPr>
                <w:sz w:val="26"/>
              </w:rPr>
              <w:t>Розвиток масової фізичної</w:t>
            </w:r>
            <w:r>
              <w:rPr>
                <w:sz w:val="26"/>
                <w:lang w:val="en-US"/>
              </w:rPr>
              <w:t xml:space="preserve"> </w:t>
            </w:r>
            <w:r>
              <w:rPr>
                <w:sz w:val="26"/>
              </w:rPr>
              <w:t>культури</w:t>
            </w:r>
          </w:p>
          <w:p w:rsidR="00F6206F" w:rsidRDefault="00F6206F" w:rsidP="00DF0625">
            <w:pPr>
              <w:pStyle w:val="TableParagraph"/>
              <w:tabs>
                <w:tab w:val="left" w:pos="771"/>
              </w:tabs>
              <w:spacing w:line="286" w:lineRule="exact"/>
              <w:ind w:left="770" w:hanging="759"/>
              <w:jc w:val="both"/>
              <w:rPr>
                <w:sz w:val="26"/>
              </w:rPr>
            </w:pPr>
            <w:r w:rsidRPr="00E30A57">
              <w:rPr>
                <w:sz w:val="26"/>
              </w:rPr>
              <w:t>та спорту серед усіх категорій населення</w:t>
            </w:r>
          </w:p>
        </w:tc>
      </w:tr>
      <w:tr w:rsidR="00F6206F" w:rsidTr="00DF0625">
        <w:trPr>
          <w:trHeight w:val="5083"/>
        </w:trPr>
        <w:tc>
          <w:tcPr>
            <w:tcW w:w="1430" w:type="dxa"/>
            <w:vMerge/>
          </w:tcPr>
          <w:p w:rsidR="00F6206F" w:rsidRDefault="00F6206F" w:rsidP="00166755">
            <w:pPr>
              <w:rPr>
                <w:sz w:val="2"/>
                <w:szCs w:val="2"/>
              </w:rPr>
            </w:pPr>
          </w:p>
        </w:tc>
        <w:tc>
          <w:tcPr>
            <w:tcW w:w="2686" w:type="dxa"/>
          </w:tcPr>
          <w:p w:rsidR="00F6206F" w:rsidRDefault="00F6206F" w:rsidP="0038786A">
            <w:pPr>
              <w:pStyle w:val="TableParagraph"/>
              <w:ind w:left="108" w:right="97"/>
              <w:rPr>
                <w:sz w:val="26"/>
              </w:rPr>
            </w:pPr>
            <w:r>
              <w:rPr>
                <w:sz w:val="26"/>
              </w:rPr>
              <w:t>2.3.</w:t>
            </w:r>
            <w:r>
              <w:rPr>
                <w:sz w:val="26"/>
              </w:rPr>
              <w:tab/>
            </w:r>
            <w:r>
              <w:rPr>
                <w:spacing w:val="-3"/>
                <w:sz w:val="26"/>
              </w:rPr>
              <w:t xml:space="preserve">Створення </w:t>
            </w:r>
            <w:r>
              <w:rPr>
                <w:sz w:val="26"/>
              </w:rPr>
              <w:t>комфортних</w:t>
            </w:r>
            <w:r w:rsidR="0038786A">
              <w:rPr>
                <w:sz w:val="26"/>
              </w:rPr>
              <w:t xml:space="preserve"> </w:t>
            </w:r>
            <w:r>
              <w:rPr>
                <w:spacing w:val="-9"/>
                <w:sz w:val="26"/>
              </w:rPr>
              <w:t xml:space="preserve">та </w:t>
            </w:r>
            <w:r>
              <w:rPr>
                <w:sz w:val="26"/>
              </w:rPr>
              <w:t>безпечних</w:t>
            </w:r>
            <w:r>
              <w:rPr>
                <w:sz w:val="26"/>
              </w:rPr>
              <w:tab/>
            </w:r>
            <w:r>
              <w:rPr>
                <w:spacing w:val="-6"/>
                <w:sz w:val="26"/>
              </w:rPr>
              <w:t xml:space="preserve">умов </w:t>
            </w:r>
            <w:r>
              <w:rPr>
                <w:sz w:val="26"/>
              </w:rPr>
              <w:t>проживання населення</w:t>
            </w:r>
          </w:p>
        </w:tc>
        <w:tc>
          <w:tcPr>
            <w:tcW w:w="5387" w:type="dxa"/>
          </w:tcPr>
          <w:p w:rsidR="00F6206F" w:rsidRDefault="00F6206F" w:rsidP="0024635F">
            <w:pPr>
              <w:pStyle w:val="TableParagraph"/>
              <w:numPr>
                <w:ilvl w:val="2"/>
                <w:numId w:val="9"/>
              </w:numPr>
              <w:tabs>
                <w:tab w:val="left" w:pos="826"/>
              </w:tabs>
              <w:ind w:right="99" w:firstLine="0"/>
              <w:jc w:val="both"/>
              <w:rPr>
                <w:sz w:val="26"/>
              </w:rPr>
            </w:pPr>
            <w:r>
              <w:rPr>
                <w:sz w:val="26"/>
              </w:rPr>
              <w:t>Надання якісних адміністративних послуг у відповідності до сучасних стандартів і найкращих світових</w:t>
            </w:r>
            <w:r w:rsidRPr="00E30A57">
              <w:rPr>
                <w:sz w:val="26"/>
                <w:lang w:val="ru-RU"/>
              </w:rPr>
              <w:t xml:space="preserve"> </w:t>
            </w:r>
            <w:r>
              <w:rPr>
                <w:sz w:val="26"/>
              </w:rPr>
              <w:t>практик</w:t>
            </w:r>
          </w:p>
          <w:p w:rsidR="00F6206F" w:rsidRDefault="00F6206F" w:rsidP="0024635F">
            <w:pPr>
              <w:pStyle w:val="TableParagraph"/>
              <w:numPr>
                <w:ilvl w:val="2"/>
                <w:numId w:val="9"/>
              </w:numPr>
              <w:tabs>
                <w:tab w:val="left" w:pos="896"/>
              </w:tabs>
              <w:ind w:right="100" w:firstLine="0"/>
              <w:jc w:val="both"/>
              <w:rPr>
                <w:sz w:val="26"/>
              </w:rPr>
            </w:pPr>
            <w:r>
              <w:rPr>
                <w:sz w:val="26"/>
              </w:rPr>
              <w:t>Формування ефективної системи управління твердими побутовими відходами</w:t>
            </w:r>
            <w:r w:rsidRPr="00E30A57">
              <w:rPr>
                <w:sz w:val="26"/>
                <w:lang w:val="ru-RU"/>
              </w:rPr>
              <w:t xml:space="preserve"> (</w:t>
            </w:r>
            <w:proofErr w:type="spellStart"/>
            <w:r>
              <w:rPr>
                <w:sz w:val="26"/>
                <w:lang w:val="ru-RU"/>
              </w:rPr>
              <w:t>придбання</w:t>
            </w:r>
            <w:proofErr w:type="spellEnd"/>
            <w:r>
              <w:rPr>
                <w:sz w:val="26"/>
                <w:lang w:val="ru-RU"/>
              </w:rPr>
              <w:t xml:space="preserve"> </w:t>
            </w:r>
            <w:r>
              <w:rPr>
                <w:sz w:val="26"/>
              </w:rPr>
              <w:t xml:space="preserve">сміттєвих баків, обвалування </w:t>
            </w:r>
            <w:proofErr w:type="spellStart"/>
            <w:r>
              <w:rPr>
                <w:sz w:val="26"/>
              </w:rPr>
              <w:t>сміттєзвалища</w:t>
            </w:r>
            <w:proofErr w:type="spellEnd"/>
            <w:r>
              <w:rPr>
                <w:sz w:val="26"/>
              </w:rPr>
              <w:t>)</w:t>
            </w:r>
          </w:p>
          <w:p w:rsidR="00F6206F" w:rsidRDefault="00F6206F" w:rsidP="0024635F">
            <w:pPr>
              <w:pStyle w:val="TableParagraph"/>
              <w:numPr>
                <w:ilvl w:val="2"/>
                <w:numId w:val="9"/>
              </w:numPr>
              <w:tabs>
                <w:tab w:val="left" w:pos="766"/>
                <w:tab w:val="left" w:pos="1586"/>
                <w:tab w:val="left" w:pos="3423"/>
              </w:tabs>
              <w:ind w:right="100" w:firstLine="0"/>
              <w:jc w:val="both"/>
              <w:rPr>
                <w:sz w:val="26"/>
              </w:rPr>
            </w:pPr>
            <w:r>
              <w:rPr>
                <w:sz w:val="26"/>
              </w:rPr>
              <w:t xml:space="preserve">Використання місцевих українських традицій для формування серед дітей </w:t>
            </w:r>
            <w:r>
              <w:rPr>
                <w:spacing w:val="-7"/>
                <w:sz w:val="26"/>
              </w:rPr>
              <w:t xml:space="preserve">та </w:t>
            </w:r>
            <w:r>
              <w:rPr>
                <w:sz w:val="26"/>
              </w:rPr>
              <w:t>молоді</w:t>
            </w:r>
            <w:r>
              <w:rPr>
                <w:sz w:val="26"/>
              </w:rPr>
              <w:tab/>
              <w:t>здорового</w:t>
            </w:r>
            <w:r>
              <w:rPr>
                <w:sz w:val="26"/>
              </w:rPr>
              <w:tab/>
            </w:r>
            <w:r>
              <w:rPr>
                <w:spacing w:val="-1"/>
                <w:sz w:val="26"/>
              </w:rPr>
              <w:t xml:space="preserve">патріотизму, </w:t>
            </w:r>
            <w:r>
              <w:rPr>
                <w:sz w:val="26"/>
              </w:rPr>
              <w:t>дбайливого ставлення до довкілля</w:t>
            </w:r>
          </w:p>
          <w:p w:rsidR="00F6206F" w:rsidRDefault="00F6206F" w:rsidP="0038786A">
            <w:pPr>
              <w:pStyle w:val="TableParagraph"/>
              <w:numPr>
                <w:ilvl w:val="2"/>
                <w:numId w:val="9"/>
              </w:numPr>
              <w:ind w:right="98" w:firstLine="0"/>
              <w:rPr>
                <w:sz w:val="26"/>
              </w:rPr>
            </w:pPr>
            <w:r>
              <w:rPr>
                <w:sz w:val="26"/>
              </w:rPr>
              <w:t>Забезпечення захисту населених пунктів</w:t>
            </w:r>
            <w:r w:rsidR="0038786A">
              <w:rPr>
                <w:sz w:val="26"/>
              </w:rPr>
              <w:t xml:space="preserve"> </w:t>
            </w:r>
            <w:r>
              <w:rPr>
                <w:sz w:val="26"/>
              </w:rPr>
              <w:t>громади</w:t>
            </w:r>
            <w:r w:rsidR="0038786A">
              <w:rPr>
                <w:sz w:val="26"/>
              </w:rPr>
              <w:t xml:space="preserve"> </w:t>
            </w:r>
            <w:r>
              <w:rPr>
                <w:spacing w:val="-9"/>
                <w:sz w:val="26"/>
              </w:rPr>
              <w:t xml:space="preserve">та </w:t>
            </w:r>
            <w:r w:rsidR="0038786A">
              <w:rPr>
                <w:spacing w:val="-9"/>
                <w:sz w:val="26"/>
              </w:rPr>
              <w:t>с</w:t>
            </w:r>
            <w:r>
              <w:rPr>
                <w:sz w:val="26"/>
              </w:rPr>
              <w:t>ільськогосподарських</w:t>
            </w:r>
            <w:r w:rsidR="0038786A">
              <w:rPr>
                <w:sz w:val="26"/>
              </w:rPr>
              <w:t xml:space="preserve"> </w:t>
            </w:r>
            <w:r>
              <w:rPr>
                <w:sz w:val="26"/>
              </w:rPr>
              <w:t xml:space="preserve">угідь від підтоплення, зсувів </w:t>
            </w:r>
            <w:proofErr w:type="spellStart"/>
            <w:r>
              <w:rPr>
                <w:sz w:val="26"/>
              </w:rPr>
              <w:t>грунтів</w:t>
            </w:r>
            <w:proofErr w:type="spellEnd"/>
            <w:r>
              <w:rPr>
                <w:sz w:val="26"/>
              </w:rPr>
              <w:t xml:space="preserve"> та абразії берегів річок</w:t>
            </w:r>
          </w:p>
          <w:p w:rsidR="00F6206F" w:rsidRDefault="00F6206F" w:rsidP="0024635F">
            <w:pPr>
              <w:pStyle w:val="TableParagraph"/>
              <w:numPr>
                <w:ilvl w:val="2"/>
                <w:numId w:val="9"/>
              </w:numPr>
              <w:tabs>
                <w:tab w:val="left" w:pos="814"/>
              </w:tabs>
              <w:spacing w:line="300" w:lineRule="atLeast"/>
              <w:ind w:right="100" w:firstLine="0"/>
              <w:jc w:val="both"/>
              <w:rPr>
                <w:sz w:val="26"/>
              </w:rPr>
            </w:pPr>
            <w:r>
              <w:rPr>
                <w:sz w:val="26"/>
              </w:rPr>
              <w:t xml:space="preserve">Поліпшення якості питної води та </w:t>
            </w:r>
            <w:proofErr w:type="spellStart"/>
            <w:r>
              <w:rPr>
                <w:sz w:val="26"/>
              </w:rPr>
              <w:t>водозабезпечення</w:t>
            </w:r>
            <w:proofErr w:type="spellEnd"/>
            <w:r>
              <w:rPr>
                <w:sz w:val="26"/>
              </w:rPr>
              <w:t xml:space="preserve"> споживачів</w:t>
            </w:r>
          </w:p>
          <w:p w:rsidR="00F6206F" w:rsidRDefault="00F6206F" w:rsidP="0038786A">
            <w:pPr>
              <w:pStyle w:val="TableParagraph"/>
              <w:numPr>
                <w:ilvl w:val="2"/>
                <w:numId w:val="9"/>
              </w:numPr>
              <w:spacing w:line="300" w:lineRule="atLeast"/>
              <w:ind w:firstLine="0"/>
              <w:rPr>
                <w:sz w:val="26"/>
              </w:rPr>
            </w:pPr>
            <w:r>
              <w:rPr>
                <w:sz w:val="26"/>
              </w:rPr>
              <w:t>Забезпечення громадського порядку та безпечного проживання громадян шляхом</w:t>
            </w:r>
            <w:r w:rsidR="0038786A">
              <w:rPr>
                <w:sz w:val="26"/>
              </w:rPr>
              <w:t xml:space="preserve"> </w:t>
            </w:r>
            <w:r>
              <w:rPr>
                <w:sz w:val="26"/>
              </w:rPr>
              <w:t>встановлення</w:t>
            </w:r>
            <w:r w:rsidR="0038786A">
              <w:rPr>
                <w:sz w:val="26"/>
              </w:rPr>
              <w:t xml:space="preserve"> </w:t>
            </w:r>
            <w:proofErr w:type="spellStart"/>
            <w:r w:rsidR="0038786A">
              <w:rPr>
                <w:sz w:val="26"/>
              </w:rPr>
              <w:t>в</w:t>
            </w:r>
            <w:r>
              <w:rPr>
                <w:sz w:val="26"/>
              </w:rPr>
              <w:t>ідеоспостереження</w:t>
            </w:r>
            <w:proofErr w:type="spellEnd"/>
          </w:p>
          <w:p w:rsidR="00F6206F" w:rsidRDefault="00F6206F" w:rsidP="00166755">
            <w:pPr>
              <w:pStyle w:val="TableParagraph"/>
              <w:tabs>
                <w:tab w:val="left" w:pos="814"/>
              </w:tabs>
              <w:spacing w:line="300" w:lineRule="atLeast"/>
              <w:ind w:left="108" w:right="100"/>
              <w:rPr>
                <w:sz w:val="26"/>
              </w:rPr>
            </w:pPr>
          </w:p>
        </w:tc>
      </w:tr>
      <w:tr w:rsidR="00C03C55" w:rsidTr="00DF0625">
        <w:trPr>
          <w:trHeight w:val="5382"/>
        </w:trPr>
        <w:tc>
          <w:tcPr>
            <w:tcW w:w="1430" w:type="dxa"/>
            <w:vMerge w:val="restart"/>
            <w:textDirection w:val="btLr"/>
          </w:tcPr>
          <w:p w:rsidR="00C03C55" w:rsidRDefault="00C03C55" w:rsidP="0038786A">
            <w:pPr>
              <w:pStyle w:val="TableParagraph"/>
              <w:spacing w:before="9"/>
              <w:ind w:left="0"/>
              <w:jc w:val="center"/>
              <w:rPr>
                <w:sz w:val="39"/>
              </w:rPr>
            </w:pPr>
          </w:p>
          <w:p w:rsidR="0038786A" w:rsidRDefault="0038786A" w:rsidP="0038786A">
            <w:pPr>
              <w:pStyle w:val="TableParagraph"/>
              <w:spacing w:line="247" w:lineRule="auto"/>
              <w:ind w:left="4009" w:hanging="3579"/>
              <w:jc w:val="center"/>
              <w:rPr>
                <w:b/>
                <w:sz w:val="26"/>
              </w:rPr>
            </w:pPr>
            <w:r w:rsidRPr="0038786A">
              <w:rPr>
                <w:b/>
                <w:sz w:val="26"/>
              </w:rPr>
              <w:t>3.</w:t>
            </w:r>
            <w:r>
              <w:rPr>
                <w:b/>
                <w:sz w:val="26"/>
              </w:rPr>
              <w:t xml:space="preserve"> </w:t>
            </w:r>
            <w:r w:rsidR="00C03C55" w:rsidRPr="0038786A">
              <w:rPr>
                <w:b/>
                <w:sz w:val="26"/>
              </w:rPr>
              <w:t>Підвищення ефективності</w:t>
            </w:r>
          </w:p>
          <w:p w:rsidR="00C03C55" w:rsidRPr="0038786A" w:rsidRDefault="00C03C55" w:rsidP="0038786A">
            <w:pPr>
              <w:pStyle w:val="TableParagraph"/>
              <w:spacing w:line="247" w:lineRule="auto"/>
              <w:ind w:left="4009" w:hanging="3579"/>
              <w:jc w:val="center"/>
              <w:rPr>
                <w:b/>
                <w:sz w:val="26"/>
              </w:rPr>
            </w:pPr>
            <w:r w:rsidRPr="0038786A">
              <w:rPr>
                <w:b/>
                <w:sz w:val="26"/>
              </w:rPr>
              <w:t xml:space="preserve">використання </w:t>
            </w:r>
            <w:r w:rsidR="0038786A">
              <w:rPr>
                <w:b/>
                <w:sz w:val="26"/>
              </w:rPr>
              <w:t>е</w:t>
            </w:r>
            <w:r w:rsidRPr="0038786A">
              <w:rPr>
                <w:b/>
                <w:sz w:val="26"/>
              </w:rPr>
              <w:t>кономічного</w:t>
            </w:r>
            <w:r w:rsidR="0038786A">
              <w:rPr>
                <w:b/>
                <w:sz w:val="26"/>
              </w:rPr>
              <w:t xml:space="preserve"> </w:t>
            </w:r>
            <w:r w:rsidRPr="0038786A">
              <w:rPr>
                <w:b/>
                <w:sz w:val="26"/>
              </w:rPr>
              <w:t xml:space="preserve"> потенціалу громади</w:t>
            </w:r>
          </w:p>
        </w:tc>
        <w:tc>
          <w:tcPr>
            <w:tcW w:w="2686" w:type="dxa"/>
          </w:tcPr>
          <w:p w:rsidR="00C03C55" w:rsidRDefault="00C03C55" w:rsidP="0038786A">
            <w:pPr>
              <w:pStyle w:val="TableParagraph"/>
              <w:tabs>
                <w:tab w:val="left" w:pos="699"/>
                <w:tab w:val="left" w:pos="2341"/>
              </w:tabs>
              <w:ind w:left="108" w:right="97"/>
              <w:rPr>
                <w:sz w:val="26"/>
              </w:rPr>
            </w:pPr>
            <w:r>
              <w:rPr>
                <w:sz w:val="26"/>
              </w:rPr>
              <w:t>3.1.</w:t>
            </w:r>
            <w:r>
              <w:rPr>
                <w:sz w:val="26"/>
              </w:rPr>
              <w:tab/>
            </w:r>
            <w:r>
              <w:rPr>
                <w:spacing w:val="-3"/>
                <w:sz w:val="26"/>
              </w:rPr>
              <w:t xml:space="preserve">Розвиток </w:t>
            </w:r>
            <w:r>
              <w:rPr>
                <w:sz w:val="26"/>
              </w:rPr>
              <w:t>інноваційного</w:t>
            </w:r>
            <w:r w:rsidR="0038786A">
              <w:rPr>
                <w:sz w:val="26"/>
              </w:rPr>
              <w:t xml:space="preserve"> </w:t>
            </w:r>
            <w:r>
              <w:rPr>
                <w:spacing w:val="-9"/>
                <w:sz w:val="26"/>
              </w:rPr>
              <w:t xml:space="preserve">та </w:t>
            </w:r>
            <w:r>
              <w:rPr>
                <w:sz w:val="26"/>
              </w:rPr>
              <w:t>конкурентного виробничого сектору</w:t>
            </w:r>
          </w:p>
        </w:tc>
        <w:tc>
          <w:tcPr>
            <w:tcW w:w="5387" w:type="dxa"/>
          </w:tcPr>
          <w:p w:rsidR="00C03C55" w:rsidRDefault="0038786A" w:rsidP="00C03C55">
            <w:pPr>
              <w:pStyle w:val="TableParagraph"/>
              <w:numPr>
                <w:ilvl w:val="2"/>
                <w:numId w:val="8"/>
              </w:numPr>
              <w:ind w:right="96" w:firstLine="0"/>
              <w:jc w:val="both"/>
              <w:rPr>
                <w:sz w:val="26"/>
              </w:rPr>
            </w:pPr>
            <w:r>
              <w:rPr>
                <w:sz w:val="26"/>
              </w:rPr>
              <w:t xml:space="preserve">  </w:t>
            </w:r>
            <w:r w:rsidR="00C03C55">
              <w:rPr>
                <w:sz w:val="26"/>
              </w:rPr>
              <w:t>Покращення середовища для залучення інвестицій, передусім у інноваційні виробництва</w:t>
            </w:r>
          </w:p>
          <w:p w:rsidR="00C03C55" w:rsidRDefault="0038786A" w:rsidP="0038786A">
            <w:pPr>
              <w:pStyle w:val="TableParagraph"/>
              <w:numPr>
                <w:ilvl w:val="2"/>
                <w:numId w:val="8"/>
              </w:numPr>
              <w:ind w:right="96" w:firstLine="0"/>
              <w:rPr>
                <w:sz w:val="26"/>
              </w:rPr>
            </w:pPr>
            <w:r>
              <w:rPr>
                <w:sz w:val="26"/>
              </w:rPr>
              <w:t xml:space="preserve">  </w:t>
            </w:r>
            <w:r w:rsidR="00C03C55">
              <w:rPr>
                <w:sz w:val="26"/>
              </w:rPr>
              <w:t>Виготовлення інвестиційного паспорту</w:t>
            </w:r>
            <w:r>
              <w:rPr>
                <w:sz w:val="26"/>
              </w:rPr>
              <w:t xml:space="preserve"> </w:t>
            </w:r>
            <w:r w:rsidR="00C03C55">
              <w:rPr>
                <w:sz w:val="26"/>
              </w:rPr>
              <w:t xml:space="preserve"> громади,</w:t>
            </w:r>
            <w:r>
              <w:rPr>
                <w:sz w:val="26"/>
              </w:rPr>
              <w:t xml:space="preserve"> </w:t>
            </w:r>
            <w:r w:rsidR="00C03C55">
              <w:rPr>
                <w:sz w:val="26"/>
              </w:rPr>
              <w:t xml:space="preserve"> інформаційних бюлетенів, буклетів</w:t>
            </w:r>
          </w:p>
          <w:p w:rsidR="00C03C55" w:rsidRDefault="00C03C55" w:rsidP="00C03C55">
            <w:pPr>
              <w:pStyle w:val="TableParagraph"/>
              <w:numPr>
                <w:ilvl w:val="2"/>
                <w:numId w:val="8"/>
              </w:numPr>
              <w:ind w:right="99" w:firstLine="0"/>
              <w:jc w:val="both"/>
              <w:rPr>
                <w:sz w:val="26"/>
              </w:rPr>
            </w:pPr>
            <w:r>
              <w:rPr>
                <w:sz w:val="26"/>
              </w:rPr>
              <w:t xml:space="preserve">Сприяння </w:t>
            </w:r>
            <w:r>
              <w:rPr>
                <w:spacing w:val="-1"/>
                <w:sz w:val="26"/>
              </w:rPr>
              <w:t xml:space="preserve">створенню </w:t>
            </w:r>
            <w:r>
              <w:rPr>
                <w:sz w:val="26"/>
              </w:rPr>
              <w:t>індустріальних парків</w:t>
            </w:r>
          </w:p>
          <w:p w:rsidR="00C03C55" w:rsidRDefault="00C03C55" w:rsidP="0024635F">
            <w:pPr>
              <w:pStyle w:val="TableParagraph"/>
              <w:numPr>
                <w:ilvl w:val="2"/>
                <w:numId w:val="8"/>
              </w:numPr>
              <w:tabs>
                <w:tab w:val="left" w:pos="797"/>
              </w:tabs>
              <w:ind w:right="97" w:firstLine="0"/>
              <w:jc w:val="both"/>
              <w:rPr>
                <w:sz w:val="26"/>
              </w:rPr>
            </w:pPr>
            <w:r>
              <w:rPr>
                <w:sz w:val="26"/>
              </w:rPr>
              <w:t>Розвиток логістично-транспортного потенціалу громади</w:t>
            </w:r>
          </w:p>
          <w:p w:rsidR="00C03C55" w:rsidRDefault="00C03C55" w:rsidP="0024635F">
            <w:pPr>
              <w:pStyle w:val="TableParagraph"/>
              <w:numPr>
                <w:ilvl w:val="2"/>
                <w:numId w:val="8"/>
              </w:numPr>
              <w:tabs>
                <w:tab w:val="left" w:pos="769"/>
              </w:tabs>
              <w:ind w:right="101" w:firstLine="0"/>
              <w:jc w:val="both"/>
              <w:rPr>
                <w:sz w:val="26"/>
              </w:rPr>
            </w:pPr>
            <w:r>
              <w:rPr>
                <w:sz w:val="26"/>
              </w:rPr>
              <w:t>Підтримка інституцій регіонального розвитку та промоція територій</w:t>
            </w:r>
          </w:p>
          <w:p w:rsidR="00C03C55" w:rsidRDefault="00C03C55" w:rsidP="00C03C55">
            <w:pPr>
              <w:pStyle w:val="TableParagraph"/>
              <w:ind w:left="108" w:right="98"/>
              <w:jc w:val="both"/>
              <w:rPr>
                <w:sz w:val="26"/>
              </w:rPr>
            </w:pPr>
            <w:r>
              <w:rPr>
                <w:sz w:val="26"/>
              </w:rPr>
              <w:t>3.1.6.Спрощення процесу надання адміністративних</w:t>
            </w:r>
            <w:r>
              <w:rPr>
                <w:sz w:val="26"/>
              </w:rPr>
              <w:tab/>
              <w:t>послуг</w:t>
            </w:r>
            <w:r>
              <w:rPr>
                <w:sz w:val="26"/>
              </w:rPr>
              <w:tab/>
            </w:r>
            <w:r>
              <w:rPr>
                <w:spacing w:val="-6"/>
                <w:sz w:val="26"/>
              </w:rPr>
              <w:t xml:space="preserve">для </w:t>
            </w:r>
            <w:r>
              <w:rPr>
                <w:sz w:val="26"/>
              </w:rPr>
              <w:t>започаткування підприємств (бізнесу)</w:t>
            </w:r>
          </w:p>
          <w:p w:rsidR="00C03C55" w:rsidRDefault="00C2773A" w:rsidP="0038786A">
            <w:pPr>
              <w:pStyle w:val="TableParagraph"/>
              <w:ind w:left="108" w:right="98"/>
              <w:rPr>
                <w:sz w:val="26"/>
              </w:rPr>
            </w:pPr>
            <w:r>
              <w:rPr>
                <w:sz w:val="26"/>
              </w:rPr>
              <w:t>3.1.7.</w:t>
            </w:r>
            <w:r w:rsidR="0038786A">
              <w:rPr>
                <w:sz w:val="26"/>
              </w:rPr>
              <w:t xml:space="preserve">  </w:t>
            </w:r>
            <w:r w:rsidR="00C03C55">
              <w:rPr>
                <w:sz w:val="26"/>
              </w:rPr>
              <w:t>Розбудова горизонтальних виробничо-збутових мереж, галузевих і територіальних кластерів</w:t>
            </w:r>
          </w:p>
          <w:p w:rsidR="00C03C55" w:rsidRDefault="00C2773A" w:rsidP="00C2773A">
            <w:pPr>
              <w:pStyle w:val="TableParagraph"/>
              <w:ind w:left="108" w:right="98"/>
              <w:jc w:val="both"/>
              <w:rPr>
                <w:sz w:val="26"/>
              </w:rPr>
            </w:pPr>
            <w:r>
              <w:rPr>
                <w:sz w:val="26"/>
              </w:rPr>
              <w:t>3.1.8.</w:t>
            </w:r>
            <w:r w:rsidR="00C03C55">
              <w:rPr>
                <w:sz w:val="26"/>
              </w:rPr>
              <w:t xml:space="preserve">Розбудова спроможності </w:t>
            </w:r>
            <w:r w:rsidR="00C03C55">
              <w:rPr>
                <w:spacing w:val="-4"/>
                <w:sz w:val="26"/>
              </w:rPr>
              <w:t xml:space="preserve">для </w:t>
            </w:r>
            <w:r w:rsidR="00C03C55">
              <w:rPr>
                <w:sz w:val="26"/>
              </w:rPr>
              <w:t>створення нової продукції та</w:t>
            </w:r>
          </w:p>
          <w:p w:rsidR="00C03C55" w:rsidRDefault="00C03C55" w:rsidP="00C03C55">
            <w:pPr>
              <w:pStyle w:val="TableParagraph"/>
              <w:spacing w:line="293" w:lineRule="exact"/>
              <w:ind w:left="108"/>
              <w:rPr>
                <w:sz w:val="26"/>
              </w:rPr>
            </w:pPr>
            <w:r>
              <w:rPr>
                <w:sz w:val="26"/>
              </w:rPr>
              <w:t>конкурентних послуг. Продовження робіт по розробленню містобудівної документації населених пунктів Омельницької ТГ</w:t>
            </w:r>
          </w:p>
          <w:p w:rsidR="00935046" w:rsidRDefault="00935046" w:rsidP="00C03C55">
            <w:pPr>
              <w:pStyle w:val="TableParagraph"/>
              <w:spacing w:line="293" w:lineRule="exact"/>
              <w:ind w:left="108"/>
              <w:rPr>
                <w:sz w:val="26"/>
              </w:rPr>
            </w:pPr>
          </w:p>
          <w:p w:rsidR="00935046" w:rsidRDefault="00935046" w:rsidP="00C03C55">
            <w:pPr>
              <w:pStyle w:val="TableParagraph"/>
              <w:spacing w:line="293" w:lineRule="exact"/>
              <w:ind w:left="108"/>
              <w:rPr>
                <w:sz w:val="26"/>
              </w:rPr>
            </w:pPr>
          </w:p>
        </w:tc>
      </w:tr>
      <w:tr w:rsidR="00C03C55" w:rsidTr="00DF0625">
        <w:trPr>
          <w:trHeight w:val="2690"/>
        </w:trPr>
        <w:tc>
          <w:tcPr>
            <w:tcW w:w="1430" w:type="dxa"/>
            <w:vMerge/>
            <w:textDirection w:val="btLr"/>
          </w:tcPr>
          <w:p w:rsidR="00C03C55" w:rsidRDefault="00C03C55" w:rsidP="00166755">
            <w:pPr>
              <w:rPr>
                <w:sz w:val="2"/>
                <w:szCs w:val="2"/>
              </w:rPr>
            </w:pPr>
          </w:p>
        </w:tc>
        <w:tc>
          <w:tcPr>
            <w:tcW w:w="2686" w:type="dxa"/>
          </w:tcPr>
          <w:p w:rsidR="00C03C55" w:rsidRDefault="00C03C55" w:rsidP="0038786A">
            <w:pPr>
              <w:pStyle w:val="TableParagraph"/>
              <w:ind w:left="108" w:right="98"/>
              <w:rPr>
                <w:sz w:val="26"/>
              </w:rPr>
            </w:pPr>
            <w:r>
              <w:rPr>
                <w:sz w:val="26"/>
              </w:rPr>
              <w:t>3.2.</w:t>
            </w:r>
            <w:r>
              <w:rPr>
                <w:sz w:val="26"/>
              </w:rPr>
              <w:tab/>
            </w:r>
            <w:r>
              <w:rPr>
                <w:w w:val="95"/>
                <w:sz w:val="26"/>
              </w:rPr>
              <w:t xml:space="preserve">Забезпечення </w:t>
            </w:r>
            <w:r>
              <w:rPr>
                <w:sz w:val="26"/>
              </w:rPr>
              <w:t>енергобезпеки,</w:t>
            </w:r>
          </w:p>
          <w:p w:rsidR="00C03C55" w:rsidRDefault="00C03C55" w:rsidP="00166755">
            <w:pPr>
              <w:pStyle w:val="TableParagraph"/>
              <w:ind w:left="108"/>
              <w:rPr>
                <w:sz w:val="26"/>
              </w:rPr>
            </w:pPr>
            <w:r>
              <w:rPr>
                <w:sz w:val="26"/>
              </w:rPr>
              <w:t>формування</w:t>
            </w:r>
          </w:p>
          <w:p w:rsidR="00C03C55" w:rsidRDefault="00C03C55" w:rsidP="00166755">
            <w:pPr>
              <w:pStyle w:val="TableParagraph"/>
              <w:ind w:left="108" w:right="170"/>
              <w:rPr>
                <w:sz w:val="26"/>
              </w:rPr>
            </w:pPr>
            <w:proofErr w:type="spellStart"/>
            <w:r>
              <w:rPr>
                <w:w w:val="95"/>
                <w:sz w:val="26"/>
              </w:rPr>
              <w:t>енергоефективних</w:t>
            </w:r>
            <w:proofErr w:type="spellEnd"/>
            <w:r>
              <w:rPr>
                <w:w w:val="95"/>
                <w:sz w:val="26"/>
              </w:rPr>
              <w:t xml:space="preserve"> </w:t>
            </w:r>
            <w:r>
              <w:rPr>
                <w:sz w:val="26"/>
              </w:rPr>
              <w:t>громадського,</w:t>
            </w:r>
          </w:p>
          <w:p w:rsidR="00C03C55" w:rsidRDefault="00C03C55" w:rsidP="00166755">
            <w:pPr>
              <w:pStyle w:val="TableParagraph"/>
              <w:tabs>
                <w:tab w:val="left" w:pos="2342"/>
              </w:tabs>
              <w:ind w:left="108" w:right="96"/>
              <w:rPr>
                <w:sz w:val="26"/>
              </w:rPr>
            </w:pPr>
            <w:r>
              <w:rPr>
                <w:sz w:val="26"/>
              </w:rPr>
              <w:t>аграрного</w:t>
            </w:r>
            <w:r w:rsidR="0038786A">
              <w:rPr>
                <w:sz w:val="26"/>
              </w:rPr>
              <w:t xml:space="preserve"> </w:t>
            </w:r>
            <w:r>
              <w:rPr>
                <w:spacing w:val="-9"/>
                <w:sz w:val="26"/>
              </w:rPr>
              <w:t xml:space="preserve">та </w:t>
            </w:r>
            <w:r>
              <w:rPr>
                <w:sz w:val="26"/>
              </w:rPr>
              <w:t>промислового</w:t>
            </w:r>
          </w:p>
          <w:p w:rsidR="00C03C55" w:rsidRDefault="00C03C55" w:rsidP="00166755">
            <w:pPr>
              <w:pStyle w:val="TableParagraph"/>
              <w:spacing w:line="299" w:lineRule="exact"/>
              <w:ind w:left="108"/>
              <w:rPr>
                <w:sz w:val="26"/>
              </w:rPr>
            </w:pPr>
            <w:r>
              <w:rPr>
                <w:sz w:val="26"/>
              </w:rPr>
              <w:t>секторів</w:t>
            </w:r>
          </w:p>
        </w:tc>
        <w:tc>
          <w:tcPr>
            <w:tcW w:w="5387" w:type="dxa"/>
          </w:tcPr>
          <w:p w:rsidR="00C03C55" w:rsidRDefault="00D56818" w:rsidP="00D56818">
            <w:pPr>
              <w:pStyle w:val="TableParagraph"/>
              <w:numPr>
                <w:ilvl w:val="2"/>
                <w:numId w:val="6"/>
              </w:numPr>
              <w:ind w:right="101" w:firstLine="0"/>
              <w:rPr>
                <w:sz w:val="26"/>
              </w:rPr>
            </w:pPr>
            <w:r>
              <w:rPr>
                <w:sz w:val="26"/>
              </w:rPr>
              <w:t xml:space="preserve">  </w:t>
            </w:r>
            <w:r w:rsidR="00C03C55">
              <w:rPr>
                <w:sz w:val="26"/>
              </w:rPr>
              <w:t>Підвищення ефективності управління енергетичними ресурсами в населених пунктах громади</w:t>
            </w:r>
          </w:p>
          <w:p w:rsidR="00C03C55" w:rsidRDefault="00C03C55" w:rsidP="0024635F">
            <w:pPr>
              <w:pStyle w:val="TableParagraph"/>
              <w:numPr>
                <w:ilvl w:val="2"/>
                <w:numId w:val="6"/>
              </w:numPr>
              <w:tabs>
                <w:tab w:val="left" w:pos="896"/>
              </w:tabs>
              <w:ind w:right="100" w:firstLine="0"/>
              <w:jc w:val="both"/>
              <w:rPr>
                <w:sz w:val="26"/>
              </w:rPr>
            </w:pPr>
            <w:r>
              <w:rPr>
                <w:sz w:val="26"/>
              </w:rPr>
              <w:t xml:space="preserve">Впровадження енергозберігаючих та </w:t>
            </w:r>
            <w:proofErr w:type="spellStart"/>
            <w:r>
              <w:rPr>
                <w:sz w:val="26"/>
              </w:rPr>
              <w:t>енергоефективних</w:t>
            </w:r>
            <w:proofErr w:type="spellEnd"/>
            <w:r>
              <w:rPr>
                <w:sz w:val="26"/>
              </w:rPr>
              <w:t xml:space="preserve"> технологій</w:t>
            </w:r>
          </w:p>
          <w:p w:rsidR="00C03C55" w:rsidRDefault="00C03C55" w:rsidP="0024635F">
            <w:pPr>
              <w:pStyle w:val="TableParagraph"/>
              <w:numPr>
                <w:ilvl w:val="2"/>
                <w:numId w:val="6"/>
              </w:numPr>
              <w:tabs>
                <w:tab w:val="left" w:pos="757"/>
              </w:tabs>
              <w:spacing w:line="298" w:lineRule="exact"/>
              <w:ind w:left="756" w:hanging="649"/>
              <w:rPr>
                <w:sz w:val="26"/>
              </w:rPr>
            </w:pPr>
            <w:r>
              <w:rPr>
                <w:sz w:val="26"/>
              </w:rPr>
              <w:t>Розвиток альтернативної енергетики</w:t>
            </w:r>
          </w:p>
          <w:p w:rsidR="00C03C55" w:rsidRDefault="00D56818" w:rsidP="0024635F">
            <w:pPr>
              <w:pStyle w:val="TableParagraph"/>
              <w:numPr>
                <w:ilvl w:val="2"/>
                <w:numId w:val="6"/>
              </w:numPr>
              <w:tabs>
                <w:tab w:val="left" w:pos="757"/>
              </w:tabs>
              <w:spacing w:line="298" w:lineRule="exact"/>
              <w:ind w:left="756" w:hanging="649"/>
              <w:rPr>
                <w:sz w:val="26"/>
              </w:rPr>
            </w:pPr>
            <w:r>
              <w:rPr>
                <w:sz w:val="26"/>
              </w:rPr>
              <w:t xml:space="preserve"> </w:t>
            </w:r>
            <w:r w:rsidR="00C03C55">
              <w:rPr>
                <w:sz w:val="26"/>
              </w:rPr>
              <w:t>Диверсифікація джерел енергії</w:t>
            </w:r>
          </w:p>
          <w:p w:rsidR="00C03C55" w:rsidRDefault="00C03C55" w:rsidP="00D56818">
            <w:pPr>
              <w:pStyle w:val="TableParagraph"/>
              <w:numPr>
                <w:ilvl w:val="2"/>
                <w:numId w:val="6"/>
              </w:numPr>
              <w:tabs>
                <w:tab w:val="left" w:pos="851"/>
                <w:tab w:val="left" w:pos="3380"/>
                <w:tab w:val="left" w:pos="4608"/>
              </w:tabs>
              <w:spacing w:line="298" w:lineRule="exact"/>
              <w:ind w:right="99" w:firstLine="0"/>
              <w:rPr>
                <w:sz w:val="26"/>
              </w:rPr>
            </w:pPr>
            <w:proofErr w:type="spellStart"/>
            <w:r>
              <w:rPr>
                <w:sz w:val="26"/>
              </w:rPr>
              <w:t>Термомодернізація</w:t>
            </w:r>
            <w:proofErr w:type="spellEnd"/>
            <w:r>
              <w:rPr>
                <w:sz w:val="26"/>
              </w:rPr>
              <w:tab/>
              <w:t>будівель</w:t>
            </w:r>
            <w:r>
              <w:rPr>
                <w:sz w:val="26"/>
              </w:rPr>
              <w:tab/>
            </w:r>
            <w:r>
              <w:rPr>
                <w:spacing w:val="-9"/>
                <w:sz w:val="26"/>
              </w:rPr>
              <w:t xml:space="preserve">та </w:t>
            </w:r>
            <w:proofErr w:type="spellStart"/>
            <w:r>
              <w:rPr>
                <w:sz w:val="26"/>
              </w:rPr>
              <w:t>енергоефективне</w:t>
            </w:r>
            <w:proofErr w:type="spellEnd"/>
            <w:r>
              <w:rPr>
                <w:sz w:val="26"/>
              </w:rPr>
              <w:t xml:space="preserve"> будівництво</w:t>
            </w:r>
          </w:p>
          <w:p w:rsidR="00935046" w:rsidRDefault="00935046" w:rsidP="00935046">
            <w:pPr>
              <w:pStyle w:val="TableParagraph"/>
              <w:numPr>
                <w:ilvl w:val="0"/>
                <w:numId w:val="6"/>
              </w:numPr>
              <w:tabs>
                <w:tab w:val="left" w:pos="851"/>
                <w:tab w:val="left" w:pos="3380"/>
                <w:tab w:val="left" w:pos="4608"/>
              </w:tabs>
              <w:spacing w:line="298" w:lineRule="exact"/>
              <w:ind w:right="99"/>
              <w:rPr>
                <w:sz w:val="26"/>
              </w:rPr>
            </w:pPr>
          </w:p>
        </w:tc>
      </w:tr>
      <w:tr w:rsidR="00C03C55" w:rsidTr="00DF0625">
        <w:trPr>
          <w:trHeight w:val="2404"/>
        </w:trPr>
        <w:tc>
          <w:tcPr>
            <w:tcW w:w="1430" w:type="dxa"/>
            <w:vMerge/>
            <w:tcBorders>
              <w:bottom w:val="single" w:sz="4" w:space="0" w:color="000000"/>
            </w:tcBorders>
            <w:textDirection w:val="btLr"/>
          </w:tcPr>
          <w:p w:rsidR="00C03C55" w:rsidRDefault="00C03C55" w:rsidP="00166755">
            <w:pPr>
              <w:rPr>
                <w:sz w:val="2"/>
                <w:szCs w:val="2"/>
              </w:rPr>
            </w:pPr>
          </w:p>
        </w:tc>
        <w:tc>
          <w:tcPr>
            <w:tcW w:w="2686" w:type="dxa"/>
            <w:tcBorders>
              <w:bottom w:val="single" w:sz="4" w:space="0" w:color="000000"/>
            </w:tcBorders>
          </w:tcPr>
          <w:p w:rsidR="00C03C55" w:rsidRDefault="00C03C55" w:rsidP="0038786A">
            <w:pPr>
              <w:pStyle w:val="TableParagraph"/>
              <w:ind w:left="108" w:right="97"/>
              <w:rPr>
                <w:sz w:val="26"/>
              </w:rPr>
            </w:pPr>
            <w:r>
              <w:rPr>
                <w:sz w:val="26"/>
              </w:rPr>
              <w:t>3.3.</w:t>
            </w:r>
            <w:r>
              <w:rPr>
                <w:sz w:val="26"/>
              </w:rPr>
              <w:tab/>
              <w:t>Реалізація туристичного</w:t>
            </w:r>
          </w:p>
          <w:p w:rsidR="00C03C55" w:rsidRDefault="00C03C55" w:rsidP="00166755">
            <w:pPr>
              <w:pStyle w:val="TableParagraph"/>
              <w:spacing w:line="293" w:lineRule="exact"/>
              <w:ind w:left="108"/>
              <w:rPr>
                <w:sz w:val="26"/>
              </w:rPr>
            </w:pPr>
            <w:r>
              <w:rPr>
                <w:sz w:val="26"/>
              </w:rPr>
              <w:t>потенціалу громади</w:t>
            </w:r>
          </w:p>
        </w:tc>
        <w:tc>
          <w:tcPr>
            <w:tcW w:w="5387" w:type="dxa"/>
            <w:tcBorders>
              <w:bottom w:val="single" w:sz="4" w:space="0" w:color="000000"/>
            </w:tcBorders>
          </w:tcPr>
          <w:p w:rsidR="00C03C55" w:rsidRDefault="00C03C55" w:rsidP="00166755">
            <w:pPr>
              <w:pStyle w:val="TableParagraph"/>
              <w:spacing w:line="286" w:lineRule="exact"/>
              <w:ind w:left="108"/>
              <w:rPr>
                <w:sz w:val="26"/>
              </w:rPr>
            </w:pPr>
            <w:r>
              <w:rPr>
                <w:sz w:val="26"/>
              </w:rPr>
              <w:t xml:space="preserve">3.3.1.   Реалізація   потенціалу </w:t>
            </w:r>
            <w:proofErr w:type="spellStart"/>
            <w:r>
              <w:rPr>
                <w:sz w:val="26"/>
              </w:rPr>
              <w:t>лікувально-</w:t>
            </w:r>
            <w:proofErr w:type="spellEnd"/>
          </w:p>
          <w:p w:rsidR="00C03C55" w:rsidRDefault="00C03C55" w:rsidP="00166755">
            <w:pPr>
              <w:pStyle w:val="TableParagraph"/>
              <w:tabs>
                <w:tab w:val="left" w:pos="1979"/>
                <w:tab w:val="left" w:pos="3318"/>
                <w:tab w:val="left" w:pos="4611"/>
              </w:tabs>
              <w:spacing w:before="5" w:line="298" w:lineRule="exact"/>
              <w:ind w:left="108" w:right="96"/>
              <w:rPr>
                <w:spacing w:val="-9"/>
                <w:sz w:val="26"/>
              </w:rPr>
            </w:pPr>
            <w:r>
              <w:rPr>
                <w:sz w:val="26"/>
              </w:rPr>
              <w:t>оздоровчого,</w:t>
            </w:r>
            <w:r>
              <w:rPr>
                <w:sz w:val="26"/>
              </w:rPr>
              <w:tab/>
            </w:r>
            <w:r>
              <w:rPr>
                <w:w w:val="95"/>
                <w:sz w:val="26"/>
              </w:rPr>
              <w:t xml:space="preserve">культурно-пізнавального, </w:t>
            </w:r>
            <w:r>
              <w:rPr>
                <w:sz w:val="26"/>
              </w:rPr>
              <w:t>спортивно-оздоровчого,</w:t>
            </w:r>
            <w:r>
              <w:rPr>
                <w:sz w:val="26"/>
              </w:rPr>
              <w:tab/>
            </w:r>
            <w:proofErr w:type="spellStart"/>
            <w:r>
              <w:rPr>
                <w:sz w:val="26"/>
              </w:rPr>
              <w:t>бізнес-</w:t>
            </w:r>
            <w:proofErr w:type="spellEnd"/>
            <w:r>
              <w:rPr>
                <w:sz w:val="26"/>
              </w:rPr>
              <w:tab/>
            </w:r>
            <w:r>
              <w:rPr>
                <w:spacing w:val="-9"/>
                <w:sz w:val="26"/>
              </w:rPr>
              <w:t xml:space="preserve">та </w:t>
            </w:r>
          </w:p>
          <w:p w:rsidR="00C03C55" w:rsidRDefault="00C03C55" w:rsidP="00166755">
            <w:pPr>
              <w:pStyle w:val="TableParagraph"/>
              <w:tabs>
                <w:tab w:val="left" w:pos="1979"/>
                <w:tab w:val="left" w:pos="3318"/>
                <w:tab w:val="left" w:pos="4611"/>
              </w:tabs>
              <w:spacing w:before="5" w:line="298" w:lineRule="exact"/>
              <w:ind w:left="108" w:right="96"/>
              <w:rPr>
                <w:sz w:val="26"/>
              </w:rPr>
            </w:pPr>
            <w:r>
              <w:rPr>
                <w:spacing w:val="-9"/>
                <w:sz w:val="26"/>
              </w:rPr>
              <w:t>зеленого туризму</w:t>
            </w:r>
          </w:p>
          <w:p w:rsidR="00C03C55" w:rsidRDefault="00C03C55" w:rsidP="0024635F">
            <w:pPr>
              <w:pStyle w:val="TableParagraph"/>
              <w:numPr>
                <w:ilvl w:val="2"/>
                <w:numId w:val="5"/>
              </w:numPr>
              <w:tabs>
                <w:tab w:val="left" w:pos="988"/>
                <w:tab w:val="left" w:pos="990"/>
                <w:tab w:val="left" w:pos="2295"/>
                <w:tab w:val="left" w:pos="3487"/>
              </w:tabs>
              <w:ind w:right="99" w:firstLine="0"/>
              <w:rPr>
                <w:sz w:val="26"/>
              </w:rPr>
            </w:pPr>
            <w:r>
              <w:rPr>
                <w:sz w:val="26"/>
              </w:rPr>
              <w:t>Розвиток</w:t>
            </w:r>
            <w:r>
              <w:rPr>
                <w:sz w:val="26"/>
              </w:rPr>
              <w:tab/>
              <w:t>об’єктів</w:t>
            </w:r>
            <w:r>
              <w:rPr>
                <w:sz w:val="26"/>
              </w:rPr>
              <w:tab/>
            </w:r>
            <w:r>
              <w:rPr>
                <w:spacing w:val="-3"/>
                <w:sz w:val="26"/>
              </w:rPr>
              <w:t xml:space="preserve">туристичної </w:t>
            </w:r>
            <w:r>
              <w:rPr>
                <w:sz w:val="26"/>
              </w:rPr>
              <w:t>інфраструктури громади</w:t>
            </w:r>
          </w:p>
          <w:p w:rsidR="00C03C55" w:rsidRDefault="00C03C55" w:rsidP="0024635F">
            <w:pPr>
              <w:pStyle w:val="TableParagraph"/>
              <w:numPr>
                <w:ilvl w:val="2"/>
                <w:numId w:val="5"/>
              </w:numPr>
              <w:tabs>
                <w:tab w:val="left" w:pos="759"/>
              </w:tabs>
              <w:spacing w:before="2" w:line="300" w:lineRule="exact"/>
              <w:ind w:right="100" w:firstLine="0"/>
              <w:rPr>
                <w:sz w:val="26"/>
              </w:rPr>
            </w:pPr>
            <w:r>
              <w:rPr>
                <w:sz w:val="26"/>
              </w:rPr>
              <w:t>Покращення стану рекреаційних зон та туристичних об’єктів</w:t>
            </w:r>
          </w:p>
          <w:p w:rsidR="00935046" w:rsidRDefault="00935046" w:rsidP="00935046">
            <w:pPr>
              <w:pStyle w:val="TableParagraph"/>
              <w:tabs>
                <w:tab w:val="left" w:pos="759"/>
              </w:tabs>
              <w:spacing w:before="2" w:line="300" w:lineRule="exact"/>
              <w:ind w:right="100"/>
              <w:rPr>
                <w:sz w:val="26"/>
              </w:rPr>
            </w:pPr>
          </w:p>
          <w:p w:rsidR="00935046" w:rsidRDefault="00935046" w:rsidP="00935046">
            <w:pPr>
              <w:pStyle w:val="TableParagraph"/>
              <w:tabs>
                <w:tab w:val="left" w:pos="759"/>
              </w:tabs>
              <w:spacing w:before="2" w:line="300" w:lineRule="exact"/>
              <w:ind w:right="100"/>
              <w:rPr>
                <w:sz w:val="26"/>
              </w:rPr>
            </w:pPr>
          </w:p>
          <w:p w:rsidR="00935046" w:rsidRDefault="00935046" w:rsidP="00935046">
            <w:pPr>
              <w:pStyle w:val="TableParagraph"/>
              <w:tabs>
                <w:tab w:val="left" w:pos="759"/>
              </w:tabs>
              <w:spacing w:before="2" w:line="300" w:lineRule="exact"/>
              <w:ind w:right="100"/>
              <w:rPr>
                <w:sz w:val="26"/>
              </w:rPr>
            </w:pPr>
          </w:p>
        </w:tc>
      </w:tr>
      <w:tr w:rsidR="0024635F" w:rsidTr="00DF0625">
        <w:trPr>
          <w:trHeight w:val="1494"/>
        </w:trPr>
        <w:tc>
          <w:tcPr>
            <w:tcW w:w="1430" w:type="dxa"/>
            <w:vMerge w:val="restart"/>
            <w:textDirection w:val="btLr"/>
          </w:tcPr>
          <w:p w:rsidR="0024635F" w:rsidRDefault="0024635F" w:rsidP="0038786A">
            <w:pPr>
              <w:pStyle w:val="TableParagraph"/>
              <w:ind w:left="0"/>
              <w:jc w:val="center"/>
              <w:rPr>
                <w:sz w:val="28"/>
              </w:rPr>
            </w:pPr>
          </w:p>
          <w:p w:rsidR="0024635F" w:rsidRDefault="0024635F" w:rsidP="0038786A">
            <w:pPr>
              <w:pStyle w:val="TableParagraph"/>
              <w:spacing w:before="1"/>
              <w:ind w:left="0"/>
              <w:jc w:val="center"/>
              <w:rPr>
                <w:sz w:val="25"/>
              </w:rPr>
            </w:pPr>
          </w:p>
          <w:p w:rsidR="0024635F" w:rsidRDefault="0024635F" w:rsidP="0038786A">
            <w:pPr>
              <w:pStyle w:val="TableParagraph"/>
              <w:spacing w:before="1"/>
              <w:ind w:left="1251"/>
              <w:jc w:val="center"/>
              <w:rPr>
                <w:b/>
                <w:sz w:val="26"/>
              </w:rPr>
            </w:pPr>
            <w:r>
              <w:rPr>
                <w:b/>
                <w:sz w:val="26"/>
              </w:rPr>
              <w:t>4. Розвиток сільських територій</w:t>
            </w:r>
          </w:p>
        </w:tc>
        <w:tc>
          <w:tcPr>
            <w:tcW w:w="2686" w:type="dxa"/>
          </w:tcPr>
          <w:p w:rsidR="0024635F" w:rsidRDefault="0024635F" w:rsidP="0038786A">
            <w:pPr>
              <w:pStyle w:val="TableParagraph"/>
              <w:ind w:left="108" w:right="97"/>
              <w:rPr>
                <w:sz w:val="26"/>
              </w:rPr>
            </w:pPr>
            <w:r>
              <w:rPr>
                <w:sz w:val="26"/>
              </w:rPr>
              <w:t>4.1.</w:t>
            </w:r>
            <w:r>
              <w:rPr>
                <w:sz w:val="26"/>
              </w:rPr>
              <w:tab/>
            </w:r>
            <w:r>
              <w:rPr>
                <w:w w:val="95"/>
                <w:sz w:val="26"/>
              </w:rPr>
              <w:t xml:space="preserve">Збільшення </w:t>
            </w:r>
            <w:r>
              <w:rPr>
                <w:sz w:val="26"/>
              </w:rPr>
              <w:t>доходів</w:t>
            </w:r>
          </w:p>
          <w:p w:rsidR="0024635F" w:rsidRDefault="0024635F" w:rsidP="00166755">
            <w:pPr>
              <w:pStyle w:val="TableParagraph"/>
              <w:tabs>
                <w:tab w:val="left" w:pos="2444"/>
              </w:tabs>
              <w:ind w:left="108" w:right="94"/>
              <w:rPr>
                <w:sz w:val="26"/>
              </w:rPr>
            </w:pPr>
            <w:r>
              <w:rPr>
                <w:sz w:val="26"/>
              </w:rPr>
              <w:t>домогосподарств</w:t>
            </w:r>
            <w:r>
              <w:rPr>
                <w:sz w:val="26"/>
              </w:rPr>
              <w:tab/>
            </w:r>
            <w:r>
              <w:rPr>
                <w:spacing w:val="-17"/>
                <w:sz w:val="26"/>
              </w:rPr>
              <w:t xml:space="preserve">у </w:t>
            </w:r>
            <w:r>
              <w:rPr>
                <w:sz w:val="26"/>
              </w:rPr>
              <w:t>сільській місцевості</w:t>
            </w:r>
          </w:p>
        </w:tc>
        <w:tc>
          <w:tcPr>
            <w:tcW w:w="5387" w:type="dxa"/>
          </w:tcPr>
          <w:p w:rsidR="0024635F" w:rsidRDefault="0024635F" w:rsidP="0024635F">
            <w:pPr>
              <w:pStyle w:val="TableParagraph"/>
              <w:numPr>
                <w:ilvl w:val="2"/>
                <w:numId w:val="4"/>
              </w:numPr>
              <w:tabs>
                <w:tab w:val="left" w:pos="908"/>
              </w:tabs>
              <w:ind w:right="99" w:firstLine="0"/>
              <w:jc w:val="both"/>
              <w:rPr>
                <w:sz w:val="26"/>
              </w:rPr>
            </w:pPr>
            <w:r>
              <w:rPr>
                <w:sz w:val="26"/>
              </w:rPr>
              <w:t>Розвиток органічного сільського господарства та виробництво продуктів харчування</w:t>
            </w:r>
          </w:p>
          <w:p w:rsidR="0024635F" w:rsidRDefault="00D56818" w:rsidP="00D56818">
            <w:pPr>
              <w:pStyle w:val="TableParagraph"/>
              <w:numPr>
                <w:ilvl w:val="2"/>
                <w:numId w:val="4"/>
              </w:numPr>
              <w:spacing w:line="300" w:lineRule="exact"/>
              <w:ind w:right="97" w:firstLine="0"/>
              <w:jc w:val="both"/>
              <w:rPr>
                <w:sz w:val="26"/>
              </w:rPr>
            </w:pPr>
            <w:r>
              <w:rPr>
                <w:sz w:val="26"/>
              </w:rPr>
              <w:t xml:space="preserve"> </w:t>
            </w:r>
            <w:r w:rsidR="0024635F">
              <w:rPr>
                <w:sz w:val="26"/>
              </w:rPr>
              <w:t xml:space="preserve">Сприяння </w:t>
            </w:r>
            <w:proofErr w:type="spellStart"/>
            <w:r w:rsidR="0024635F">
              <w:rPr>
                <w:sz w:val="26"/>
              </w:rPr>
              <w:t>самозайнятості</w:t>
            </w:r>
            <w:proofErr w:type="spellEnd"/>
            <w:r w:rsidR="002F62AD">
              <w:rPr>
                <w:sz w:val="26"/>
              </w:rPr>
              <w:t xml:space="preserve"> </w:t>
            </w:r>
            <w:r w:rsidR="0024635F">
              <w:rPr>
                <w:spacing w:val="-11"/>
                <w:sz w:val="26"/>
              </w:rPr>
              <w:t xml:space="preserve">в </w:t>
            </w:r>
            <w:r w:rsidR="0024635F">
              <w:rPr>
                <w:sz w:val="26"/>
              </w:rPr>
              <w:t>сільській</w:t>
            </w:r>
            <w:r w:rsidR="002F62AD">
              <w:rPr>
                <w:sz w:val="26"/>
              </w:rPr>
              <w:t xml:space="preserve"> </w:t>
            </w:r>
            <w:r w:rsidR="0024635F">
              <w:rPr>
                <w:sz w:val="26"/>
              </w:rPr>
              <w:t>місцевості</w:t>
            </w:r>
          </w:p>
        </w:tc>
      </w:tr>
      <w:tr w:rsidR="0024635F" w:rsidTr="00DF0625">
        <w:trPr>
          <w:trHeight w:val="4781"/>
        </w:trPr>
        <w:tc>
          <w:tcPr>
            <w:tcW w:w="1430" w:type="dxa"/>
            <w:vMerge/>
            <w:tcBorders>
              <w:top w:val="nil"/>
            </w:tcBorders>
            <w:textDirection w:val="btLr"/>
          </w:tcPr>
          <w:p w:rsidR="0024635F" w:rsidRDefault="0024635F" w:rsidP="00166755">
            <w:pPr>
              <w:rPr>
                <w:sz w:val="2"/>
                <w:szCs w:val="2"/>
              </w:rPr>
            </w:pPr>
          </w:p>
        </w:tc>
        <w:tc>
          <w:tcPr>
            <w:tcW w:w="2686" w:type="dxa"/>
          </w:tcPr>
          <w:p w:rsidR="0024635F" w:rsidRDefault="0024635F" w:rsidP="0038786A">
            <w:pPr>
              <w:pStyle w:val="TableParagraph"/>
              <w:spacing w:line="283" w:lineRule="exact"/>
              <w:ind w:left="108"/>
              <w:rPr>
                <w:sz w:val="26"/>
              </w:rPr>
            </w:pPr>
            <w:r>
              <w:rPr>
                <w:sz w:val="26"/>
              </w:rPr>
              <w:t>4.2.</w:t>
            </w:r>
            <w:r>
              <w:rPr>
                <w:sz w:val="26"/>
              </w:rPr>
              <w:tab/>
              <w:t>Забезпечення</w:t>
            </w:r>
          </w:p>
          <w:p w:rsidR="0024635F" w:rsidRDefault="0024635F" w:rsidP="00166755">
            <w:pPr>
              <w:pStyle w:val="TableParagraph"/>
              <w:ind w:left="108" w:right="170"/>
              <w:rPr>
                <w:sz w:val="26"/>
              </w:rPr>
            </w:pPr>
            <w:r>
              <w:rPr>
                <w:sz w:val="26"/>
              </w:rPr>
              <w:t>збалансованого розвитку громади</w:t>
            </w:r>
          </w:p>
        </w:tc>
        <w:tc>
          <w:tcPr>
            <w:tcW w:w="5387" w:type="dxa"/>
          </w:tcPr>
          <w:p w:rsidR="0024635F" w:rsidRDefault="0024635F" w:rsidP="0024635F">
            <w:pPr>
              <w:pStyle w:val="TableParagraph"/>
              <w:numPr>
                <w:ilvl w:val="2"/>
                <w:numId w:val="3"/>
              </w:numPr>
              <w:tabs>
                <w:tab w:val="left" w:pos="990"/>
              </w:tabs>
              <w:spacing w:line="283" w:lineRule="exact"/>
              <w:ind w:hanging="882"/>
              <w:jc w:val="both"/>
              <w:rPr>
                <w:sz w:val="26"/>
              </w:rPr>
            </w:pPr>
            <w:r>
              <w:rPr>
                <w:sz w:val="26"/>
              </w:rPr>
              <w:t>Створення можливостей</w:t>
            </w:r>
            <w:r w:rsidR="000F3A5F">
              <w:rPr>
                <w:sz w:val="26"/>
              </w:rPr>
              <w:t xml:space="preserve"> </w:t>
            </w:r>
            <w:r>
              <w:rPr>
                <w:sz w:val="26"/>
              </w:rPr>
              <w:t>щодо</w:t>
            </w:r>
          </w:p>
          <w:p w:rsidR="0024635F" w:rsidRDefault="0024635F" w:rsidP="00166755">
            <w:pPr>
              <w:pStyle w:val="TableParagraph"/>
              <w:ind w:left="108" w:right="95"/>
              <w:jc w:val="both"/>
              <w:rPr>
                <w:sz w:val="26"/>
              </w:rPr>
            </w:pPr>
            <w:r>
              <w:rPr>
                <w:sz w:val="26"/>
              </w:rPr>
              <w:t>розвитку МСП та ремесел у сільській території, у тому числі не пов’язаного із с/г</w:t>
            </w:r>
          </w:p>
          <w:p w:rsidR="0024635F" w:rsidRDefault="0024635F" w:rsidP="0024635F">
            <w:pPr>
              <w:pStyle w:val="TableParagraph"/>
              <w:numPr>
                <w:ilvl w:val="2"/>
                <w:numId w:val="3"/>
              </w:numPr>
              <w:tabs>
                <w:tab w:val="left" w:pos="858"/>
              </w:tabs>
              <w:ind w:left="108" w:right="102" w:firstLine="0"/>
              <w:jc w:val="both"/>
              <w:rPr>
                <w:sz w:val="26"/>
              </w:rPr>
            </w:pPr>
            <w:r>
              <w:rPr>
                <w:sz w:val="26"/>
              </w:rPr>
              <w:t>Створення умов для переселення (повернення) до сільських територій молоді</w:t>
            </w:r>
          </w:p>
          <w:p w:rsidR="0024635F" w:rsidRDefault="0024635F" w:rsidP="00D56818">
            <w:pPr>
              <w:pStyle w:val="TableParagraph"/>
              <w:numPr>
                <w:ilvl w:val="2"/>
                <w:numId w:val="3"/>
              </w:numPr>
              <w:tabs>
                <w:tab w:val="left" w:pos="851"/>
              </w:tabs>
              <w:spacing w:before="1"/>
              <w:ind w:left="108" w:right="99" w:firstLine="0"/>
              <w:jc w:val="both"/>
              <w:rPr>
                <w:sz w:val="26"/>
              </w:rPr>
            </w:pPr>
            <w:r>
              <w:rPr>
                <w:sz w:val="26"/>
              </w:rPr>
              <w:t>Поліпшення соціальної та транспортної інфраструктури сільських територій</w:t>
            </w:r>
          </w:p>
          <w:p w:rsidR="0024635F" w:rsidRDefault="0024635F" w:rsidP="0024635F">
            <w:pPr>
              <w:pStyle w:val="TableParagraph"/>
              <w:numPr>
                <w:ilvl w:val="2"/>
                <w:numId w:val="3"/>
              </w:numPr>
              <w:tabs>
                <w:tab w:val="left" w:pos="831"/>
              </w:tabs>
              <w:ind w:left="108" w:right="96" w:firstLine="0"/>
              <w:jc w:val="both"/>
              <w:rPr>
                <w:sz w:val="26"/>
              </w:rPr>
            </w:pPr>
            <w:r>
              <w:rPr>
                <w:sz w:val="26"/>
              </w:rPr>
              <w:t>Створення умов для продовження тривалості активного періоду життя у сільських</w:t>
            </w:r>
            <w:r w:rsidR="002F62AD">
              <w:rPr>
                <w:sz w:val="26"/>
              </w:rPr>
              <w:t xml:space="preserve"> </w:t>
            </w:r>
            <w:r>
              <w:rPr>
                <w:sz w:val="26"/>
              </w:rPr>
              <w:t>територіях</w:t>
            </w:r>
          </w:p>
          <w:p w:rsidR="0024635F" w:rsidRDefault="0024635F" w:rsidP="0024635F">
            <w:pPr>
              <w:pStyle w:val="TableParagraph"/>
              <w:numPr>
                <w:ilvl w:val="2"/>
                <w:numId w:val="3"/>
              </w:numPr>
              <w:tabs>
                <w:tab w:val="left" w:pos="896"/>
              </w:tabs>
              <w:ind w:left="895" w:hanging="788"/>
              <w:jc w:val="both"/>
              <w:rPr>
                <w:sz w:val="26"/>
              </w:rPr>
            </w:pPr>
            <w:r>
              <w:rPr>
                <w:sz w:val="26"/>
              </w:rPr>
              <w:t>Створення механізмів</w:t>
            </w:r>
            <w:r w:rsidR="002F62AD">
              <w:rPr>
                <w:sz w:val="26"/>
              </w:rPr>
              <w:t xml:space="preserve"> </w:t>
            </w:r>
            <w:r>
              <w:rPr>
                <w:sz w:val="26"/>
              </w:rPr>
              <w:t>підтримки</w:t>
            </w:r>
          </w:p>
          <w:p w:rsidR="0024635F" w:rsidRDefault="0024635F" w:rsidP="00166755">
            <w:pPr>
              <w:pStyle w:val="TableParagraph"/>
              <w:spacing w:before="4" w:line="298" w:lineRule="exact"/>
              <w:ind w:left="108" w:right="101"/>
              <w:jc w:val="both"/>
              <w:rPr>
                <w:sz w:val="26"/>
              </w:rPr>
            </w:pPr>
            <w:proofErr w:type="spellStart"/>
            <w:r>
              <w:rPr>
                <w:sz w:val="26"/>
              </w:rPr>
              <w:t>розвиткових</w:t>
            </w:r>
            <w:proofErr w:type="spellEnd"/>
            <w:r>
              <w:rPr>
                <w:sz w:val="26"/>
              </w:rPr>
              <w:t xml:space="preserve"> проектів у сільській місцевості</w:t>
            </w:r>
          </w:p>
        </w:tc>
      </w:tr>
    </w:tbl>
    <w:p w:rsidR="0024635F" w:rsidRDefault="0024635F" w:rsidP="0024635F">
      <w:pPr>
        <w:pStyle w:val="a3"/>
        <w:ind w:left="0"/>
        <w:jc w:val="left"/>
        <w:rPr>
          <w:sz w:val="20"/>
        </w:rPr>
      </w:pPr>
    </w:p>
    <w:p w:rsidR="0024635F" w:rsidRPr="00F211E8" w:rsidRDefault="0024635F" w:rsidP="0024635F">
      <w:pPr>
        <w:pStyle w:val="a3"/>
        <w:spacing w:before="1"/>
        <w:ind w:left="0"/>
        <w:jc w:val="left"/>
        <w:rPr>
          <w:sz w:val="27"/>
          <w:lang w:val="ru-RU"/>
        </w:rPr>
      </w:pPr>
    </w:p>
    <w:p w:rsidR="0024635F" w:rsidRPr="00F211E8" w:rsidRDefault="0024635F" w:rsidP="00D56818">
      <w:pPr>
        <w:pStyle w:val="a3"/>
        <w:spacing w:before="89"/>
        <w:ind w:left="1134" w:right="786" w:firstLine="602"/>
        <w:rPr>
          <w:lang w:val="ru-RU"/>
        </w:rPr>
      </w:pPr>
      <w:r>
        <w:t>Відповідно до визначених пріоритетів, цілей, напрямків та завдань, проведеного аналізу SWOT виконавчим комітетом Омельницької сільської ради розроблено захо</w:t>
      </w:r>
      <w:r w:rsidR="005221DA">
        <w:t>ди по розвитку території на 202</w:t>
      </w:r>
      <w:r w:rsidR="00DF0625">
        <w:t>3</w:t>
      </w:r>
      <w:r>
        <w:t xml:space="preserve"> рік:</w:t>
      </w:r>
    </w:p>
    <w:p w:rsidR="00166755" w:rsidRDefault="00166755" w:rsidP="0024635F">
      <w:pPr>
        <w:pStyle w:val="a3"/>
        <w:spacing w:before="89"/>
        <w:ind w:left="1736" w:right="786"/>
        <w:rPr>
          <w:lang w:val="ru-RU"/>
        </w:rPr>
      </w:pPr>
    </w:p>
    <w:p w:rsidR="0024635F" w:rsidRDefault="0024635F" w:rsidP="0024635F">
      <w:pPr>
        <w:pStyle w:val="a3"/>
        <w:spacing w:before="8"/>
        <w:ind w:left="0"/>
        <w:jc w:val="left"/>
      </w:pPr>
    </w:p>
    <w:tbl>
      <w:tblPr>
        <w:tblStyle w:val="a8"/>
        <w:tblW w:w="0" w:type="auto"/>
        <w:tblInd w:w="675" w:type="dxa"/>
        <w:tblLook w:val="04A0"/>
      </w:tblPr>
      <w:tblGrid>
        <w:gridCol w:w="567"/>
        <w:gridCol w:w="6271"/>
        <w:gridCol w:w="1417"/>
        <w:gridCol w:w="1951"/>
      </w:tblGrid>
      <w:tr w:rsidR="00166755" w:rsidRPr="00166755" w:rsidTr="00E6536F">
        <w:tc>
          <w:tcPr>
            <w:tcW w:w="567" w:type="dxa"/>
          </w:tcPr>
          <w:p w:rsidR="00166755" w:rsidRPr="00CC14F8" w:rsidRDefault="00166755" w:rsidP="00166755">
            <w:pPr>
              <w:pStyle w:val="a3"/>
              <w:spacing w:before="8"/>
              <w:ind w:left="0"/>
              <w:jc w:val="center"/>
              <w:rPr>
                <w:b/>
                <w:sz w:val="24"/>
                <w:szCs w:val="24"/>
              </w:rPr>
            </w:pPr>
            <w:r w:rsidRPr="00CC14F8">
              <w:rPr>
                <w:b/>
                <w:sz w:val="24"/>
                <w:szCs w:val="24"/>
              </w:rPr>
              <w:t>№ п/п</w:t>
            </w:r>
          </w:p>
        </w:tc>
        <w:tc>
          <w:tcPr>
            <w:tcW w:w="6271" w:type="dxa"/>
          </w:tcPr>
          <w:p w:rsidR="00166755" w:rsidRPr="00CC14F8" w:rsidRDefault="00166755" w:rsidP="00166755">
            <w:pPr>
              <w:pStyle w:val="a3"/>
              <w:spacing w:before="8"/>
              <w:ind w:left="0"/>
              <w:jc w:val="center"/>
              <w:rPr>
                <w:b/>
                <w:sz w:val="24"/>
                <w:szCs w:val="24"/>
              </w:rPr>
            </w:pPr>
            <w:r w:rsidRPr="00CC14F8">
              <w:rPr>
                <w:b/>
                <w:sz w:val="24"/>
                <w:szCs w:val="24"/>
              </w:rPr>
              <w:t>Назва проекту</w:t>
            </w:r>
          </w:p>
          <w:p w:rsidR="00166755" w:rsidRPr="00CC14F8" w:rsidRDefault="00166755" w:rsidP="00166755">
            <w:pPr>
              <w:pStyle w:val="a3"/>
              <w:spacing w:before="8"/>
              <w:ind w:left="0"/>
              <w:jc w:val="center"/>
              <w:rPr>
                <w:b/>
                <w:sz w:val="24"/>
                <w:szCs w:val="24"/>
              </w:rPr>
            </w:pPr>
            <w:r w:rsidRPr="00CC14F8">
              <w:rPr>
                <w:b/>
                <w:sz w:val="24"/>
                <w:szCs w:val="24"/>
              </w:rPr>
              <w:t>Завдання</w:t>
            </w:r>
          </w:p>
        </w:tc>
        <w:tc>
          <w:tcPr>
            <w:tcW w:w="1417" w:type="dxa"/>
          </w:tcPr>
          <w:p w:rsidR="00166755" w:rsidRPr="00CC14F8" w:rsidRDefault="00166755" w:rsidP="00166755">
            <w:pPr>
              <w:pStyle w:val="a3"/>
              <w:spacing w:before="8"/>
              <w:ind w:left="0"/>
              <w:jc w:val="center"/>
              <w:rPr>
                <w:b/>
                <w:sz w:val="24"/>
                <w:szCs w:val="24"/>
              </w:rPr>
            </w:pPr>
            <w:r w:rsidRPr="00CC14F8">
              <w:rPr>
                <w:b/>
                <w:sz w:val="24"/>
                <w:szCs w:val="24"/>
              </w:rPr>
              <w:t>Дата реалізації</w:t>
            </w:r>
          </w:p>
        </w:tc>
        <w:tc>
          <w:tcPr>
            <w:tcW w:w="1951" w:type="dxa"/>
          </w:tcPr>
          <w:p w:rsidR="00166755" w:rsidRPr="00CC14F8" w:rsidRDefault="00166755" w:rsidP="00166755">
            <w:pPr>
              <w:pStyle w:val="a3"/>
              <w:spacing w:before="8"/>
              <w:ind w:left="0"/>
              <w:jc w:val="center"/>
              <w:rPr>
                <w:b/>
                <w:sz w:val="24"/>
                <w:szCs w:val="24"/>
              </w:rPr>
            </w:pPr>
            <w:r w:rsidRPr="00CC14F8">
              <w:rPr>
                <w:b/>
                <w:sz w:val="24"/>
                <w:szCs w:val="24"/>
              </w:rPr>
              <w:t>Джерела фінансування</w:t>
            </w:r>
          </w:p>
        </w:tc>
      </w:tr>
      <w:tr w:rsidR="00166755" w:rsidTr="00E6536F">
        <w:tc>
          <w:tcPr>
            <w:tcW w:w="567" w:type="dxa"/>
          </w:tcPr>
          <w:p w:rsidR="00166755" w:rsidRDefault="00166755" w:rsidP="0024635F">
            <w:pPr>
              <w:pStyle w:val="a3"/>
              <w:spacing w:before="8"/>
              <w:ind w:left="0"/>
              <w:jc w:val="left"/>
              <w:rPr>
                <w:sz w:val="26"/>
                <w:szCs w:val="26"/>
              </w:rPr>
            </w:pPr>
          </w:p>
          <w:p w:rsidR="00FE7197" w:rsidRPr="00FE7197" w:rsidRDefault="00FE7197" w:rsidP="0024635F">
            <w:pPr>
              <w:pStyle w:val="a3"/>
              <w:spacing w:before="8"/>
              <w:ind w:left="0"/>
              <w:jc w:val="left"/>
              <w:rPr>
                <w:sz w:val="26"/>
                <w:szCs w:val="26"/>
              </w:rPr>
            </w:pPr>
            <w:r>
              <w:rPr>
                <w:sz w:val="26"/>
                <w:szCs w:val="26"/>
              </w:rPr>
              <w:t>1.</w:t>
            </w:r>
          </w:p>
        </w:tc>
        <w:tc>
          <w:tcPr>
            <w:tcW w:w="6271" w:type="dxa"/>
          </w:tcPr>
          <w:p w:rsidR="00166755" w:rsidRPr="00093A58" w:rsidRDefault="002F62AD" w:rsidP="00166755">
            <w:pPr>
              <w:spacing w:line="321" w:lineRule="exact"/>
              <w:jc w:val="both"/>
              <w:rPr>
                <w:b/>
                <w:sz w:val="26"/>
                <w:szCs w:val="26"/>
              </w:rPr>
            </w:pPr>
            <w:r>
              <w:rPr>
                <w:sz w:val="26"/>
                <w:szCs w:val="26"/>
              </w:rPr>
              <w:t>Встановлення меж населених пунктів та виготовлення нормативно-грошової оцінки земель</w:t>
            </w:r>
          </w:p>
          <w:p w:rsidR="00166755" w:rsidRPr="00093A58" w:rsidRDefault="00166755" w:rsidP="00166755">
            <w:pPr>
              <w:spacing w:line="321" w:lineRule="exact"/>
              <w:rPr>
                <w:sz w:val="26"/>
                <w:szCs w:val="26"/>
              </w:rPr>
            </w:pPr>
          </w:p>
        </w:tc>
        <w:tc>
          <w:tcPr>
            <w:tcW w:w="1417" w:type="dxa"/>
          </w:tcPr>
          <w:p w:rsidR="00166755" w:rsidRPr="00093A58" w:rsidRDefault="00166755" w:rsidP="0024635F">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A00229" w:rsidRPr="00093A58" w:rsidRDefault="00166755" w:rsidP="0024635F">
            <w:pPr>
              <w:pStyle w:val="a3"/>
              <w:spacing w:before="8"/>
              <w:ind w:left="0"/>
              <w:jc w:val="left"/>
              <w:rPr>
                <w:sz w:val="26"/>
                <w:szCs w:val="26"/>
              </w:rPr>
            </w:pPr>
            <w:r w:rsidRPr="00093A58">
              <w:rPr>
                <w:sz w:val="26"/>
                <w:szCs w:val="26"/>
              </w:rPr>
              <w:t>- Державний бюджет</w:t>
            </w:r>
          </w:p>
          <w:p w:rsidR="00A00229" w:rsidRPr="00093A58" w:rsidRDefault="00A00229" w:rsidP="0024635F">
            <w:pPr>
              <w:pStyle w:val="a3"/>
              <w:spacing w:before="8"/>
              <w:ind w:left="0"/>
              <w:jc w:val="left"/>
              <w:rPr>
                <w:sz w:val="26"/>
                <w:szCs w:val="26"/>
              </w:rPr>
            </w:pPr>
            <w:r w:rsidRPr="00093A58">
              <w:rPr>
                <w:sz w:val="26"/>
                <w:szCs w:val="26"/>
              </w:rPr>
              <w:t>- Обласний бюджет</w:t>
            </w:r>
          </w:p>
          <w:p w:rsidR="00A00229" w:rsidRPr="00093A58" w:rsidRDefault="00166755" w:rsidP="0024635F">
            <w:pPr>
              <w:pStyle w:val="a3"/>
              <w:spacing w:before="8"/>
              <w:ind w:left="0"/>
              <w:jc w:val="left"/>
              <w:rPr>
                <w:sz w:val="26"/>
                <w:szCs w:val="26"/>
              </w:rPr>
            </w:pPr>
            <w:r w:rsidRPr="00093A58">
              <w:rPr>
                <w:sz w:val="26"/>
                <w:szCs w:val="26"/>
              </w:rPr>
              <w:t>-  Місцевий бюджет</w:t>
            </w:r>
          </w:p>
          <w:p w:rsidR="00166755" w:rsidRPr="00093A58" w:rsidRDefault="00166755" w:rsidP="0024635F">
            <w:pPr>
              <w:pStyle w:val="a3"/>
              <w:spacing w:before="8"/>
              <w:ind w:left="0"/>
              <w:jc w:val="left"/>
              <w:rPr>
                <w:sz w:val="26"/>
                <w:szCs w:val="26"/>
              </w:rPr>
            </w:pPr>
            <w:r w:rsidRPr="00093A58">
              <w:rPr>
                <w:sz w:val="26"/>
                <w:szCs w:val="26"/>
              </w:rPr>
              <w:t>-  Інші джерела фінансування</w:t>
            </w:r>
          </w:p>
        </w:tc>
      </w:tr>
      <w:tr w:rsidR="00A00229" w:rsidTr="00E6536F">
        <w:tc>
          <w:tcPr>
            <w:tcW w:w="567" w:type="dxa"/>
          </w:tcPr>
          <w:p w:rsidR="00A00229" w:rsidRPr="00FE7197" w:rsidRDefault="00093A58" w:rsidP="0024635F">
            <w:pPr>
              <w:pStyle w:val="a3"/>
              <w:spacing w:before="8"/>
              <w:ind w:left="0"/>
              <w:jc w:val="left"/>
              <w:rPr>
                <w:sz w:val="26"/>
                <w:szCs w:val="26"/>
              </w:rPr>
            </w:pPr>
            <w:r w:rsidRPr="00FE7197">
              <w:rPr>
                <w:sz w:val="26"/>
                <w:szCs w:val="26"/>
              </w:rPr>
              <w:t>2.</w:t>
            </w:r>
          </w:p>
        </w:tc>
        <w:tc>
          <w:tcPr>
            <w:tcW w:w="6271" w:type="dxa"/>
          </w:tcPr>
          <w:p w:rsidR="00A00229" w:rsidRPr="002F62AD" w:rsidRDefault="00C340EC" w:rsidP="00166755">
            <w:pPr>
              <w:spacing w:line="321" w:lineRule="exact"/>
              <w:jc w:val="both"/>
              <w:rPr>
                <w:bCs/>
                <w:sz w:val="26"/>
                <w:szCs w:val="26"/>
              </w:rPr>
            </w:pPr>
            <w:proofErr w:type="spellStart"/>
            <w:r>
              <w:rPr>
                <w:bCs/>
                <w:sz w:val="26"/>
                <w:szCs w:val="26"/>
              </w:rPr>
              <w:t>Дооснащення</w:t>
            </w:r>
            <w:proofErr w:type="spellEnd"/>
            <w:r>
              <w:rPr>
                <w:bCs/>
                <w:sz w:val="26"/>
                <w:szCs w:val="26"/>
              </w:rPr>
              <w:t xml:space="preserve"> засобами </w:t>
            </w:r>
            <w:proofErr w:type="spellStart"/>
            <w:r>
              <w:rPr>
                <w:bCs/>
                <w:sz w:val="26"/>
                <w:szCs w:val="26"/>
              </w:rPr>
              <w:t>пожарогасіння</w:t>
            </w:r>
            <w:proofErr w:type="spellEnd"/>
            <w:r>
              <w:rPr>
                <w:bCs/>
                <w:sz w:val="26"/>
                <w:szCs w:val="26"/>
              </w:rPr>
              <w:t xml:space="preserve"> для</w:t>
            </w:r>
            <w:r w:rsidR="002F62AD" w:rsidRPr="002F62AD">
              <w:rPr>
                <w:bCs/>
                <w:sz w:val="26"/>
                <w:szCs w:val="26"/>
              </w:rPr>
              <w:t xml:space="preserve"> місцевої пожежної охорони</w:t>
            </w:r>
          </w:p>
        </w:tc>
        <w:tc>
          <w:tcPr>
            <w:tcW w:w="1417" w:type="dxa"/>
          </w:tcPr>
          <w:p w:rsidR="00A00229" w:rsidRPr="00093A58" w:rsidRDefault="00A00229" w:rsidP="0024635F">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A00229" w:rsidRPr="00093A58" w:rsidRDefault="00A00229" w:rsidP="00A00229">
            <w:pPr>
              <w:pStyle w:val="a3"/>
              <w:spacing w:before="8"/>
              <w:ind w:left="0"/>
              <w:jc w:val="left"/>
              <w:rPr>
                <w:sz w:val="26"/>
                <w:szCs w:val="26"/>
              </w:rPr>
            </w:pPr>
            <w:r w:rsidRPr="00093A58">
              <w:rPr>
                <w:sz w:val="26"/>
                <w:szCs w:val="26"/>
              </w:rPr>
              <w:t>- Державний бюджет</w:t>
            </w:r>
          </w:p>
          <w:p w:rsidR="00A00229" w:rsidRPr="00093A58" w:rsidRDefault="00A00229" w:rsidP="00A00229">
            <w:pPr>
              <w:pStyle w:val="a3"/>
              <w:spacing w:before="8"/>
              <w:ind w:left="0"/>
              <w:jc w:val="left"/>
              <w:rPr>
                <w:sz w:val="26"/>
                <w:szCs w:val="26"/>
              </w:rPr>
            </w:pPr>
            <w:r w:rsidRPr="00093A58">
              <w:rPr>
                <w:sz w:val="26"/>
                <w:szCs w:val="26"/>
              </w:rPr>
              <w:t>- Обласний бюджет</w:t>
            </w:r>
          </w:p>
          <w:p w:rsidR="00A00229" w:rsidRPr="00093A58" w:rsidRDefault="00A00229" w:rsidP="00A00229">
            <w:pPr>
              <w:pStyle w:val="a3"/>
              <w:spacing w:before="8"/>
              <w:ind w:left="0"/>
              <w:jc w:val="left"/>
              <w:rPr>
                <w:sz w:val="26"/>
                <w:szCs w:val="26"/>
              </w:rPr>
            </w:pPr>
            <w:r w:rsidRPr="00093A58">
              <w:rPr>
                <w:sz w:val="26"/>
                <w:szCs w:val="26"/>
              </w:rPr>
              <w:t>-  Місцевий бюджет</w:t>
            </w:r>
          </w:p>
          <w:p w:rsidR="00A00229" w:rsidRDefault="00A00229" w:rsidP="00A00229">
            <w:pPr>
              <w:pStyle w:val="a3"/>
              <w:spacing w:before="8"/>
              <w:ind w:left="0"/>
              <w:jc w:val="left"/>
              <w:rPr>
                <w:sz w:val="26"/>
                <w:szCs w:val="26"/>
              </w:rPr>
            </w:pPr>
            <w:r w:rsidRPr="00093A58">
              <w:rPr>
                <w:sz w:val="26"/>
                <w:szCs w:val="26"/>
              </w:rPr>
              <w:t>-  Інші джерела фінансування</w:t>
            </w:r>
          </w:p>
          <w:p w:rsidR="0002305B" w:rsidRPr="00093A58" w:rsidRDefault="0002305B" w:rsidP="00A00229">
            <w:pPr>
              <w:pStyle w:val="a3"/>
              <w:spacing w:before="8"/>
              <w:ind w:left="0"/>
              <w:jc w:val="left"/>
              <w:rPr>
                <w:sz w:val="26"/>
                <w:szCs w:val="26"/>
              </w:rPr>
            </w:pPr>
          </w:p>
        </w:tc>
      </w:tr>
      <w:tr w:rsidR="00A00229" w:rsidTr="00E6536F">
        <w:tc>
          <w:tcPr>
            <w:tcW w:w="567" w:type="dxa"/>
          </w:tcPr>
          <w:p w:rsidR="00A00229" w:rsidRPr="00FE7197" w:rsidRDefault="002F62AD" w:rsidP="0024635F">
            <w:pPr>
              <w:pStyle w:val="a3"/>
              <w:spacing w:before="8"/>
              <w:ind w:left="0"/>
              <w:jc w:val="left"/>
              <w:rPr>
                <w:sz w:val="26"/>
                <w:szCs w:val="26"/>
              </w:rPr>
            </w:pPr>
            <w:r>
              <w:rPr>
                <w:sz w:val="26"/>
                <w:szCs w:val="26"/>
              </w:rPr>
              <w:t>3</w:t>
            </w:r>
            <w:r w:rsidR="00A00229" w:rsidRPr="00FE7197">
              <w:rPr>
                <w:sz w:val="26"/>
                <w:szCs w:val="26"/>
              </w:rPr>
              <w:t>.</w:t>
            </w:r>
          </w:p>
        </w:tc>
        <w:tc>
          <w:tcPr>
            <w:tcW w:w="6271" w:type="dxa"/>
          </w:tcPr>
          <w:p w:rsidR="00A00229" w:rsidRPr="00793F18" w:rsidRDefault="00A00229" w:rsidP="005D7BB0">
            <w:pPr>
              <w:spacing w:line="321" w:lineRule="exact"/>
              <w:jc w:val="both"/>
              <w:rPr>
                <w:b/>
                <w:sz w:val="26"/>
                <w:szCs w:val="26"/>
                <w:lang w:val="ru-RU"/>
              </w:rPr>
            </w:pPr>
            <w:r w:rsidRPr="00093A58">
              <w:rPr>
                <w:sz w:val="26"/>
                <w:szCs w:val="26"/>
              </w:rPr>
              <w:t>Розробка технічної документації із встановлення</w:t>
            </w:r>
            <w:r w:rsidR="002F62AD">
              <w:rPr>
                <w:sz w:val="26"/>
                <w:szCs w:val="26"/>
              </w:rPr>
              <w:t xml:space="preserve"> </w:t>
            </w:r>
            <w:r w:rsidRPr="00093A58">
              <w:rPr>
                <w:sz w:val="26"/>
                <w:szCs w:val="26"/>
              </w:rPr>
              <w:t>(відновлення) меж земельної ділянки для проведення інвентаризації площею 2,0 га під розміщення об’єкту благоустрою – парк, що знаходиться в межах села Рокитне по вул. Макаренка.</w:t>
            </w:r>
          </w:p>
        </w:tc>
        <w:tc>
          <w:tcPr>
            <w:tcW w:w="1417" w:type="dxa"/>
          </w:tcPr>
          <w:p w:rsidR="00A00229" w:rsidRPr="00093A58" w:rsidRDefault="00A00229" w:rsidP="0024635F">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A00229" w:rsidRPr="00093A58" w:rsidRDefault="00A00229" w:rsidP="00166755">
            <w:pPr>
              <w:pStyle w:val="a3"/>
              <w:spacing w:before="8"/>
              <w:ind w:left="0"/>
              <w:jc w:val="left"/>
              <w:rPr>
                <w:sz w:val="26"/>
                <w:szCs w:val="26"/>
              </w:rPr>
            </w:pPr>
            <w:r w:rsidRPr="00093A58">
              <w:rPr>
                <w:sz w:val="26"/>
                <w:szCs w:val="26"/>
              </w:rPr>
              <w:t>-  Місцевий бюджет</w:t>
            </w:r>
          </w:p>
          <w:p w:rsidR="00A00229" w:rsidRPr="00093A58" w:rsidRDefault="00A00229" w:rsidP="00166755">
            <w:pPr>
              <w:pStyle w:val="a3"/>
              <w:spacing w:before="8"/>
              <w:ind w:left="0"/>
              <w:jc w:val="left"/>
              <w:rPr>
                <w:sz w:val="26"/>
                <w:szCs w:val="26"/>
              </w:rPr>
            </w:pPr>
            <w:r w:rsidRPr="00093A58">
              <w:rPr>
                <w:sz w:val="26"/>
                <w:szCs w:val="26"/>
              </w:rPr>
              <w:t>-  Інші джерела фінансування</w:t>
            </w:r>
          </w:p>
        </w:tc>
      </w:tr>
      <w:tr w:rsidR="00A00229" w:rsidTr="00E6536F">
        <w:tc>
          <w:tcPr>
            <w:tcW w:w="567" w:type="dxa"/>
          </w:tcPr>
          <w:p w:rsidR="00A00229" w:rsidRPr="00FE7197" w:rsidRDefault="002F62AD" w:rsidP="0024635F">
            <w:pPr>
              <w:pStyle w:val="a3"/>
              <w:spacing w:before="8"/>
              <w:ind w:left="0"/>
              <w:jc w:val="left"/>
              <w:rPr>
                <w:sz w:val="26"/>
                <w:szCs w:val="26"/>
              </w:rPr>
            </w:pPr>
            <w:r>
              <w:rPr>
                <w:sz w:val="26"/>
                <w:szCs w:val="26"/>
              </w:rPr>
              <w:t>4</w:t>
            </w:r>
            <w:r w:rsidR="00A00229" w:rsidRPr="00FE7197">
              <w:rPr>
                <w:sz w:val="26"/>
                <w:szCs w:val="26"/>
              </w:rPr>
              <w:t>.</w:t>
            </w:r>
          </w:p>
        </w:tc>
        <w:tc>
          <w:tcPr>
            <w:tcW w:w="6271" w:type="dxa"/>
          </w:tcPr>
          <w:p w:rsidR="00A00229" w:rsidRPr="00093A58" w:rsidRDefault="00A00229" w:rsidP="002A7EFA">
            <w:pPr>
              <w:pStyle w:val="TableParagraph"/>
              <w:tabs>
                <w:tab w:val="left" w:pos="814"/>
              </w:tabs>
              <w:spacing w:line="300" w:lineRule="atLeast"/>
              <w:ind w:left="108" w:right="100"/>
              <w:rPr>
                <w:sz w:val="26"/>
                <w:szCs w:val="26"/>
              </w:rPr>
            </w:pPr>
            <w:r w:rsidRPr="00093A58">
              <w:rPr>
                <w:sz w:val="26"/>
                <w:szCs w:val="26"/>
              </w:rPr>
              <w:t xml:space="preserve">Встановлення </w:t>
            </w:r>
            <w:proofErr w:type="spellStart"/>
            <w:r w:rsidRPr="00093A58">
              <w:rPr>
                <w:sz w:val="26"/>
                <w:szCs w:val="26"/>
              </w:rPr>
              <w:t>відеоспостереження</w:t>
            </w:r>
            <w:proofErr w:type="spellEnd"/>
            <w:r w:rsidRPr="00093A58">
              <w:rPr>
                <w:sz w:val="26"/>
                <w:szCs w:val="26"/>
              </w:rPr>
              <w:t xml:space="preserve"> в населених пунктах Омельницької ТГ.</w:t>
            </w:r>
          </w:p>
          <w:p w:rsidR="00A00229" w:rsidRPr="00093A58" w:rsidRDefault="00A00229" w:rsidP="00166755">
            <w:pPr>
              <w:spacing w:line="321" w:lineRule="exact"/>
              <w:jc w:val="both"/>
              <w:rPr>
                <w:sz w:val="26"/>
                <w:szCs w:val="26"/>
              </w:rPr>
            </w:pPr>
          </w:p>
        </w:tc>
        <w:tc>
          <w:tcPr>
            <w:tcW w:w="1417" w:type="dxa"/>
          </w:tcPr>
          <w:p w:rsidR="00A00229" w:rsidRPr="00093A58" w:rsidRDefault="00A00229" w:rsidP="00D83EBE">
            <w:pPr>
              <w:pStyle w:val="a3"/>
              <w:spacing w:before="8"/>
              <w:ind w:left="0"/>
              <w:jc w:val="left"/>
              <w:rPr>
                <w:sz w:val="26"/>
                <w:szCs w:val="26"/>
              </w:rPr>
            </w:pPr>
            <w:r w:rsidRPr="00093A58">
              <w:rPr>
                <w:sz w:val="26"/>
                <w:szCs w:val="26"/>
              </w:rPr>
              <w:lastRenderedPageBreak/>
              <w:t>202</w:t>
            </w:r>
            <w:r w:rsidR="00C340EC">
              <w:rPr>
                <w:sz w:val="26"/>
                <w:szCs w:val="26"/>
              </w:rPr>
              <w:t>3</w:t>
            </w:r>
          </w:p>
        </w:tc>
        <w:tc>
          <w:tcPr>
            <w:tcW w:w="1951" w:type="dxa"/>
          </w:tcPr>
          <w:p w:rsidR="00A00229" w:rsidRPr="00093A58" w:rsidRDefault="00A00229" w:rsidP="00D83EBE">
            <w:pPr>
              <w:pStyle w:val="a3"/>
              <w:spacing w:before="8"/>
              <w:ind w:left="0"/>
              <w:jc w:val="left"/>
              <w:rPr>
                <w:sz w:val="26"/>
                <w:szCs w:val="26"/>
              </w:rPr>
            </w:pPr>
            <w:r w:rsidRPr="00093A58">
              <w:rPr>
                <w:sz w:val="26"/>
                <w:szCs w:val="26"/>
              </w:rPr>
              <w:t>- Обласний бюджет</w:t>
            </w:r>
          </w:p>
          <w:p w:rsidR="00A00229" w:rsidRPr="00093A58" w:rsidRDefault="00A00229" w:rsidP="00D83EBE">
            <w:pPr>
              <w:pStyle w:val="a3"/>
              <w:spacing w:before="8"/>
              <w:ind w:left="0"/>
              <w:jc w:val="left"/>
              <w:rPr>
                <w:sz w:val="26"/>
                <w:szCs w:val="26"/>
              </w:rPr>
            </w:pPr>
            <w:r w:rsidRPr="00093A58">
              <w:rPr>
                <w:sz w:val="26"/>
                <w:szCs w:val="26"/>
              </w:rPr>
              <w:lastRenderedPageBreak/>
              <w:t>-  Місцевий бюджет</w:t>
            </w:r>
          </w:p>
          <w:p w:rsidR="00A00229" w:rsidRPr="00093A58" w:rsidRDefault="00A00229" w:rsidP="00D83EBE">
            <w:pPr>
              <w:pStyle w:val="a3"/>
              <w:spacing w:before="8"/>
              <w:ind w:left="0"/>
              <w:jc w:val="left"/>
              <w:rPr>
                <w:sz w:val="26"/>
                <w:szCs w:val="26"/>
              </w:rPr>
            </w:pPr>
            <w:r w:rsidRPr="00093A58">
              <w:rPr>
                <w:sz w:val="26"/>
                <w:szCs w:val="26"/>
              </w:rPr>
              <w:t>-  Інші джерела фінансування</w:t>
            </w:r>
          </w:p>
        </w:tc>
      </w:tr>
      <w:tr w:rsidR="00A00229" w:rsidTr="00E6536F">
        <w:tc>
          <w:tcPr>
            <w:tcW w:w="567" w:type="dxa"/>
          </w:tcPr>
          <w:p w:rsidR="00A00229" w:rsidRPr="00FE7197" w:rsidRDefault="002F62AD" w:rsidP="0024635F">
            <w:pPr>
              <w:pStyle w:val="a3"/>
              <w:spacing w:before="8"/>
              <w:ind w:left="0"/>
              <w:jc w:val="left"/>
              <w:rPr>
                <w:sz w:val="26"/>
                <w:szCs w:val="26"/>
              </w:rPr>
            </w:pPr>
            <w:r>
              <w:rPr>
                <w:sz w:val="26"/>
                <w:szCs w:val="26"/>
              </w:rPr>
              <w:lastRenderedPageBreak/>
              <w:t>5</w:t>
            </w:r>
            <w:r w:rsidR="00093A58" w:rsidRPr="00FE7197">
              <w:rPr>
                <w:sz w:val="26"/>
                <w:szCs w:val="26"/>
              </w:rPr>
              <w:t>.</w:t>
            </w:r>
          </w:p>
        </w:tc>
        <w:tc>
          <w:tcPr>
            <w:tcW w:w="6271" w:type="dxa"/>
          </w:tcPr>
          <w:p w:rsidR="00A00229" w:rsidRPr="00093A58" w:rsidRDefault="00A00229" w:rsidP="002A7EFA">
            <w:pPr>
              <w:pStyle w:val="TableParagraph"/>
              <w:tabs>
                <w:tab w:val="left" w:pos="814"/>
              </w:tabs>
              <w:spacing w:line="300" w:lineRule="atLeast"/>
              <w:ind w:left="108" w:right="100"/>
              <w:jc w:val="both"/>
              <w:rPr>
                <w:rStyle w:val="a9"/>
                <w:b w:val="0"/>
                <w:sz w:val="26"/>
                <w:szCs w:val="26"/>
              </w:rPr>
            </w:pPr>
            <w:r w:rsidRPr="00093A58">
              <w:rPr>
                <w:rStyle w:val="a9"/>
                <w:b w:val="0"/>
                <w:sz w:val="26"/>
                <w:szCs w:val="26"/>
              </w:rPr>
              <w:t>Створення індустріального парку «Омельник» в Омельницькій ТГ Кременчуцького району Полтавської області</w:t>
            </w:r>
          </w:p>
        </w:tc>
        <w:tc>
          <w:tcPr>
            <w:tcW w:w="1417" w:type="dxa"/>
          </w:tcPr>
          <w:p w:rsidR="00A00229" w:rsidRPr="00093A58" w:rsidRDefault="00A00229"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A00229" w:rsidRPr="00093A58" w:rsidRDefault="00A00229" w:rsidP="00D83EBE">
            <w:pPr>
              <w:pStyle w:val="a3"/>
              <w:spacing w:before="8"/>
              <w:ind w:left="0"/>
              <w:jc w:val="left"/>
              <w:rPr>
                <w:sz w:val="26"/>
                <w:szCs w:val="26"/>
              </w:rPr>
            </w:pPr>
            <w:r w:rsidRPr="00093A58">
              <w:rPr>
                <w:sz w:val="26"/>
                <w:szCs w:val="26"/>
              </w:rPr>
              <w:t>- Державний бюджет</w:t>
            </w:r>
          </w:p>
          <w:p w:rsidR="00A00229" w:rsidRPr="00093A58" w:rsidRDefault="00A00229" w:rsidP="00D83EBE">
            <w:pPr>
              <w:pStyle w:val="a3"/>
              <w:spacing w:before="8"/>
              <w:ind w:left="0"/>
              <w:jc w:val="left"/>
              <w:rPr>
                <w:sz w:val="26"/>
                <w:szCs w:val="26"/>
              </w:rPr>
            </w:pPr>
            <w:r w:rsidRPr="00093A58">
              <w:rPr>
                <w:sz w:val="26"/>
                <w:szCs w:val="26"/>
              </w:rPr>
              <w:t>- Обласний бюджет</w:t>
            </w:r>
          </w:p>
          <w:p w:rsidR="00A00229" w:rsidRPr="00093A58" w:rsidRDefault="00A00229" w:rsidP="00D83EBE">
            <w:pPr>
              <w:pStyle w:val="a3"/>
              <w:spacing w:before="8"/>
              <w:ind w:left="0"/>
              <w:jc w:val="left"/>
              <w:rPr>
                <w:sz w:val="26"/>
                <w:szCs w:val="26"/>
              </w:rPr>
            </w:pPr>
            <w:r w:rsidRPr="00093A58">
              <w:rPr>
                <w:sz w:val="26"/>
                <w:szCs w:val="26"/>
              </w:rPr>
              <w:t>-  Місцевий бюджет</w:t>
            </w:r>
          </w:p>
          <w:p w:rsidR="00A00229" w:rsidRPr="00093A58" w:rsidRDefault="00A00229" w:rsidP="00D83EBE">
            <w:pPr>
              <w:pStyle w:val="a3"/>
              <w:spacing w:before="8"/>
              <w:ind w:left="0"/>
              <w:jc w:val="left"/>
              <w:rPr>
                <w:sz w:val="26"/>
                <w:szCs w:val="26"/>
              </w:rPr>
            </w:pPr>
            <w:r w:rsidRPr="00093A58">
              <w:rPr>
                <w:sz w:val="26"/>
                <w:szCs w:val="26"/>
              </w:rPr>
              <w:t>-  Інші джерела фінансування</w:t>
            </w:r>
          </w:p>
        </w:tc>
      </w:tr>
      <w:tr w:rsidR="00A00229" w:rsidTr="00E6536F">
        <w:tc>
          <w:tcPr>
            <w:tcW w:w="567" w:type="dxa"/>
          </w:tcPr>
          <w:p w:rsidR="00A00229" w:rsidRPr="00FE7197" w:rsidRDefault="002F62AD" w:rsidP="0024635F">
            <w:pPr>
              <w:pStyle w:val="a3"/>
              <w:spacing w:before="8"/>
              <w:ind w:left="0"/>
              <w:jc w:val="left"/>
              <w:rPr>
                <w:sz w:val="26"/>
                <w:szCs w:val="26"/>
              </w:rPr>
            </w:pPr>
            <w:r>
              <w:rPr>
                <w:sz w:val="26"/>
                <w:szCs w:val="26"/>
              </w:rPr>
              <w:t>6</w:t>
            </w:r>
            <w:r w:rsidR="00093A58" w:rsidRPr="00FE7197">
              <w:rPr>
                <w:sz w:val="26"/>
                <w:szCs w:val="26"/>
              </w:rPr>
              <w:t>.</w:t>
            </w:r>
          </w:p>
        </w:tc>
        <w:tc>
          <w:tcPr>
            <w:tcW w:w="6271" w:type="dxa"/>
          </w:tcPr>
          <w:p w:rsidR="00A00229" w:rsidRPr="00093A58" w:rsidRDefault="00A00229" w:rsidP="002A7EFA">
            <w:pPr>
              <w:pStyle w:val="TableParagraph"/>
              <w:tabs>
                <w:tab w:val="left" w:pos="814"/>
              </w:tabs>
              <w:spacing w:line="300" w:lineRule="atLeast"/>
              <w:ind w:left="108" w:right="100"/>
              <w:jc w:val="both"/>
              <w:rPr>
                <w:rStyle w:val="a9"/>
                <w:b w:val="0"/>
                <w:sz w:val="26"/>
                <w:szCs w:val="26"/>
              </w:rPr>
            </w:pPr>
            <w:r w:rsidRPr="00210AD3">
              <w:rPr>
                <w:rStyle w:val="a9"/>
                <w:b w:val="0"/>
                <w:sz w:val="26"/>
                <w:szCs w:val="26"/>
              </w:rPr>
              <w:t>Реконструкція системи водопостачання та водовідведення по с. Омельник</w:t>
            </w:r>
          </w:p>
        </w:tc>
        <w:tc>
          <w:tcPr>
            <w:tcW w:w="1417" w:type="dxa"/>
          </w:tcPr>
          <w:p w:rsidR="00A00229" w:rsidRPr="00093A58" w:rsidRDefault="00A00229"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A00229" w:rsidRPr="00093A58" w:rsidRDefault="00A00229" w:rsidP="00D83EBE">
            <w:pPr>
              <w:pStyle w:val="a3"/>
              <w:spacing w:before="8"/>
              <w:ind w:left="0"/>
              <w:jc w:val="left"/>
              <w:rPr>
                <w:sz w:val="26"/>
                <w:szCs w:val="26"/>
              </w:rPr>
            </w:pPr>
            <w:r w:rsidRPr="00093A58">
              <w:rPr>
                <w:sz w:val="26"/>
                <w:szCs w:val="26"/>
              </w:rPr>
              <w:t>- Державний бюджет</w:t>
            </w:r>
          </w:p>
          <w:p w:rsidR="00A00229" w:rsidRPr="00093A58" w:rsidRDefault="00A00229" w:rsidP="00D83EBE">
            <w:pPr>
              <w:pStyle w:val="a3"/>
              <w:spacing w:before="8"/>
              <w:ind w:left="0"/>
              <w:jc w:val="left"/>
              <w:rPr>
                <w:sz w:val="26"/>
                <w:szCs w:val="26"/>
              </w:rPr>
            </w:pPr>
            <w:r w:rsidRPr="00093A58">
              <w:rPr>
                <w:sz w:val="26"/>
                <w:szCs w:val="26"/>
              </w:rPr>
              <w:t>- Обласний бюджет</w:t>
            </w:r>
          </w:p>
          <w:p w:rsidR="00A00229" w:rsidRPr="00093A58" w:rsidRDefault="00A00229" w:rsidP="00D83EBE">
            <w:pPr>
              <w:pStyle w:val="a3"/>
              <w:spacing w:before="8"/>
              <w:ind w:left="0"/>
              <w:jc w:val="left"/>
              <w:rPr>
                <w:sz w:val="26"/>
                <w:szCs w:val="26"/>
              </w:rPr>
            </w:pPr>
            <w:r w:rsidRPr="00093A58">
              <w:rPr>
                <w:sz w:val="26"/>
                <w:szCs w:val="26"/>
              </w:rPr>
              <w:t>-  Місцевий бюджет</w:t>
            </w:r>
          </w:p>
          <w:p w:rsidR="00A00229" w:rsidRPr="00093A58" w:rsidRDefault="00A00229" w:rsidP="00D83EBE">
            <w:pPr>
              <w:pStyle w:val="a3"/>
              <w:spacing w:before="8"/>
              <w:ind w:left="0"/>
              <w:jc w:val="left"/>
              <w:rPr>
                <w:sz w:val="26"/>
                <w:szCs w:val="26"/>
              </w:rPr>
            </w:pPr>
            <w:r w:rsidRPr="00093A58">
              <w:rPr>
                <w:sz w:val="26"/>
                <w:szCs w:val="26"/>
              </w:rPr>
              <w:t>-  Інші джерела фінансування</w:t>
            </w:r>
          </w:p>
        </w:tc>
      </w:tr>
      <w:tr w:rsidR="002A7EFA" w:rsidTr="00E6536F">
        <w:tc>
          <w:tcPr>
            <w:tcW w:w="567" w:type="dxa"/>
          </w:tcPr>
          <w:p w:rsidR="002A7EFA" w:rsidRDefault="002A7EFA" w:rsidP="0024635F">
            <w:pPr>
              <w:pStyle w:val="a3"/>
              <w:spacing w:before="8"/>
              <w:ind w:left="0"/>
              <w:jc w:val="left"/>
              <w:rPr>
                <w:sz w:val="26"/>
                <w:szCs w:val="26"/>
              </w:rPr>
            </w:pPr>
            <w:r>
              <w:rPr>
                <w:sz w:val="26"/>
                <w:szCs w:val="26"/>
              </w:rPr>
              <w:t>7.</w:t>
            </w:r>
          </w:p>
        </w:tc>
        <w:tc>
          <w:tcPr>
            <w:tcW w:w="6271" w:type="dxa"/>
          </w:tcPr>
          <w:p w:rsidR="002A7EFA" w:rsidRPr="002A7EFA" w:rsidRDefault="002A7EFA" w:rsidP="002A7EFA">
            <w:pPr>
              <w:pStyle w:val="TableParagraph"/>
              <w:tabs>
                <w:tab w:val="left" w:pos="814"/>
              </w:tabs>
              <w:spacing w:line="300" w:lineRule="atLeast"/>
              <w:ind w:left="108" w:right="100"/>
              <w:jc w:val="both"/>
              <w:rPr>
                <w:rStyle w:val="a9"/>
                <w:b w:val="0"/>
                <w:sz w:val="28"/>
                <w:szCs w:val="28"/>
              </w:rPr>
            </w:pPr>
            <w:r w:rsidRPr="002A7EFA">
              <w:rPr>
                <w:rStyle w:val="a9"/>
                <w:b w:val="0"/>
                <w:sz w:val="28"/>
                <w:szCs w:val="28"/>
              </w:rPr>
              <w:t>Встановлення сонячних панелей для освітлення пішохідного мосту через р. Псьол</w:t>
            </w:r>
          </w:p>
        </w:tc>
        <w:tc>
          <w:tcPr>
            <w:tcW w:w="1417" w:type="dxa"/>
          </w:tcPr>
          <w:p w:rsidR="002A7EFA" w:rsidRPr="00093A58" w:rsidRDefault="002A7EFA" w:rsidP="00D83EBE">
            <w:pPr>
              <w:pStyle w:val="a3"/>
              <w:spacing w:before="8"/>
              <w:ind w:left="0"/>
              <w:jc w:val="left"/>
              <w:rPr>
                <w:sz w:val="26"/>
                <w:szCs w:val="26"/>
              </w:rPr>
            </w:pPr>
            <w:r>
              <w:rPr>
                <w:sz w:val="26"/>
                <w:szCs w:val="26"/>
              </w:rPr>
              <w:t>202</w:t>
            </w:r>
            <w:r w:rsidR="00C340EC">
              <w:rPr>
                <w:sz w:val="26"/>
                <w:szCs w:val="26"/>
              </w:rPr>
              <w:t>3</w:t>
            </w:r>
          </w:p>
        </w:tc>
        <w:tc>
          <w:tcPr>
            <w:tcW w:w="1951" w:type="dxa"/>
          </w:tcPr>
          <w:p w:rsidR="002A7EFA" w:rsidRDefault="002A7EFA" w:rsidP="00D83EBE">
            <w:pPr>
              <w:pStyle w:val="a3"/>
              <w:spacing w:before="8"/>
              <w:ind w:left="0"/>
              <w:jc w:val="left"/>
              <w:rPr>
                <w:sz w:val="26"/>
                <w:szCs w:val="26"/>
              </w:rPr>
            </w:pPr>
            <w:proofErr w:type="spellStart"/>
            <w:r>
              <w:rPr>
                <w:sz w:val="26"/>
                <w:szCs w:val="26"/>
              </w:rPr>
              <w:t>-Державний</w:t>
            </w:r>
            <w:proofErr w:type="spellEnd"/>
            <w:r>
              <w:rPr>
                <w:sz w:val="26"/>
                <w:szCs w:val="26"/>
              </w:rPr>
              <w:t xml:space="preserve"> </w:t>
            </w:r>
          </w:p>
          <w:p w:rsidR="002A7EFA" w:rsidRDefault="002A7EFA" w:rsidP="00D83EBE">
            <w:pPr>
              <w:pStyle w:val="a3"/>
              <w:spacing w:before="8"/>
              <w:ind w:left="0"/>
              <w:jc w:val="left"/>
              <w:rPr>
                <w:sz w:val="26"/>
                <w:szCs w:val="26"/>
              </w:rPr>
            </w:pPr>
            <w:r>
              <w:rPr>
                <w:sz w:val="26"/>
                <w:szCs w:val="26"/>
              </w:rPr>
              <w:t>бюджет</w:t>
            </w:r>
          </w:p>
          <w:p w:rsidR="002A7EFA" w:rsidRDefault="002A7EFA" w:rsidP="00D83EBE">
            <w:pPr>
              <w:pStyle w:val="a3"/>
              <w:spacing w:before="8"/>
              <w:ind w:left="0"/>
              <w:jc w:val="left"/>
              <w:rPr>
                <w:sz w:val="26"/>
                <w:szCs w:val="26"/>
              </w:rPr>
            </w:pPr>
            <w:proofErr w:type="spellStart"/>
            <w:r>
              <w:rPr>
                <w:sz w:val="26"/>
                <w:szCs w:val="26"/>
              </w:rPr>
              <w:t>-місцевий</w:t>
            </w:r>
            <w:proofErr w:type="spellEnd"/>
            <w:r>
              <w:rPr>
                <w:sz w:val="26"/>
                <w:szCs w:val="26"/>
              </w:rPr>
              <w:t xml:space="preserve"> бюджет</w:t>
            </w:r>
          </w:p>
          <w:p w:rsidR="002A7EFA" w:rsidRDefault="002A7EFA" w:rsidP="00D83EBE">
            <w:pPr>
              <w:pStyle w:val="a3"/>
              <w:spacing w:before="8"/>
              <w:ind w:left="0"/>
              <w:jc w:val="left"/>
              <w:rPr>
                <w:sz w:val="26"/>
                <w:szCs w:val="26"/>
              </w:rPr>
            </w:pPr>
            <w:proofErr w:type="spellStart"/>
            <w:r>
              <w:rPr>
                <w:sz w:val="26"/>
                <w:szCs w:val="26"/>
              </w:rPr>
              <w:t>-Обласний</w:t>
            </w:r>
            <w:proofErr w:type="spellEnd"/>
            <w:r>
              <w:rPr>
                <w:sz w:val="26"/>
                <w:szCs w:val="26"/>
              </w:rPr>
              <w:t xml:space="preserve"> бюджет</w:t>
            </w:r>
          </w:p>
          <w:p w:rsidR="002A7EFA" w:rsidRDefault="002A7EFA" w:rsidP="00D83EBE">
            <w:pPr>
              <w:pStyle w:val="a3"/>
              <w:spacing w:before="8"/>
              <w:ind w:left="0"/>
              <w:jc w:val="left"/>
              <w:rPr>
                <w:sz w:val="26"/>
                <w:szCs w:val="26"/>
              </w:rPr>
            </w:pPr>
            <w:proofErr w:type="spellStart"/>
            <w:r>
              <w:rPr>
                <w:sz w:val="26"/>
                <w:szCs w:val="26"/>
              </w:rPr>
              <w:t>-Інші</w:t>
            </w:r>
            <w:proofErr w:type="spellEnd"/>
            <w:r>
              <w:rPr>
                <w:sz w:val="26"/>
                <w:szCs w:val="26"/>
              </w:rPr>
              <w:t xml:space="preserve"> джерела фінансування</w:t>
            </w:r>
          </w:p>
          <w:p w:rsidR="002A7EFA" w:rsidRPr="00093A58" w:rsidRDefault="002A7EFA" w:rsidP="002A7EFA">
            <w:pPr>
              <w:pStyle w:val="a3"/>
              <w:numPr>
                <w:ilvl w:val="0"/>
                <w:numId w:val="1"/>
              </w:numPr>
              <w:spacing w:before="8"/>
              <w:jc w:val="left"/>
              <w:rPr>
                <w:sz w:val="26"/>
                <w:szCs w:val="26"/>
              </w:rPr>
            </w:pPr>
          </w:p>
        </w:tc>
      </w:tr>
      <w:tr w:rsidR="00A00229" w:rsidTr="00E6536F">
        <w:tc>
          <w:tcPr>
            <w:tcW w:w="567" w:type="dxa"/>
          </w:tcPr>
          <w:p w:rsidR="00A00229" w:rsidRPr="00FE7197" w:rsidRDefault="005D7BB0" w:rsidP="0024635F">
            <w:pPr>
              <w:pStyle w:val="a3"/>
              <w:spacing w:before="8"/>
              <w:ind w:left="0"/>
              <w:jc w:val="left"/>
              <w:rPr>
                <w:sz w:val="26"/>
                <w:szCs w:val="26"/>
              </w:rPr>
            </w:pPr>
            <w:r>
              <w:rPr>
                <w:sz w:val="26"/>
                <w:szCs w:val="26"/>
                <w:lang w:val="en-US"/>
              </w:rPr>
              <w:t>8</w:t>
            </w:r>
            <w:r w:rsidR="00093A58" w:rsidRPr="00FE7197">
              <w:rPr>
                <w:sz w:val="26"/>
                <w:szCs w:val="26"/>
              </w:rPr>
              <w:t>.</w:t>
            </w:r>
          </w:p>
        </w:tc>
        <w:tc>
          <w:tcPr>
            <w:tcW w:w="6271" w:type="dxa"/>
          </w:tcPr>
          <w:p w:rsidR="00A00229" w:rsidRPr="002A7EFA" w:rsidRDefault="00A00229" w:rsidP="00A00229">
            <w:pPr>
              <w:pStyle w:val="TableParagraph"/>
              <w:tabs>
                <w:tab w:val="left" w:pos="814"/>
              </w:tabs>
              <w:spacing w:line="300" w:lineRule="atLeast"/>
              <w:ind w:left="108" w:right="100"/>
              <w:jc w:val="both"/>
              <w:rPr>
                <w:rStyle w:val="a9"/>
                <w:b w:val="0"/>
                <w:bCs w:val="0"/>
                <w:sz w:val="26"/>
                <w:szCs w:val="26"/>
              </w:rPr>
            </w:pPr>
            <w:r w:rsidRPr="002A7EFA">
              <w:rPr>
                <w:rStyle w:val="a9"/>
                <w:b w:val="0"/>
                <w:bCs w:val="0"/>
                <w:sz w:val="26"/>
                <w:szCs w:val="26"/>
              </w:rPr>
              <w:t xml:space="preserve">Будівництво двох експлуатаційних артезіанських свердловин (одна - основна, одна - резервна) для </w:t>
            </w:r>
            <w:proofErr w:type="spellStart"/>
            <w:r w:rsidRPr="002A7EFA">
              <w:rPr>
                <w:rStyle w:val="a9"/>
                <w:b w:val="0"/>
                <w:bCs w:val="0"/>
                <w:sz w:val="26"/>
                <w:szCs w:val="26"/>
              </w:rPr>
              <w:t>водозабезпечення</w:t>
            </w:r>
            <w:proofErr w:type="spellEnd"/>
            <w:r w:rsidRPr="002A7EFA">
              <w:rPr>
                <w:rStyle w:val="a9"/>
                <w:b w:val="0"/>
                <w:bCs w:val="0"/>
                <w:sz w:val="26"/>
                <w:szCs w:val="26"/>
              </w:rPr>
              <w:t xml:space="preserve"> господарсько-питних потреб мешканців с. Омельник Кременчуцького району Полтавської області.</w:t>
            </w:r>
          </w:p>
        </w:tc>
        <w:tc>
          <w:tcPr>
            <w:tcW w:w="1417" w:type="dxa"/>
          </w:tcPr>
          <w:p w:rsidR="00A00229" w:rsidRPr="00093A58" w:rsidRDefault="00A00229"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A00229" w:rsidRPr="00093A58" w:rsidRDefault="00A00229" w:rsidP="00D83EBE">
            <w:pPr>
              <w:pStyle w:val="a3"/>
              <w:spacing w:before="8"/>
              <w:ind w:left="0"/>
              <w:jc w:val="left"/>
              <w:rPr>
                <w:sz w:val="26"/>
                <w:szCs w:val="26"/>
              </w:rPr>
            </w:pPr>
            <w:r w:rsidRPr="00093A58">
              <w:rPr>
                <w:sz w:val="26"/>
                <w:szCs w:val="26"/>
              </w:rPr>
              <w:t>- Державний бюджет</w:t>
            </w:r>
          </w:p>
          <w:p w:rsidR="00A00229" w:rsidRPr="00093A58" w:rsidRDefault="00A00229" w:rsidP="00D83EBE">
            <w:pPr>
              <w:pStyle w:val="a3"/>
              <w:spacing w:before="8"/>
              <w:ind w:left="0"/>
              <w:jc w:val="left"/>
              <w:rPr>
                <w:sz w:val="26"/>
                <w:szCs w:val="26"/>
              </w:rPr>
            </w:pPr>
            <w:r w:rsidRPr="00093A58">
              <w:rPr>
                <w:sz w:val="26"/>
                <w:szCs w:val="26"/>
              </w:rPr>
              <w:t>- Обласний бюджет</w:t>
            </w:r>
          </w:p>
          <w:p w:rsidR="00A00229" w:rsidRPr="00093A58" w:rsidRDefault="00A00229" w:rsidP="00D83EBE">
            <w:pPr>
              <w:pStyle w:val="a3"/>
              <w:spacing w:before="8"/>
              <w:ind w:left="0"/>
              <w:jc w:val="left"/>
              <w:rPr>
                <w:sz w:val="26"/>
                <w:szCs w:val="26"/>
              </w:rPr>
            </w:pPr>
            <w:r w:rsidRPr="00093A58">
              <w:rPr>
                <w:sz w:val="26"/>
                <w:szCs w:val="26"/>
              </w:rPr>
              <w:t>-  Місцевий бюджет</w:t>
            </w:r>
          </w:p>
          <w:p w:rsidR="001F1F24" w:rsidRPr="00093A58" w:rsidRDefault="00A00229" w:rsidP="00D83EBE">
            <w:pPr>
              <w:pStyle w:val="a3"/>
              <w:spacing w:before="8"/>
              <w:ind w:left="0"/>
              <w:jc w:val="left"/>
              <w:rPr>
                <w:sz w:val="26"/>
                <w:szCs w:val="26"/>
              </w:rPr>
            </w:pPr>
            <w:r w:rsidRPr="00093A58">
              <w:rPr>
                <w:sz w:val="26"/>
                <w:szCs w:val="26"/>
              </w:rPr>
              <w:t>-  Інші джерела фінансування</w:t>
            </w:r>
          </w:p>
        </w:tc>
      </w:tr>
      <w:tr w:rsidR="005221DA" w:rsidTr="00E6536F">
        <w:trPr>
          <w:trHeight w:val="2434"/>
        </w:trPr>
        <w:tc>
          <w:tcPr>
            <w:tcW w:w="567" w:type="dxa"/>
          </w:tcPr>
          <w:p w:rsidR="005221DA" w:rsidRPr="00FE7197" w:rsidRDefault="005221DA" w:rsidP="0024635F">
            <w:pPr>
              <w:pStyle w:val="a3"/>
              <w:spacing w:before="8"/>
              <w:ind w:left="0"/>
              <w:jc w:val="left"/>
              <w:rPr>
                <w:sz w:val="26"/>
                <w:szCs w:val="26"/>
              </w:rPr>
            </w:pPr>
            <w:r>
              <w:rPr>
                <w:sz w:val="26"/>
                <w:szCs w:val="26"/>
                <w:lang w:val="en-US"/>
              </w:rPr>
              <w:t>9</w:t>
            </w:r>
            <w:r w:rsidRPr="00FE7197">
              <w:rPr>
                <w:sz w:val="26"/>
                <w:szCs w:val="26"/>
              </w:rPr>
              <w:t>.</w:t>
            </w:r>
          </w:p>
        </w:tc>
        <w:tc>
          <w:tcPr>
            <w:tcW w:w="6271" w:type="dxa"/>
          </w:tcPr>
          <w:p w:rsidR="005221DA" w:rsidRPr="00093A58" w:rsidRDefault="005221DA" w:rsidP="00210AD3">
            <w:pPr>
              <w:pStyle w:val="TableParagraph"/>
              <w:tabs>
                <w:tab w:val="left" w:pos="814"/>
              </w:tabs>
              <w:spacing w:line="300" w:lineRule="atLeast"/>
              <w:ind w:left="108" w:right="100"/>
              <w:jc w:val="both"/>
              <w:rPr>
                <w:rStyle w:val="a9"/>
                <w:b w:val="0"/>
                <w:sz w:val="26"/>
                <w:szCs w:val="26"/>
              </w:rPr>
            </w:pPr>
            <w:r w:rsidRPr="00210AD3">
              <w:rPr>
                <w:rStyle w:val="a9"/>
                <w:b w:val="0"/>
                <w:sz w:val="26"/>
                <w:szCs w:val="26"/>
              </w:rPr>
              <w:t xml:space="preserve">Реконструкція вуличного освітлення </w:t>
            </w:r>
            <w:r>
              <w:rPr>
                <w:rStyle w:val="a9"/>
                <w:b w:val="0"/>
                <w:sz w:val="26"/>
                <w:szCs w:val="26"/>
              </w:rPr>
              <w:t xml:space="preserve">в населених пунктах Омельницької територіальної громади </w:t>
            </w:r>
            <w:r w:rsidRPr="00210AD3">
              <w:rPr>
                <w:rStyle w:val="a9"/>
                <w:b w:val="0"/>
                <w:sz w:val="26"/>
                <w:szCs w:val="26"/>
              </w:rPr>
              <w:t xml:space="preserve"> </w:t>
            </w:r>
          </w:p>
        </w:tc>
        <w:tc>
          <w:tcPr>
            <w:tcW w:w="1417" w:type="dxa"/>
          </w:tcPr>
          <w:p w:rsidR="005221DA" w:rsidRPr="00093A58" w:rsidRDefault="005221DA"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5221DA" w:rsidRPr="00093A58" w:rsidRDefault="005221DA" w:rsidP="00D83EBE">
            <w:pPr>
              <w:pStyle w:val="a3"/>
              <w:spacing w:before="8"/>
              <w:ind w:left="0"/>
              <w:jc w:val="left"/>
              <w:rPr>
                <w:sz w:val="26"/>
                <w:szCs w:val="26"/>
              </w:rPr>
            </w:pPr>
            <w:r w:rsidRPr="00093A58">
              <w:rPr>
                <w:sz w:val="26"/>
                <w:szCs w:val="26"/>
              </w:rPr>
              <w:t>- Обласний бюджет</w:t>
            </w:r>
          </w:p>
          <w:p w:rsidR="005221DA" w:rsidRPr="00093A58" w:rsidRDefault="005221DA" w:rsidP="00D83EBE">
            <w:pPr>
              <w:pStyle w:val="a3"/>
              <w:spacing w:before="8"/>
              <w:ind w:left="0"/>
              <w:jc w:val="left"/>
              <w:rPr>
                <w:sz w:val="26"/>
                <w:szCs w:val="26"/>
              </w:rPr>
            </w:pPr>
            <w:r w:rsidRPr="00093A58">
              <w:rPr>
                <w:sz w:val="26"/>
                <w:szCs w:val="26"/>
              </w:rPr>
              <w:t>-  Місцевий бюджет</w:t>
            </w:r>
          </w:p>
          <w:p w:rsidR="005221DA" w:rsidRPr="00093A58" w:rsidRDefault="005221DA" w:rsidP="00D83EBE">
            <w:pPr>
              <w:pStyle w:val="a3"/>
              <w:spacing w:before="8"/>
              <w:ind w:left="0"/>
              <w:jc w:val="left"/>
              <w:rPr>
                <w:sz w:val="26"/>
                <w:szCs w:val="26"/>
              </w:rPr>
            </w:pPr>
            <w:r w:rsidRPr="00093A58">
              <w:rPr>
                <w:sz w:val="26"/>
                <w:szCs w:val="26"/>
              </w:rPr>
              <w:t>-  Інші джерела фінансування</w:t>
            </w:r>
          </w:p>
        </w:tc>
      </w:tr>
      <w:tr w:rsidR="00210AD3" w:rsidTr="00E6536F">
        <w:tc>
          <w:tcPr>
            <w:tcW w:w="567" w:type="dxa"/>
          </w:tcPr>
          <w:p w:rsidR="00210AD3" w:rsidRPr="00FE7197" w:rsidRDefault="00210AD3" w:rsidP="005221DA">
            <w:pPr>
              <w:pStyle w:val="a3"/>
              <w:spacing w:before="8"/>
              <w:ind w:left="0"/>
              <w:jc w:val="left"/>
              <w:rPr>
                <w:sz w:val="26"/>
                <w:szCs w:val="26"/>
              </w:rPr>
            </w:pPr>
            <w:r w:rsidRPr="00FE7197">
              <w:rPr>
                <w:sz w:val="26"/>
                <w:szCs w:val="26"/>
              </w:rPr>
              <w:t>1</w:t>
            </w:r>
            <w:r w:rsidR="005221DA">
              <w:rPr>
                <w:sz w:val="26"/>
                <w:szCs w:val="26"/>
              </w:rPr>
              <w:t>0.</w:t>
            </w:r>
          </w:p>
        </w:tc>
        <w:tc>
          <w:tcPr>
            <w:tcW w:w="6271" w:type="dxa"/>
          </w:tcPr>
          <w:p w:rsidR="00210AD3" w:rsidRPr="00F211E8" w:rsidRDefault="00210AD3" w:rsidP="001F1F24">
            <w:pPr>
              <w:pStyle w:val="TableParagraph"/>
              <w:tabs>
                <w:tab w:val="left" w:pos="814"/>
              </w:tabs>
              <w:spacing w:line="300" w:lineRule="atLeast"/>
              <w:ind w:left="108" w:right="100"/>
              <w:jc w:val="both"/>
              <w:rPr>
                <w:rStyle w:val="a9"/>
                <w:b w:val="0"/>
                <w:sz w:val="26"/>
                <w:szCs w:val="26"/>
              </w:rPr>
            </w:pPr>
            <w:r w:rsidRPr="00F211E8">
              <w:rPr>
                <w:rStyle w:val="a9"/>
                <w:b w:val="0"/>
                <w:sz w:val="26"/>
                <w:szCs w:val="26"/>
              </w:rPr>
              <w:t>Покращення стану доріг та облаштування тротуарних пішохідних доріжок</w:t>
            </w:r>
            <w:r w:rsidR="002A7EFA">
              <w:rPr>
                <w:rStyle w:val="a9"/>
                <w:b w:val="0"/>
                <w:sz w:val="26"/>
                <w:szCs w:val="26"/>
              </w:rPr>
              <w:t xml:space="preserve"> </w:t>
            </w:r>
            <w:r w:rsidR="002A7EFA" w:rsidRPr="002A7EFA">
              <w:rPr>
                <w:rStyle w:val="a9"/>
                <w:b w:val="0"/>
                <w:bCs w:val="0"/>
                <w:sz w:val="28"/>
                <w:szCs w:val="28"/>
              </w:rPr>
              <w:t>в Омельницькій територіальній громаді.</w:t>
            </w:r>
          </w:p>
        </w:tc>
        <w:tc>
          <w:tcPr>
            <w:tcW w:w="1417" w:type="dxa"/>
          </w:tcPr>
          <w:p w:rsidR="00210AD3" w:rsidRPr="00093A58" w:rsidRDefault="00210AD3"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210AD3" w:rsidRPr="00093A58" w:rsidRDefault="00210AD3" w:rsidP="00D83EBE">
            <w:pPr>
              <w:pStyle w:val="a3"/>
              <w:spacing w:before="8"/>
              <w:ind w:left="0"/>
              <w:jc w:val="left"/>
              <w:rPr>
                <w:sz w:val="26"/>
                <w:szCs w:val="26"/>
              </w:rPr>
            </w:pPr>
            <w:r w:rsidRPr="00093A58">
              <w:rPr>
                <w:sz w:val="26"/>
                <w:szCs w:val="26"/>
              </w:rPr>
              <w:t>- Державний бюджет</w:t>
            </w:r>
          </w:p>
          <w:p w:rsidR="00210AD3" w:rsidRPr="00093A58" w:rsidRDefault="00210AD3" w:rsidP="00D83EBE">
            <w:pPr>
              <w:pStyle w:val="a3"/>
              <w:spacing w:before="8"/>
              <w:ind w:left="0"/>
              <w:jc w:val="left"/>
              <w:rPr>
                <w:sz w:val="26"/>
                <w:szCs w:val="26"/>
              </w:rPr>
            </w:pPr>
            <w:r w:rsidRPr="00093A58">
              <w:rPr>
                <w:sz w:val="26"/>
                <w:szCs w:val="26"/>
              </w:rPr>
              <w:t>- Обласний бюджет</w:t>
            </w:r>
          </w:p>
          <w:p w:rsidR="00210AD3" w:rsidRPr="00093A58" w:rsidRDefault="00210AD3" w:rsidP="00D83EBE">
            <w:pPr>
              <w:pStyle w:val="a3"/>
              <w:spacing w:before="8"/>
              <w:ind w:left="0"/>
              <w:jc w:val="left"/>
              <w:rPr>
                <w:sz w:val="26"/>
                <w:szCs w:val="26"/>
              </w:rPr>
            </w:pPr>
            <w:r w:rsidRPr="00093A58">
              <w:rPr>
                <w:sz w:val="26"/>
                <w:szCs w:val="26"/>
              </w:rPr>
              <w:lastRenderedPageBreak/>
              <w:t>-  Місцевий бюджет</w:t>
            </w:r>
          </w:p>
          <w:p w:rsidR="00210AD3" w:rsidRPr="00093A58" w:rsidRDefault="00210AD3" w:rsidP="00D83EBE">
            <w:pPr>
              <w:pStyle w:val="a3"/>
              <w:spacing w:before="8"/>
              <w:ind w:left="0"/>
              <w:jc w:val="left"/>
              <w:rPr>
                <w:sz w:val="26"/>
                <w:szCs w:val="26"/>
              </w:rPr>
            </w:pPr>
            <w:r w:rsidRPr="00093A58">
              <w:rPr>
                <w:sz w:val="26"/>
                <w:szCs w:val="26"/>
              </w:rPr>
              <w:t>-  Інші джерела фінансування</w:t>
            </w:r>
          </w:p>
        </w:tc>
      </w:tr>
      <w:tr w:rsidR="00210AD3" w:rsidTr="00E6536F">
        <w:tc>
          <w:tcPr>
            <w:tcW w:w="567" w:type="dxa"/>
          </w:tcPr>
          <w:p w:rsidR="00210AD3" w:rsidRPr="00FE7197" w:rsidRDefault="005221DA" w:rsidP="0024635F">
            <w:pPr>
              <w:pStyle w:val="a3"/>
              <w:spacing w:before="8"/>
              <w:ind w:left="0"/>
              <w:jc w:val="left"/>
              <w:rPr>
                <w:sz w:val="26"/>
                <w:szCs w:val="26"/>
              </w:rPr>
            </w:pPr>
            <w:r>
              <w:rPr>
                <w:sz w:val="26"/>
                <w:szCs w:val="26"/>
              </w:rPr>
              <w:lastRenderedPageBreak/>
              <w:t>11</w:t>
            </w:r>
            <w:r w:rsidR="00210AD3" w:rsidRPr="00FE7197">
              <w:rPr>
                <w:sz w:val="26"/>
                <w:szCs w:val="26"/>
              </w:rPr>
              <w:t>.</w:t>
            </w:r>
          </w:p>
        </w:tc>
        <w:tc>
          <w:tcPr>
            <w:tcW w:w="6271" w:type="dxa"/>
          </w:tcPr>
          <w:p w:rsidR="00210AD3" w:rsidRPr="00F211E8" w:rsidRDefault="00210AD3" w:rsidP="003966FF">
            <w:pPr>
              <w:pStyle w:val="TableParagraph"/>
              <w:tabs>
                <w:tab w:val="left" w:pos="814"/>
              </w:tabs>
              <w:spacing w:line="300" w:lineRule="atLeast"/>
              <w:ind w:right="100"/>
              <w:jc w:val="both"/>
              <w:rPr>
                <w:rStyle w:val="a9"/>
                <w:b w:val="0"/>
                <w:sz w:val="26"/>
                <w:szCs w:val="26"/>
              </w:rPr>
            </w:pPr>
            <w:r w:rsidRPr="00F211E8">
              <w:rPr>
                <w:rStyle w:val="a9"/>
                <w:b w:val="0"/>
                <w:sz w:val="26"/>
                <w:szCs w:val="26"/>
              </w:rPr>
              <w:t xml:space="preserve">Узаконення </w:t>
            </w:r>
            <w:proofErr w:type="spellStart"/>
            <w:r w:rsidRPr="00F211E8">
              <w:rPr>
                <w:rStyle w:val="a9"/>
                <w:b w:val="0"/>
                <w:sz w:val="26"/>
                <w:szCs w:val="26"/>
              </w:rPr>
              <w:t>сміттєзвалища</w:t>
            </w:r>
            <w:proofErr w:type="spellEnd"/>
          </w:p>
        </w:tc>
        <w:tc>
          <w:tcPr>
            <w:tcW w:w="1417" w:type="dxa"/>
          </w:tcPr>
          <w:p w:rsidR="00210AD3" w:rsidRPr="00093A58" w:rsidRDefault="00210AD3"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210AD3" w:rsidRPr="00093A58" w:rsidRDefault="00210AD3" w:rsidP="00D83EBE">
            <w:pPr>
              <w:pStyle w:val="a3"/>
              <w:spacing w:before="8"/>
              <w:ind w:left="0"/>
              <w:jc w:val="left"/>
              <w:rPr>
                <w:sz w:val="26"/>
                <w:szCs w:val="26"/>
              </w:rPr>
            </w:pPr>
            <w:r w:rsidRPr="00093A58">
              <w:rPr>
                <w:sz w:val="26"/>
                <w:szCs w:val="26"/>
              </w:rPr>
              <w:t>Державний бюджет</w:t>
            </w:r>
          </w:p>
          <w:p w:rsidR="00210AD3" w:rsidRPr="00093A58" w:rsidRDefault="00210AD3" w:rsidP="00D83EBE">
            <w:pPr>
              <w:pStyle w:val="a3"/>
              <w:spacing w:before="8"/>
              <w:ind w:left="0"/>
              <w:jc w:val="left"/>
              <w:rPr>
                <w:sz w:val="26"/>
                <w:szCs w:val="26"/>
              </w:rPr>
            </w:pPr>
            <w:r w:rsidRPr="00093A58">
              <w:rPr>
                <w:sz w:val="26"/>
                <w:szCs w:val="26"/>
              </w:rPr>
              <w:t>- Обласний бюджет</w:t>
            </w:r>
          </w:p>
          <w:p w:rsidR="00210AD3" w:rsidRPr="00093A58" w:rsidRDefault="00210AD3" w:rsidP="00D83EBE">
            <w:pPr>
              <w:pStyle w:val="a3"/>
              <w:spacing w:before="8"/>
              <w:ind w:left="0"/>
              <w:jc w:val="left"/>
              <w:rPr>
                <w:sz w:val="26"/>
                <w:szCs w:val="26"/>
              </w:rPr>
            </w:pPr>
            <w:r w:rsidRPr="00093A58">
              <w:rPr>
                <w:sz w:val="26"/>
                <w:szCs w:val="26"/>
              </w:rPr>
              <w:t>-  Місцевий бюджет</w:t>
            </w:r>
          </w:p>
          <w:p w:rsidR="00210AD3" w:rsidRPr="00093A58" w:rsidRDefault="00210AD3" w:rsidP="00D83EBE">
            <w:pPr>
              <w:pStyle w:val="a3"/>
              <w:spacing w:before="8"/>
              <w:ind w:left="0"/>
              <w:jc w:val="left"/>
              <w:rPr>
                <w:sz w:val="26"/>
                <w:szCs w:val="26"/>
              </w:rPr>
            </w:pPr>
            <w:r w:rsidRPr="00093A58">
              <w:rPr>
                <w:sz w:val="26"/>
                <w:szCs w:val="26"/>
              </w:rPr>
              <w:t>-  Інші джерела фінансування</w:t>
            </w:r>
          </w:p>
        </w:tc>
      </w:tr>
      <w:tr w:rsidR="00210AD3" w:rsidTr="00E6536F">
        <w:tc>
          <w:tcPr>
            <w:tcW w:w="567" w:type="dxa"/>
          </w:tcPr>
          <w:p w:rsidR="00210AD3" w:rsidRPr="00FE7197" w:rsidRDefault="005221DA" w:rsidP="0024635F">
            <w:pPr>
              <w:pStyle w:val="a3"/>
              <w:spacing w:before="8"/>
              <w:ind w:left="0"/>
              <w:jc w:val="left"/>
              <w:rPr>
                <w:sz w:val="26"/>
                <w:szCs w:val="26"/>
              </w:rPr>
            </w:pPr>
            <w:r>
              <w:rPr>
                <w:sz w:val="26"/>
                <w:szCs w:val="26"/>
              </w:rPr>
              <w:t>12</w:t>
            </w:r>
            <w:r w:rsidR="00210AD3" w:rsidRPr="00FE7197">
              <w:rPr>
                <w:sz w:val="26"/>
                <w:szCs w:val="26"/>
              </w:rPr>
              <w:t>.</w:t>
            </w:r>
          </w:p>
        </w:tc>
        <w:tc>
          <w:tcPr>
            <w:tcW w:w="6271" w:type="dxa"/>
          </w:tcPr>
          <w:p w:rsidR="00210AD3" w:rsidRPr="00F211E8" w:rsidRDefault="00210AD3" w:rsidP="003966FF">
            <w:pPr>
              <w:pStyle w:val="TableParagraph"/>
              <w:tabs>
                <w:tab w:val="left" w:pos="814"/>
              </w:tabs>
              <w:spacing w:line="300" w:lineRule="atLeast"/>
              <w:ind w:right="100"/>
              <w:jc w:val="both"/>
              <w:rPr>
                <w:rStyle w:val="a9"/>
                <w:b w:val="0"/>
                <w:sz w:val="26"/>
                <w:szCs w:val="26"/>
              </w:rPr>
            </w:pPr>
            <w:r w:rsidRPr="00F211E8">
              <w:rPr>
                <w:rStyle w:val="a9"/>
                <w:b w:val="0"/>
                <w:sz w:val="26"/>
                <w:szCs w:val="26"/>
              </w:rPr>
              <w:t>Капітальний</w:t>
            </w:r>
            <w:r w:rsidR="00B71921">
              <w:rPr>
                <w:rStyle w:val="a9"/>
                <w:b w:val="0"/>
                <w:sz w:val="26"/>
                <w:szCs w:val="26"/>
              </w:rPr>
              <w:t xml:space="preserve"> та поточний ремонт </w:t>
            </w:r>
            <w:r w:rsidRPr="00F211E8">
              <w:rPr>
                <w:rStyle w:val="a9"/>
                <w:b w:val="0"/>
                <w:sz w:val="26"/>
                <w:szCs w:val="26"/>
              </w:rPr>
              <w:t xml:space="preserve">опорного закладу «Омельницька ЗОШ </w:t>
            </w:r>
            <w:r w:rsidRPr="00F211E8">
              <w:rPr>
                <w:rStyle w:val="a9"/>
                <w:b w:val="0"/>
                <w:sz w:val="26"/>
                <w:szCs w:val="26"/>
                <w:lang w:val="en-US"/>
              </w:rPr>
              <w:t>I</w:t>
            </w:r>
            <w:r w:rsidRPr="00F211E8">
              <w:rPr>
                <w:rStyle w:val="a9"/>
                <w:b w:val="0"/>
                <w:sz w:val="26"/>
                <w:szCs w:val="26"/>
                <w:lang w:val="ru-RU"/>
              </w:rPr>
              <w:t>-</w:t>
            </w:r>
            <w:r w:rsidRPr="00F211E8">
              <w:rPr>
                <w:rStyle w:val="a9"/>
                <w:b w:val="0"/>
                <w:sz w:val="26"/>
                <w:szCs w:val="26"/>
                <w:lang w:val="en-US"/>
              </w:rPr>
              <w:t>III</w:t>
            </w:r>
            <w:r w:rsidRPr="00F211E8">
              <w:rPr>
                <w:rStyle w:val="a9"/>
                <w:b w:val="0"/>
                <w:sz w:val="26"/>
                <w:szCs w:val="26"/>
              </w:rPr>
              <w:t xml:space="preserve"> ступенів»</w:t>
            </w:r>
          </w:p>
        </w:tc>
        <w:tc>
          <w:tcPr>
            <w:tcW w:w="1417" w:type="dxa"/>
          </w:tcPr>
          <w:p w:rsidR="00210AD3" w:rsidRPr="00093A58" w:rsidRDefault="00210AD3"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210AD3" w:rsidRPr="00093A58" w:rsidRDefault="00210AD3" w:rsidP="00D83EBE">
            <w:pPr>
              <w:pStyle w:val="a3"/>
              <w:spacing w:before="8"/>
              <w:ind w:left="0"/>
              <w:jc w:val="left"/>
              <w:rPr>
                <w:sz w:val="26"/>
                <w:szCs w:val="26"/>
              </w:rPr>
            </w:pPr>
            <w:r w:rsidRPr="00093A58">
              <w:rPr>
                <w:sz w:val="26"/>
                <w:szCs w:val="26"/>
              </w:rPr>
              <w:t>Державний бюджет</w:t>
            </w:r>
          </w:p>
          <w:p w:rsidR="00210AD3" w:rsidRPr="00093A58" w:rsidRDefault="00210AD3" w:rsidP="00D83EBE">
            <w:pPr>
              <w:pStyle w:val="a3"/>
              <w:spacing w:before="8"/>
              <w:ind w:left="0"/>
              <w:jc w:val="left"/>
              <w:rPr>
                <w:sz w:val="26"/>
                <w:szCs w:val="26"/>
              </w:rPr>
            </w:pPr>
            <w:r w:rsidRPr="00093A58">
              <w:rPr>
                <w:sz w:val="26"/>
                <w:szCs w:val="26"/>
              </w:rPr>
              <w:t>- Обласний бюджет</w:t>
            </w:r>
          </w:p>
          <w:p w:rsidR="00210AD3" w:rsidRPr="00093A58" w:rsidRDefault="00210AD3" w:rsidP="00D83EBE">
            <w:pPr>
              <w:pStyle w:val="a3"/>
              <w:spacing w:before="8"/>
              <w:ind w:left="0"/>
              <w:jc w:val="left"/>
              <w:rPr>
                <w:sz w:val="26"/>
                <w:szCs w:val="26"/>
              </w:rPr>
            </w:pPr>
            <w:r w:rsidRPr="00093A58">
              <w:rPr>
                <w:sz w:val="26"/>
                <w:szCs w:val="26"/>
              </w:rPr>
              <w:t>-  Місцевий бюджет</w:t>
            </w:r>
          </w:p>
          <w:p w:rsidR="00210AD3" w:rsidRPr="00093A58" w:rsidRDefault="00210AD3" w:rsidP="00D83EBE">
            <w:pPr>
              <w:pStyle w:val="a3"/>
              <w:spacing w:before="8"/>
              <w:ind w:left="0"/>
              <w:jc w:val="left"/>
              <w:rPr>
                <w:sz w:val="26"/>
                <w:szCs w:val="26"/>
              </w:rPr>
            </w:pPr>
            <w:r w:rsidRPr="00093A58">
              <w:rPr>
                <w:sz w:val="26"/>
                <w:szCs w:val="26"/>
              </w:rPr>
              <w:t>-  Інші джерела фінансування</w:t>
            </w:r>
          </w:p>
        </w:tc>
      </w:tr>
      <w:tr w:rsidR="00210AD3" w:rsidTr="00E6536F">
        <w:tc>
          <w:tcPr>
            <w:tcW w:w="567" w:type="dxa"/>
          </w:tcPr>
          <w:p w:rsidR="00210AD3" w:rsidRPr="00FE7197" w:rsidRDefault="005221DA" w:rsidP="0024635F">
            <w:pPr>
              <w:pStyle w:val="a3"/>
              <w:spacing w:before="8"/>
              <w:ind w:left="0"/>
              <w:jc w:val="left"/>
              <w:rPr>
                <w:sz w:val="26"/>
                <w:szCs w:val="26"/>
              </w:rPr>
            </w:pPr>
            <w:r>
              <w:rPr>
                <w:sz w:val="26"/>
                <w:szCs w:val="26"/>
              </w:rPr>
              <w:t>13</w:t>
            </w:r>
            <w:r w:rsidR="00210AD3" w:rsidRPr="00FE7197">
              <w:rPr>
                <w:sz w:val="26"/>
                <w:szCs w:val="26"/>
              </w:rPr>
              <w:t>.</w:t>
            </w:r>
          </w:p>
        </w:tc>
        <w:tc>
          <w:tcPr>
            <w:tcW w:w="6271" w:type="dxa"/>
          </w:tcPr>
          <w:p w:rsidR="00210AD3" w:rsidRPr="00F211E8" w:rsidRDefault="00210AD3" w:rsidP="003966FF">
            <w:pPr>
              <w:pStyle w:val="TableParagraph"/>
              <w:tabs>
                <w:tab w:val="left" w:pos="814"/>
              </w:tabs>
              <w:spacing w:line="300" w:lineRule="atLeast"/>
              <w:ind w:right="100"/>
              <w:jc w:val="both"/>
              <w:rPr>
                <w:rStyle w:val="a9"/>
                <w:b w:val="0"/>
                <w:sz w:val="26"/>
                <w:szCs w:val="26"/>
              </w:rPr>
            </w:pPr>
            <w:r w:rsidRPr="00F211E8">
              <w:rPr>
                <w:rStyle w:val="a9"/>
                <w:b w:val="0"/>
                <w:sz w:val="26"/>
                <w:szCs w:val="26"/>
              </w:rPr>
              <w:t xml:space="preserve">Проведення ремонту </w:t>
            </w:r>
            <w:r w:rsidR="00B71921">
              <w:rPr>
                <w:rStyle w:val="a9"/>
                <w:b w:val="0"/>
                <w:sz w:val="26"/>
                <w:szCs w:val="26"/>
              </w:rPr>
              <w:t xml:space="preserve">приміщень початкових класів </w:t>
            </w:r>
            <w:r w:rsidRPr="00F211E8">
              <w:rPr>
                <w:rStyle w:val="a9"/>
                <w:b w:val="0"/>
                <w:sz w:val="26"/>
                <w:szCs w:val="26"/>
              </w:rPr>
              <w:t xml:space="preserve"> до вимог НУШ  та придбання обладнання </w:t>
            </w:r>
            <w:r w:rsidR="00B71921">
              <w:rPr>
                <w:rStyle w:val="a9"/>
                <w:b w:val="0"/>
                <w:sz w:val="26"/>
                <w:szCs w:val="26"/>
              </w:rPr>
              <w:t xml:space="preserve"> для </w:t>
            </w:r>
            <w:r w:rsidRPr="00F211E8">
              <w:rPr>
                <w:rStyle w:val="a9"/>
                <w:b w:val="0"/>
                <w:sz w:val="26"/>
                <w:szCs w:val="26"/>
              </w:rPr>
              <w:t xml:space="preserve">опорного закладу «Омельницька ЗОШ </w:t>
            </w:r>
            <w:r w:rsidRPr="00F211E8">
              <w:rPr>
                <w:rStyle w:val="a9"/>
                <w:b w:val="0"/>
                <w:sz w:val="26"/>
                <w:szCs w:val="26"/>
                <w:lang w:val="en-US"/>
              </w:rPr>
              <w:t>I</w:t>
            </w:r>
            <w:r w:rsidRPr="00F211E8">
              <w:rPr>
                <w:rStyle w:val="a9"/>
                <w:b w:val="0"/>
                <w:sz w:val="26"/>
                <w:szCs w:val="26"/>
                <w:lang w:val="ru-RU"/>
              </w:rPr>
              <w:t>-</w:t>
            </w:r>
            <w:r w:rsidRPr="00F211E8">
              <w:rPr>
                <w:rStyle w:val="a9"/>
                <w:b w:val="0"/>
                <w:sz w:val="26"/>
                <w:szCs w:val="26"/>
                <w:lang w:val="en-US"/>
              </w:rPr>
              <w:t>III</w:t>
            </w:r>
            <w:r w:rsidRPr="00F211E8">
              <w:rPr>
                <w:rStyle w:val="a9"/>
                <w:b w:val="0"/>
                <w:sz w:val="26"/>
                <w:szCs w:val="26"/>
              </w:rPr>
              <w:t xml:space="preserve"> ступенів»</w:t>
            </w:r>
            <w:r w:rsidR="00B71921">
              <w:rPr>
                <w:rStyle w:val="a9"/>
                <w:b w:val="0"/>
                <w:sz w:val="26"/>
                <w:szCs w:val="26"/>
              </w:rPr>
              <w:t xml:space="preserve"> та </w:t>
            </w:r>
            <w:proofErr w:type="spellStart"/>
            <w:r w:rsidR="00B71921" w:rsidRPr="00B71921">
              <w:rPr>
                <w:bCs/>
                <w:sz w:val="26"/>
                <w:szCs w:val="26"/>
              </w:rPr>
              <w:t>Рокитненськ</w:t>
            </w:r>
            <w:r w:rsidR="000675E6">
              <w:rPr>
                <w:bCs/>
                <w:sz w:val="26"/>
                <w:szCs w:val="26"/>
              </w:rPr>
              <w:t>о</w:t>
            </w:r>
            <w:r w:rsidR="00C340EC">
              <w:rPr>
                <w:bCs/>
                <w:sz w:val="26"/>
                <w:szCs w:val="26"/>
              </w:rPr>
              <w:t>ї</w:t>
            </w:r>
            <w:proofErr w:type="spellEnd"/>
            <w:r w:rsidR="00C340EC">
              <w:rPr>
                <w:bCs/>
                <w:sz w:val="26"/>
                <w:szCs w:val="26"/>
              </w:rPr>
              <w:t xml:space="preserve"> гімназії</w:t>
            </w:r>
            <w:r w:rsidR="00B71921">
              <w:rPr>
                <w:rStyle w:val="a9"/>
                <w:b w:val="0"/>
                <w:sz w:val="26"/>
                <w:szCs w:val="26"/>
              </w:rPr>
              <w:t>.</w:t>
            </w:r>
          </w:p>
        </w:tc>
        <w:tc>
          <w:tcPr>
            <w:tcW w:w="1417" w:type="dxa"/>
          </w:tcPr>
          <w:p w:rsidR="00210AD3" w:rsidRPr="00093A58" w:rsidRDefault="00210AD3"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210AD3" w:rsidRPr="00093A58" w:rsidRDefault="00210AD3" w:rsidP="00D83EBE">
            <w:pPr>
              <w:pStyle w:val="a3"/>
              <w:spacing w:before="8"/>
              <w:ind w:left="0"/>
              <w:jc w:val="left"/>
              <w:rPr>
                <w:sz w:val="26"/>
                <w:szCs w:val="26"/>
              </w:rPr>
            </w:pPr>
            <w:r w:rsidRPr="00093A58">
              <w:rPr>
                <w:sz w:val="26"/>
                <w:szCs w:val="26"/>
              </w:rPr>
              <w:t>Державний бюджет</w:t>
            </w:r>
          </w:p>
          <w:p w:rsidR="00210AD3" w:rsidRPr="00093A58" w:rsidRDefault="00210AD3" w:rsidP="00D83EBE">
            <w:pPr>
              <w:pStyle w:val="a3"/>
              <w:spacing w:before="8"/>
              <w:ind w:left="0"/>
              <w:jc w:val="left"/>
              <w:rPr>
                <w:sz w:val="26"/>
                <w:szCs w:val="26"/>
              </w:rPr>
            </w:pPr>
            <w:r w:rsidRPr="00093A58">
              <w:rPr>
                <w:sz w:val="26"/>
                <w:szCs w:val="26"/>
              </w:rPr>
              <w:t>- Обласний бюджет</w:t>
            </w:r>
          </w:p>
          <w:p w:rsidR="00210AD3" w:rsidRPr="00093A58" w:rsidRDefault="00210AD3" w:rsidP="00D83EBE">
            <w:pPr>
              <w:pStyle w:val="a3"/>
              <w:spacing w:before="8"/>
              <w:ind w:left="0"/>
              <w:jc w:val="left"/>
              <w:rPr>
                <w:sz w:val="26"/>
                <w:szCs w:val="26"/>
              </w:rPr>
            </w:pPr>
            <w:r w:rsidRPr="00093A58">
              <w:rPr>
                <w:sz w:val="26"/>
                <w:szCs w:val="26"/>
              </w:rPr>
              <w:t>-  Місцевий бюджет</w:t>
            </w:r>
          </w:p>
          <w:p w:rsidR="00210AD3" w:rsidRPr="00093A58" w:rsidRDefault="00210AD3" w:rsidP="00D83EBE">
            <w:pPr>
              <w:pStyle w:val="a3"/>
              <w:spacing w:before="8"/>
              <w:ind w:left="0"/>
              <w:jc w:val="left"/>
              <w:rPr>
                <w:sz w:val="26"/>
                <w:szCs w:val="26"/>
              </w:rPr>
            </w:pPr>
            <w:r w:rsidRPr="00093A58">
              <w:rPr>
                <w:sz w:val="26"/>
                <w:szCs w:val="26"/>
              </w:rPr>
              <w:t>-  Інші джерела фінансування</w:t>
            </w:r>
          </w:p>
        </w:tc>
      </w:tr>
      <w:tr w:rsidR="00210AD3" w:rsidTr="00E6536F">
        <w:tc>
          <w:tcPr>
            <w:tcW w:w="567" w:type="dxa"/>
          </w:tcPr>
          <w:p w:rsidR="00210AD3" w:rsidRPr="00FE7197" w:rsidRDefault="005221DA" w:rsidP="0024635F">
            <w:pPr>
              <w:pStyle w:val="a3"/>
              <w:spacing w:before="8"/>
              <w:ind w:left="0"/>
              <w:jc w:val="left"/>
              <w:rPr>
                <w:sz w:val="26"/>
                <w:szCs w:val="26"/>
              </w:rPr>
            </w:pPr>
            <w:r>
              <w:rPr>
                <w:sz w:val="26"/>
                <w:szCs w:val="26"/>
              </w:rPr>
              <w:t>14</w:t>
            </w:r>
            <w:r w:rsidR="00210AD3" w:rsidRPr="00FE7197">
              <w:rPr>
                <w:sz w:val="26"/>
                <w:szCs w:val="26"/>
              </w:rPr>
              <w:t>.</w:t>
            </w:r>
          </w:p>
        </w:tc>
        <w:tc>
          <w:tcPr>
            <w:tcW w:w="6271" w:type="dxa"/>
          </w:tcPr>
          <w:p w:rsidR="00210AD3" w:rsidRPr="00F211E8" w:rsidRDefault="00210AD3" w:rsidP="003966FF">
            <w:pPr>
              <w:pStyle w:val="TableParagraph"/>
              <w:tabs>
                <w:tab w:val="left" w:pos="814"/>
              </w:tabs>
              <w:spacing w:line="300" w:lineRule="atLeast"/>
              <w:ind w:right="100"/>
              <w:jc w:val="both"/>
              <w:rPr>
                <w:rStyle w:val="a9"/>
                <w:b w:val="0"/>
                <w:sz w:val="26"/>
                <w:szCs w:val="26"/>
              </w:rPr>
            </w:pPr>
            <w:r w:rsidRPr="00F211E8">
              <w:rPr>
                <w:rStyle w:val="a9"/>
                <w:b w:val="0"/>
                <w:sz w:val="26"/>
                <w:szCs w:val="26"/>
              </w:rPr>
              <w:t xml:space="preserve">Проведення ремонту  учительської – сучасний простір для педагогів </w:t>
            </w:r>
            <w:r w:rsidR="00B71921" w:rsidRPr="00B71921">
              <w:rPr>
                <w:rStyle w:val="a9"/>
                <w:b w:val="0"/>
                <w:sz w:val="28"/>
                <w:szCs w:val="28"/>
              </w:rPr>
              <w:t>навчальних заходів</w:t>
            </w:r>
            <w:r w:rsidR="00B71921" w:rsidRPr="00B71921">
              <w:rPr>
                <w:rStyle w:val="a9"/>
                <w:b w:val="0"/>
                <w:sz w:val="26"/>
                <w:szCs w:val="26"/>
              </w:rPr>
              <w:t xml:space="preserve"> </w:t>
            </w:r>
          </w:p>
        </w:tc>
        <w:tc>
          <w:tcPr>
            <w:tcW w:w="1417" w:type="dxa"/>
          </w:tcPr>
          <w:p w:rsidR="00210AD3" w:rsidRPr="00093A58" w:rsidRDefault="00210AD3"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210AD3" w:rsidRPr="00093A58" w:rsidRDefault="00210AD3" w:rsidP="00D83EBE">
            <w:pPr>
              <w:pStyle w:val="a3"/>
              <w:spacing w:before="8"/>
              <w:ind w:left="0"/>
              <w:jc w:val="left"/>
              <w:rPr>
                <w:sz w:val="26"/>
                <w:szCs w:val="26"/>
              </w:rPr>
            </w:pPr>
            <w:r w:rsidRPr="00093A58">
              <w:rPr>
                <w:sz w:val="26"/>
                <w:szCs w:val="26"/>
              </w:rPr>
              <w:t>Державний бюджет</w:t>
            </w:r>
          </w:p>
          <w:p w:rsidR="00210AD3" w:rsidRPr="00093A58" w:rsidRDefault="00210AD3" w:rsidP="00D83EBE">
            <w:pPr>
              <w:pStyle w:val="a3"/>
              <w:spacing w:before="8"/>
              <w:ind w:left="0"/>
              <w:jc w:val="left"/>
              <w:rPr>
                <w:sz w:val="26"/>
                <w:szCs w:val="26"/>
              </w:rPr>
            </w:pPr>
            <w:r w:rsidRPr="00093A58">
              <w:rPr>
                <w:sz w:val="26"/>
                <w:szCs w:val="26"/>
              </w:rPr>
              <w:t>- Обласний бюджет</w:t>
            </w:r>
          </w:p>
          <w:p w:rsidR="00210AD3" w:rsidRPr="00093A58" w:rsidRDefault="00210AD3" w:rsidP="00D83EBE">
            <w:pPr>
              <w:pStyle w:val="a3"/>
              <w:spacing w:before="8"/>
              <w:ind w:left="0"/>
              <w:jc w:val="left"/>
              <w:rPr>
                <w:sz w:val="26"/>
                <w:szCs w:val="26"/>
              </w:rPr>
            </w:pPr>
            <w:r w:rsidRPr="00093A58">
              <w:rPr>
                <w:sz w:val="26"/>
                <w:szCs w:val="26"/>
              </w:rPr>
              <w:t>-  Місцевий бюджет</w:t>
            </w:r>
          </w:p>
          <w:p w:rsidR="00210AD3" w:rsidRPr="00093A58" w:rsidRDefault="00210AD3" w:rsidP="00D83EBE">
            <w:pPr>
              <w:pStyle w:val="a3"/>
              <w:spacing w:before="8"/>
              <w:ind w:left="0"/>
              <w:jc w:val="left"/>
              <w:rPr>
                <w:sz w:val="26"/>
                <w:szCs w:val="26"/>
              </w:rPr>
            </w:pPr>
            <w:r w:rsidRPr="00093A58">
              <w:rPr>
                <w:sz w:val="26"/>
                <w:szCs w:val="26"/>
              </w:rPr>
              <w:t>-  Інші джерела фінансування</w:t>
            </w:r>
          </w:p>
        </w:tc>
      </w:tr>
      <w:tr w:rsidR="00210AD3" w:rsidTr="00E6536F">
        <w:tc>
          <w:tcPr>
            <w:tcW w:w="567" w:type="dxa"/>
          </w:tcPr>
          <w:p w:rsidR="00210AD3" w:rsidRPr="00FE7197" w:rsidRDefault="005221DA" w:rsidP="0024635F">
            <w:pPr>
              <w:pStyle w:val="a3"/>
              <w:spacing w:before="8"/>
              <w:ind w:left="0"/>
              <w:jc w:val="left"/>
              <w:rPr>
                <w:sz w:val="26"/>
                <w:szCs w:val="26"/>
              </w:rPr>
            </w:pPr>
            <w:r>
              <w:rPr>
                <w:sz w:val="26"/>
                <w:szCs w:val="26"/>
              </w:rPr>
              <w:t>15</w:t>
            </w:r>
            <w:r w:rsidR="00210AD3" w:rsidRPr="00FE7197">
              <w:rPr>
                <w:sz w:val="26"/>
                <w:szCs w:val="26"/>
              </w:rPr>
              <w:t>.</w:t>
            </w:r>
          </w:p>
        </w:tc>
        <w:tc>
          <w:tcPr>
            <w:tcW w:w="6271" w:type="dxa"/>
          </w:tcPr>
          <w:p w:rsidR="00210AD3" w:rsidRPr="00F211E8" w:rsidRDefault="00210AD3" w:rsidP="003966FF">
            <w:pPr>
              <w:pStyle w:val="TableParagraph"/>
              <w:tabs>
                <w:tab w:val="left" w:pos="814"/>
              </w:tabs>
              <w:spacing w:line="300" w:lineRule="atLeast"/>
              <w:ind w:right="100"/>
              <w:jc w:val="both"/>
              <w:rPr>
                <w:rStyle w:val="a9"/>
                <w:b w:val="0"/>
                <w:sz w:val="26"/>
                <w:szCs w:val="26"/>
              </w:rPr>
            </w:pPr>
            <w:r w:rsidRPr="00F211E8">
              <w:rPr>
                <w:rStyle w:val="a9"/>
                <w:b w:val="0"/>
                <w:sz w:val="26"/>
                <w:szCs w:val="26"/>
              </w:rPr>
              <w:t xml:space="preserve">Проведення ремонту шкільної бібліотеки – нова сучасна бібліотека та придбання обладнання опорного закладу «Омельницька ЗОШ </w:t>
            </w:r>
            <w:r w:rsidRPr="00F211E8">
              <w:rPr>
                <w:rStyle w:val="a9"/>
                <w:b w:val="0"/>
                <w:sz w:val="26"/>
                <w:szCs w:val="26"/>
                <w:lang w:val="en-US"/>
              </w:rPr>
              <w:t>I</w:t>
            </w:r>
            <w:r w:rsidRPr="00F211E8">
              <w:rPr>
                <w:rStyle w:val="a9"/>
                <w:b w:val="0"/>
                <w:sz w:val="26"/>
                <w:szCs w:val="26"/>
                <w:lang w:val="ru-RU"/>
              </w:rPr>
              <w:t>-</w:t>
            </w:r>
            <w:r w:rsidRPr="00F211E8">
              <w:rPr>
                <w:rStyle w:val="a9"/>
                <w:b w:val="0"/>
                <w:sz w:val="26"/>
                <w:szCs w:val="26"/>
                <w:lang w:val="en-US"/>
              </w:rPr>
              <w:t>III</w:t>
            </w:r>
            <w:r w:rsidRPr="00F211E8">
              <w:rPr>
                <w:rStyle w:val="a9"/>
                <w:b w:val="0"/>
                <w:sz w:val="26"/>
                <w:szCs w:val="26"/>
              </w:rPr>
              <w:t xml:space="preserve"> ступенів»</w:t>
            </w:r>
          </w:p>
        </w:tc>
        <w:tc>
          <w:tcPr>
            <w:tcW w:w="1417" w:type="dxa"/>
          </w:tcPr>
          <w:p w:rsidR="00210AD3" w:rsidRPr="00093A58" w:rsidRDefault="00210AD3"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210AD3" w:rsidRPr="00093A58" w:rsidRDefault="00210AD3" w:rsidP="00D83EBE">
            <w:pPr>
              <w:pStyle w:val="a3"/>
              <w:spacing w:before="8"/>
              <w:ind w:left="0"/>
              <w:jc w:val="left"/>
              <w:rPr>
                <w:sz w:val="26"/>
                <w:szCs w:val="26"/>
              </w:rPr>
            </w:pPr>
            <w:r w:rsidRPr="00093A58">
              <w:rPr>
                <w:sz w:val="26"/>
                <w:szCs w:val="26"/>
              </w:rPr>
              <w:t>Державний бюджет</w:t>
            </w:r>
          </w:p>
          <w:p w:rsidR="00210AD3" w:rsidRPr="00093A58" w:rsidRDefault="00210AD3" w:rsidP="00D83EBE">
            <w:pPr>
              <w:pStyle w:val="a3"/>
              <w:spacing w:before="8"/>
              <w:ind w:left="0"/>
              <w:jc w:val="left"/>
              <w:rPr>
                <w:sz w:val="26"/>
                <w:szCs w:val="26"/>
              </w:rPr>
            </w:pPr>
            <w:r w:rsidRPr="00093A58">
              <w:rPr>
                <w:sz w:val="26"/>
                <w:szCs w:val="26"/>
              </w:rPr>
              <w:t>- Обласний бюджет</w:t>
            </w:r>
          </w:p>
          <w:p w:rsidR="00210AD3" w:rsidRPr="00093A58" w:rsidRDefault="00210AD3" w:rsidP="00D83EBE">
            <w:pPr>
              <w:pStyle w:val="a3"/>
              <w:spacing w:before="8"/>
              <w:ind w:left="0"/>
              <w:jc w:val="left"/>
              <w:rPr>
                <w:sz w:val="26"/>
                <w:szCs w:val="26"/>
              </w:rPr>
            </w:pPr>
            <w:r w:rsidRPr="00093A58">
              <w:rPr>
                <w:sz w:val="26"/>
                <w:szCs w:val="26"/>
              </w:rPr>
              <w:t>-  Місцевий бюджет</w:t>
            </w:r>
          </w:p>
          <w:p w:rsidR="00210AD3" w:rsidRPr="00093A58" w:rsidRDefault="00210AD3" w:rsidP="00D83EBE">
            <w:pPr>
              <w:pStyle w:val="a3"/>
              <w:spacing w:before="8"/>
              <w:ind w:left="0"/>
              <w:jc w:val="left"/>
              <w:rPr>
                <w:sz w:val="26"/>
                <w:szCs w:val="26"/>
              </w:rPr>
            </w:pPr>
            <w:r w:rsidRPr="00093A58">
              <w:rPr>
                <w:sz w:val="26"/>
                <w:szCs w:val="26"/>
              </w:rPr>
              <w:t>-  Інші джерела фінансування</w:t>
            </w:r>
          </w:p>
        </w:tc>
      </w:tr>
      <w:tr w:rsidR="00B90F9F" w:rsidTr="00E6536F">
        <w:tc>
          <w:tcPr>
            <w:tcW w:w="567" w:type="dxa"/>
          </w:tcPr>
          <w:p w:rsidR="00B90F9F" w:rsidRPr="00FE7197" w:rsidRDefault="005221DA" w:rsidP="0024635F">
            <w:pPr>
              <w:pStyle w:val="a3"/>
              <w:spacing w:before="8"/>
              <w:ind w:left="0"/>
              <w:jc w:val="left"/>
              <w:rPr>
                <w:sz w:val="26"/>
                <w:szCs w:val="26"/>
              </w:rPr>
            </w:pPr>
            <w:r>
              <w:rPr>
                <w:sz w:val="26"/>
                <w:szCs w:val="26"/>
              </w:rPr>
              <w:t>16.</w:t>
            </w:r>
          </w:p>
        </w:tc>
        <w:tc>
          <w:tcPr>
            <w:tcW w:w="6271" w:type="dxa"/>
          </w:tcPr>
          <w:p w:rsidR="00B90F9F" w:rsidRPr="00F211E8" w:rsidRDefault="00B90F9F" w:rsidP="003966FF">
            <w:pPr>
              <w:pStyle w:val="TableParagraph"/>
              <w:tabs>
                <w:tab w:val="left" w:pos="814"/>
              </w:tabs>
              <w:spacing w:line="300" w:lineRule="atLeast"/>
              <w:ind w:right="100"/>
              <w:jc w:val="both"/>
              <w:rPr>
                <w:rStyle w:val="a9"/>
                <w:b w:val="0"/>
                <w:sz w:val="26"/>
                <w:szCs w:val="26"/>
              </w:rPr>
            </w:pPr>
            <w:r>
              <w:rPr>
                <w:rStyle w:val="a9"/>
                <w:b w:val="0"/>
                <w:sz w:val="26"/>
                <w:szCs w:val="26"/>
              </w:rPr>
              <w:t>Організація роботи класу робототехніки</w:t>
            </w:r>
            <w:r w:rsidRPr="00F211E8">
              <w:rPr>
                <w:rStyle w:val="a9"/>
                <w:b w:val="0"/>
                <w:sz w:val="26"/>
                <w:szCs w:val="26"/>
              </w:rPr>
              <w:t xml:space="preserve"> опорного закладу «Омельницька ЗОШ </w:t>
            </w:r>
            <w:r w:rsidRPr="00F211E8">
              <w:rPr>
                <w:rStyle w:val="a9"/>
                <w:b w:val="0"/>
                <w:sz w:val="26"/>
                <w:szCs w:val="26"/>
                <w:lang w:val="en-US"/>
              </w:rPr>
              <w:t>I</w:t>
            </w:r>
            <w:r w:rsidRPr="00C340EC">
              <w:rPr>
                <w:rStyle w:val="a9"/>
                <w:b w:val="0"/>
                <w:sz w:val="26"/>
                <w:szCs w:val="26"/>
              </w:rPr>
              <w:t>-</w:t>
            </w:r>
            <w:r w:rsidRPr="00F211E8">
              <w:rPr>
                <w:rStyle w:val="a9"/>
                <w:b w:val="0"/>
                <w:sz w:val="26"/>
                <w:szCs w:val="26"/>
                <w:lang w:val="en-US"/>
              </w:rPr>
              <w:t>III</w:t>
            </w:r>
            <w:r w:rsidRPr="00F211E8">
              <w:rPr>
                <w:rStyle w:val="a9"/>
                <w:b w:val="0"/>
                <w:sz w:val="26"/>
                <w:szCs w:val="26"/>
              </w:rPr>
              <w:t xml:space="preserve"> ступенів»</w:t>
            </w:r>
            <w:r w:rsidR="000675E6">
              <w:rPr>
                <w:rStyle w:val="a9"/>
                <w:b w:val="0"/>
                <w:sz w:val="26"/>
                <w:szCs w:val="26"/>
              </w:rPr>
              <w:t xml:space="preserve"> </w:t>
            </w:r>
            <w:r w:rsidR="000675E6" w:rsidRPr="000675E6">
              <w:rPr>
                <w:sz w:val="28"/>
                <w:szCs w:val="28"/>
              </w:rPr>
              <w:t xml:space="preserve">та </w:t>
            </w:r>
            <w:proofErr w:type="spellStart"/>
            <w:r w:rsidR="000675E6" w:rsidRPr="000675E6">
              <w:rPr>
                <w:sz w:val="28"/>
                <w:szCs w:val="28"/>
              </w:rPr>
              <w:t>Рокитненсько</w:t>
            </w:r>
            <w:r w:rsidR="00C340EC">
              <w:rPr>
                <w:sz w:val="28"/>
                <w:szCs w:val="28"/>
              </w:rPr>
              <w:t>ї</w:t>
            </w:r>
            <w:proofErr w:type="spellEnd"/>
            <w:r w:rsidR="00C340EC">
              <w:rPr>
                <w:sz w:val="28"/>
                <w:szCs w:val="28"/>
              </w:rPr>
              <w:t xml:space="preserve"> гімназії.</w:t>
            </w:r>
          </w:p>
        </w:tc>
        <w:tc>
          <w:tcPr>
            <w:tcW w:w="1417" w:type="dxa"/>
          </w:tcPr>
          <w:p w:rsidR="00B90F9F" w:rsidRPr="00093A58" w:rsidRDefault="005D7BB0" w:rsidP="00D83EBE">
            <w:pPr>
              <w:pStyle w:val="a3"/>
              <w:spacing w:before="8"/>
              <w:ind w:left="0"/>
              <w:jc w:val="left"/>
              <w:rPr>
                <w:sz w:val="26"/>
                <w:szCs w:val="26"/>
              </w:rPr>
            </w:pPr>
            <w:r w:rsidRPr="00093A58">
              <w:rPr>
                <w:sz w:val="26"/>
                <w:szCs w:val="26"/>
              </w:rPr>
              <w:t>202</w:t>
            </w:r>
            <w:r w:rsidR="00C340EC">
              <w:rPr>
                <w:sz w:val="26"/>
                <w:szCs w:val="26"/>
              </w:rPr>
              <w:t>3</w:t>
            </w:r>
          </w:p>
        </w:tc>
        <w:tc>
          <w:tcPr>
            <w:tcW w:w="1951" w:type="dxa"/>
          </w:tcPr>
          <w:p w:rsidR="005D7BB0" w:rsidRPr="00093A58" w:rsidRDefault="005D7BB0" w:rsidP="005D7BB0">
            <w:pPr>
              <w:pStyle w:val="a3"/>
              <w:spacing w:before="8"/>
              <w:ind w:left="0"/>
              <w:jc w:val="left"/>
              <w:rPr>
                <w:sz w:val="26"/>
                <w:szCs w:val="26"/>
              </w:rPr>
            </w:pPr>
            <w:r w:rsidRPr="00093A58">
              <w:rPr>
                <w:sz w:val="26"/>
                <w:szCs w:val="26"/>
              </w:rPr>
              <w:t>Державний бюджет</w:t>
            </w:r>
          </w:p>
          <w:p w:rsidR="005D7BB0" w:rsidRPr="00093A58" w:rsidRDefault="005D7BB0" w:rsidP="005D7BB0">
            <w:pPr>
              <w:pStyle w:val="a3"/>
              <w:spacing w:before="8"/>
              <w:ind w:left="0"/>
              <w:jc w:val="left"/>
              <w:rPr>
                <w:sz w:val="26"/>
                <w:szCs w:val="26"/>
              </w:rPr>
            </w:pPr>
            <w:r w:rsidRPr="00093A58">
              <w:rPr>
                <w:sz w:val="26"/>
                <w:szCs w:val="26"/>
              </w:rPr>
              <w:t>- Обласний бюджет</w:t>
            </w:r>
          </w:p>
          <w:p w:rsidR="005D7BB0" w:rsidRPr="00093A58" w:rsidRDefault="005D7BB0" w:rsidP="005D7BB0">
            <w:pPr>
              <w:pStyle w:val="a3"/>
              <w:spacing w:before="8"/>
              <w:ind w:left="0"/>
              <w:jc w:val="left"/>
              <w:rPr>
                <w:sz w:val="26"/>
                <w:szCs w:val="26"/>
              </w:rPr>
            </w:pPr>
            <w:r w:rsidRPr="00093A58">
              <w:rPr>
                <w:sz w:val="26"/>
                <w:szCs w:val="26"/>
              </w:rPr>
              <w:t xml:space="preserve">-  Місцевий </w:t>
            </w:r>
            <w:r w:rsidRPr="00093A58">
              <w:rPr>
                <w:sz w:val="26"/>
                <w:szCs w:val="26"/>
              </w:rPr>
              <w:lastRenderedPageBreak/>
              <w:t>бюджет</w:t>
            </w:r>
          </w:p>
          <w:p w:rsidR="00B90F9F" w:rsidRPr="00093A58" w:rsidRDefault="005D7BB0" w:rsidP="005D7BB0">
            <w:pPr>
              <w:pStyle w:val="a3"/>
              <w:spacing w:before="8"/>
              <w:ind w:left="0"/>
              <w:jc w:val="left"/>
              <w:rPr>
                <w:sz w:val="26"/>
                <w:szCs w:val="26"/>
              </w:rPr>
            </w:pPr>
            <w:r w:rsidRPr="00093A58">
              <w:rPr>
                <w:sz w:val="26"/>
                <w:szCs w:val="26"/>
              </w:rPr>
              <w:t>-  Інші джерела фінансування</w:t>
            </w:r>
          </w:p>
        </w:tc>
      </w:tr>
      <w:tr w:rsidR="000F3A5F" w:rsidTr="00E6536F">
        <w:tc>
          <w:tcPr>
            <w:tcW w:w="567" w:type="dxa"/>
          </w:tcPr>
          <w:p w:rsidR="000F3A5F" w:rsidRPr="00FE7197" w:rsidRDefault="005221DA" w:rsidP="000F3A5F">
            <w:pPr>
              <w:pStyle w:val="a3"/>
              <w:spacing w:before="8"/>
              <w:ind w:left="0"/>
              <w:jc w:val="left"/>
              <w:rPr>
                <w:sz w:val="26"/>
                <w:szCs w:val="26"/>
              </w:rPr>
            </w:pPr>
            <w:r>
              <w:rPr>
                <w:sz w:val="26"/>
                <w:szCs w:val="26"/>
              </w:rPr>
              <w:lastRenderedPageBreak/>
              <w:t>17.</w:t>
            </w:r>
          </w:p>
        </w:tc>
        <w:tc>
          <w:tcPr>
            <w:tcW w:w="6271" w:type="dxa"/>
          </w:tcPr>
          <w:p w:rsidR="000F3A5F" w:rsidRPr="000675E6" w:rsidRDefault="000F3A5F" w:rsidP="000F3A5F">
            <w:pPr>
              <w:pStyle w:val="TableParagraph"/>
              <w:tabs>
                <w:tab w:val="left" w:pos="814"/>
              </w:tabs>
              <w:spacing w:line="300" w:lineRule="atLeast"/>
              <w:ind w:right="100"/>
              <w:jc w:val="both"/>
              <w:rPr>
                <w:rStyle w:val="a9"/>
                <w:b w:val="0"/>
                <w:sz w:val="28"/>
                <w:szCs w:val="28"/>
              </w:rPr>
            </w:pPr>
            <w:proofErr w:type="spellStart"/>
            <w:r w:rsidRPr="000F3A5F">
              <w:rPr>
                <w:sz w:val="28"/>
                <w:lang w:val="ru-RU" w:eastAsia="ru-RU" w:bidi="ar-SA"/>
              </w:rPr>
              <w:t>Встановлення</w:t>
            </w:r>
            <w:proofErr w:type="spellEnd"/>
            <w:r w:rsidRPr="000F3A5F">
              <w:rPr>
                <w:sz w:val="28"/>
                <w:lang w:val="ru-RU" w:eastAsia="ru-RU" w:bidi="ar-SA"/>
              </w:rPr>
              <w:t xml:space="preserve"> систем </w:t>
            </w:r>
            <w:proofErr w:type="spellStart"/>
            <w:r w:rsidRPr="000F3A5F">
              <w:rPr>
                <w:sz w:val="28"/>
                <w:lang w:val="ru-RU" w:eastAsia="ru-RU" w:bidi="ar-SA"/>
              </w:rPr>
              <w:t>відеонагляду</w:t>
            </w:r>
            <w:proofErr w:type="spellEnd"/>
            <w:r>
              <w:rPr>
                <w:sz w:val="28"/>
                <w:lang w:val="ru-RU" w:eastAsia="ru-RU" w:bidi="ar-SA"/>
              </w:rPr>
              <w:t xml:space="preserve"> </w:t>
            </w:r>
            <w:r w:rsidRPr="000F3A5F">
              <w:rPr>
                <w:sz w:val="28"/>
                <w:lang w:val="ru-RU" w:eastAsia="ru-RU" w:bidi="ar-SA"/>
              </w:rPr>
              <w:t xml:space="preserve">для </w:t>
            </w:r>
            <w:proofErr w:type="spellStart"/>
            <w:r w:rsidRPr="000F3A5F">
              <w:rPr>
                <w:sz w:val="28"/>
                <w:lang w:val="ru-RU" w:eastAsia="ru-RU" w:bidi="ar-SA"/>
              </w:rPr>
              <w:t>навчальних</w:t>
            </w:r>
            <w:proofErr w:type="spellEnd"/>
            <w:r w:rsidRPr="000F3A5F">
              <w:rPr>
                <w:sz w:val="28"/>
                <w:lang w:val="ru-RU" w:eastAsia="ru-RU" w:bidi="ar-SA"/>
              </w:rPr>
              <w:t xml:space="preserve"> </w:t>
            </w:r>
            <w:proofErr w:type="spellStart"/>
            <w:r w:rsidRPr="000F3A5F">
              <w:rPr>
                <w:sz w:val="28"/>
                <w:lang w:val="ru-RU" w:eastAsia="ru-RU" w:bidi="ar-SA"/>
              </w:rPr>
              <w:t>закладі</w:t>
            </w:r>
            <w:proofErr w:type="gramStart"/>
            <w:r w:rsidRPr="000F3A5F">
              <w:rPr>
                <w:sz w:val="28"/>
                <w:lang w:val="ru-RU" w:eastAsia="ru-RU" w:bidi="ar-SA"/>
              </w:rPr>
              <w:t>в</w:t>
            </w:r>
            <w:proofErr w:type="spellEnd"/>
            <w:proofErr w:type="gramEnd"/>
          </w:p>
        </w:tc>
        <w:tc>
          <w:tcPr>
            <w:tcW w:w="1417" w:type="dxa"/>
          </w:tcPr>
          <w:p w:rsidR="000F3A5F" w:rsidRPr="00093A58" w:rsidRDefault="000F3A5F" w:rsidP="000F3A5F">
            <w:pPr>
              <w:pStyle w:val="a3"/>
              <w:spacing w:before="8"/>
              <w:ind w:left="0"/>
              <w:jc w:val="left"/>
              <w:rPr>
                <w:sz w:val="26"/>
                <w:szCs w:val="26"/>
              </w:rPr>
            </w:pPr>
            <w:r w:rsidRPr="00093A58">
              <w:rPr>
                <w:sz w:val="26"/>
                <w:szCs w:val="26"/>
              </w:rPr>
              <w:t>202</w:t>
            </w:r>
            <w:r w:rsidR="00E6536F">
              <w:rPr>
                <w:sz w:val="26"/>
                <w:szCs w:val="26"/>
              </w:rPr>
              <w:t>3</w:t>
            </w:r>
          </w:p>
        </w:tc>
        <w:tc>
          <w:tcPr>
            <w:tcW w:w="1951" w:type="dxa"/>
          </w:tcPr>
          <w:p w:rsidR="000F3A5F" w:rsidRPr="00093A58" w:rsidRDefault="000F3A5F" w:rsidP="000F3A5F">
            <w:pPr>
              <w:pStyle w:val="a3"/>
              <w:spacing w:before="8"/>
              <w:ind w:left="0"/>
              <w:jc w:val="left"/>
              <w:rPr>
                <w:sz w:val="26"/>
                <w:szCs w:val="26"/>
              </w:rPr>
            </w:pPr>
            <w:r w:rsidRPr="00093A58">
              <w:rPr>
                <w:sz w:val="26"/>
                <w:szCs w:val="26"/>
              </w:rPr>
              <w:t>Державний бюджет</w:t>
            </w:r>
          </w:p>
          <w:p w:rsidR="000F3A5F" w:rsidRPr="00093A58" w:rsidRDefault="000F3A5F" w:rsidP="000F3A5F">
            <w:pPr>
              <w:pStyle w:val="a3"/>
              <w:spacing w:before="8"/>
              <w:ind w:left="0"/>
              <w:jc w:val="left"/>
              <w:rPr>
                <w:sz w:val="26"/>
                <w:szCs w:val="26"/>
              </w:rPr>
            </w:pPr>
            <w:r w:rsidRPr="00093A58">
              <w:rPr>
                <w:sz w:val="26"/>
                <w:szCs w:val="26"/>
              </w:rPr>
              <w:t>- Обласний бюджет</w:t>
            </w:r>
          </w:p>
          <w:p w:rsidR="000F3A5F" w:rsidRPr="00093A58" w:rsidRDefault="000F3A5F" w:rsidP="000F3A5F">
            <w:pPr>
              <w:pStyle w:val="a3"/>
              <w:spacing w:before="8"/>
              <w:ind w:left="0"/>
              <w:jc w:val="left"/>
              <w:rPr>
                <w:sz w:val="26"/>
                <w:szCs w:val="26"/>
              </w:rPr>
            </w:pPr>
            <w:r w:rsidRPr="00093A58">
              <w:rPr>
                <w:sz w:val="26"/>
                <w:szCs w:val="26"/>
              </w:rPr>
              <w:t>-  Місцевий бюджет</w:t>
            </w:r>
          </w:p>
          <w:p w:rsidR="000F3A5F" w:rsidRPr="00093A58" w:rsidRDefault="000F3A5F" w:rsidP="000F3A5F">
            <w:pPr>
              <w:pStyle w:val="a3"/>
              <w:spacing w:before="8"/>
              <w:ind w:left="0"/>
              <w:jc w:val="left"/>
              <w:rPr>
                <w:sz w:val="26"/>
                <w:szCs w:val="26"/>
              </w:rPr>
            </w:pPr>
            <w:r w:rsidRPr="00093A58">
              <w:rPr>
                <w:sz w:val="26"/>
                <w:szCs w:val="26"/>
              </w:rPr>
              <w:t>-  Інші джерела фінансування</w:t>
            </w:r>
          </w:p>
        </w:tc>
      </w:tr>
      <w:tr w:rsidR="000F3A5F"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5221DA" w:rsidP="000F3A5F">
            <w:pPr>
              <w:spacing w:before="8"/>
            </w:pPr>
            <w:r>
              <w:rPr>
                <w:sz w:val="26"/>
              </w:rPr>
              <w:t>18</w:t>
            </w:r>
            <w:r w:rsidR="000F3A5F">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0F3A5F" w:rsidP="000F3A5F">
            <w:pPr>
              <w:pStyle w:val="ab"/>
            </w:pPr>
            <w:r w:rsidRPr="000F3A5F">
              <w:rPr>
                <w:sz w:val="28"/>
                <w:szCs w:val="28"/>
              </w:rPr>
              <w:t xml:space="preserve">Капітальний ремонт </w:t>
            </w:r>
            <w:r w:rsidR="00CA1645">
              <w:rPr>
                <w:sz w:val="28"/>
                <w:szCs w:val="28"/>
              </w:rPr>
              <w:t xml:space="preserve"> </w:t>
            </w:r>
            <w:r w:rsidRPr="000F3A5F">
              <w:rPr>
                <w:sz w:val="28"/>
                <w:szCs w:val="28"/>
              </w:rPr>
              <w:t xml:space="preserve">та </w:t>
            </w:r>
            <w:r w:rsidR="00CA1645">
              <w:rPr>
                <w:sz w:val="28"/>
                <w:szCs w:val="28"/>
              </w:rPr>
              <w:t xml:space="preserve"> </w:t>
            </w:r>
            <w:proofErr w:type="spellStart"/>
            <w:r w:rsidRPr="000F3A5F">
              <w:rPr>
                <w:sz w:val="28"/>
                <w:szCs w:val="28"/>
              </w:rPr>
              <w:t>термомодернізація</w:t>
            </w:r>
            <w:proofErr w:type="spellEnd"/>
            <w:r w:rsidRPr="000F3A5F">
              <w:rPr>
                <w:sz w:val="28"/>
                <w:szCs w:val="28"/>
              </w:rPr>
              <w:t xml:space="preserve"> </w:t>
            </w:r>
            <w:r w:rsidR="00E6536F">
              <w:rPr>
                <w:sz w:val="28"/>
                <w:szCs w:val="28"/>
              </w:rPr>
              <w:t>ЗДО</w:t>
            </w:r>
            <w:r w:rsidRPr="000F3A5F">
              <w:rPr>
                <w:sz w:val="28"/>
                <w:szCs w:val="28"/>
              </w:rPr>
              <w:t xml:space="preserve"> «Казка» виконавчого комітету Омельницької сільської ради, Кременчуцького району, Полтавської області, за адресою: вул. Центральна, 70</w:t>
            </w:r>
            <w:r>
              <w:t xml:space="preserve"> с. </w:t>
            </w:r>
            <w:r w:rsidRPr="00D56818">
              <w:rPr>
                <w:sz w:val="28"/>
                <w:szCs w:val="28"/>
              </w:rPr>
              <w:t>Омельник.</w:t>
            </w:r>
            <w:r>
              <w:t xml:space="preserve"> </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0F3A5F" w:rsidP="000F3A5F">
            <w:pPr>
              <w:spacing w:before="8"/>
            </w:pPr>
            <w:r>
              <w:rPr>
                <w:sz w:val="28"/>
              </w:rPr>
              <w:t>202</w:t>
            </w:r>
            <w:r w:rsidR="00E6536F">
              <w:rPr>
                <w:sz w:val="28"/>
              </w:rPr>
              <w:t>3</w:t>
            </w:r>
          </w:p>
        </w:tc>
        <w:tc>
          <w:tcPr>
            <w:tcW w:w="1951" w:type="dxa"/>
          </w:tcPr>
          <w:p w:rsidR="000F3A5F" w:rsidRPr="00093A58" w:rsidRDefault="000F3A5F" w:rsidP="000F3A5F">
            <w:pPr>
              <w:pStyle w:val="a3"/>
              <w:spacing w:before="8"/>
              <w:ind w:left="0"/>
              <w:jc w:val="left"/>
              <w:rPr>
                <w:sz w:val="26"/>
                <w:szCs w:val="26"/>
              </w:rPr>
            </w:pPr>
            <w:r w:rsidRPr="00093A58">
              <w:rPr>
                <w:sz w:val="26"/>
                <w:szCs w:val="26"/>
              </w:rPr>
              <w:t>Державний бюджет</w:t>
            </w:r>
          </w:p>
          <w:p w:rsidR="000F3A5F" w:rsidRPr="00093A58" w:rsidRDefault="000F3A5F" w:rsidP="000F3A5F">
            <w:pPr>
              <w:pStyle w:val="a3"/>
              <w:spacing w:before="8"/>
              <w:ind w:left="0"/>
              <w:jc w:val="left"/>
              <w:rPr>
                <w:sz w:val="26"/>
                <w:szCs w:val="26"/>
              </w:rPr>
            </w:pPr>
            <w:r w:rsidRPr="00093A58">
              <w:rPr>
                <w:sz w:val="26"/>
                <w:szCs w:val="26"/>
              </w:rPr>
              <w:t>- Обласний бюджет</w:t>
            </w:r>
          </w:p>
          <w:p w:rsidR="000F3A5F" w:rsidRPr="00093A58" w:rsidRDefault="000F3A5F" w:rsidP="000F3A5F">
            <w:pPr>
              <w:pStyle w:val="a3"/>
              <w:spacing w:before="8"/>
              <w:ind w:left="0"/>
              <w:jc w:val="left"/>
              <w:rPr>
                <w:sz w:val="26"/>
                <w:szCs w:val="26"/>
              </w:rPr>
            </w:pPr>
            <w:r w:rsidRPr="00093A58">
              <w:rPr>
                <w:sz w:val="26"/>
                <w:szCs w:val="26"/>
              </w:rPr>
              <w:t>-  Місцевий бюджет</w:t>
            </w:r>
          </w:p>
          <w:p w:rsidR="000F3A5F" w:rsidRPr="00093A58" w:rsidRDefault="000F3A5F" w:rsidP="000F3A5F">
            <w:pPr>
              <w:pStyle w:val="a3"/>
              <w:spacing w:before="8"/>
              <w:ind w:left="0"/>
              <w:jc w:val="left"/>
              <w:rPr>
                <w:sz w:val="26"/>
                <w:szCs w:val="26"/>
              </w:rPr>
            </w:pPr>
            <w:r w:rsidRPr="00093A58">
              <w:rPr>
                <w:sz w:val="26"/>
                <w:szCs w:val="26"/>
              </w:rPr>
              <w:t>-  Інші джерела фінансування</w:t>
            </w:r>
          </w:p>
        </w:tc>
      </w:tr>
      <w:tr w:rsidR="000F3A5F"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5221DA" w:rsidP="000F3A5F">
            <w:pPr>
              <w:spacing w:before="8"/>
              <w:jc w:val="both"/>
            </w:pPr>
            <w:r>
              <w:rPr>
                <w:sz w:val="26"/>
              </w:rPr>
              <w:t>18</w:t>
            </w:r>
            <w:r w:rsidR="000F3A5F">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0F3A5F" w:rsidRPr="00D56818" w:rsidRDefault="000F3A5F" w:rsidP="00CA1645">
            <w:pPr>
              <w:tabs>
                <w:tab w:val="left" w:pos="6402"/>
                <w:tab w:val="left" w:pos="7802"/>
                <w:tab w:val="left" w:pos="9985"/>
              </w:tabs>
              <w:ind w:right="792"/>
              <w:jc w:val="both"/>
              <w:rPr>
                <w:sz w:val="28"/>
                <w:szCs w:val="28"/>
              </w:rPr>
            </w:pPr>
            <w:r w:rsidRPr="00D56818">
              <w:rPr>
                <w:sz w:val="28"/>
                <w:szCs w:val="28"/>
              </w:rPr>
              <w:t>Капітального ремонту по улаштуванню теплоізоляції</w:t>
            </w:r>
            <w:r w:rsidR="00CA1645">
              <w:rPr>
                <w:sz w:val="28"/>
                <w:szCs w:val="28"/>
              </w:rPr>
              <w:t xml:space="preserve"> </w:t>
            </w:r>
            <w:r w:rsidRPr="00D56818">
              <w:rPr>
                <w:sz w:val="28"/>
                <w:szCs w:val="28"/>
              </w:rPr>
              <w:t xml:space="preserve">фасаду дошкільного підрозділу </w:t>
            </w:r>
            <w:proofErr w:type="spellStart"/>
            <w:r w:rsidRPr="00D56818">
              <w:rPr>
                <w:sz w:val="28"/>
                <w:szCs w:val="28"/>
              </w:rPr>
              <w:t>Рокитненсько</w:t>
            </w:r>
            <w:r w:rsidR="00E6536F">
              <w:rPr>
                <w:sz w:val="28"/>
                <w:szCs w:val="28"/>
              </w:rPr>
              <w:t>ї</w:t>
            </w:r>
            <w:proofErr w:type="spellEnd"/>
            <w:r w:rsidR="00E6536F">
              <w:rPr>
                <w:sz w:val="28"/>
                <w:szCs w:val="28"/>
              </w:rPr>
              <w:t xml:space="preserve"> гімназії.</w:t>
            </w:r>
          </w:p>
        </w:tc>
        <w:tc>
          <w:tcPr>
            <w:tcW w:w="1417" w:type="dxa"/>
          </w:tcPr>
          <w:p w:rsidR="000F3A5F" w:rsidRPr="00093A58" w:rsidRDefault="000F3A5F" w:rsidP="000F3A5F">
            <w:pPr>
              <w:pStyle w:val="a3"/>
              <w:spacing w:before="8"/>
              <w:ind w:left="0"/>
              <w:jc w:val="left"/>
              <w:rPr>
                <w:sz w:val="26"/>
                <w:szCs w:val="26"/>
              </w:rPr>
            </w:pPr>
            <w:r w:rsidRPr="00093A58">
              <w:rPr>
                <w:sz w:val="26"/>
                <w:szCs w:val="26"/>
              </w:rPr>
              <w:t>202</w:t>
            </w:r>
            <w:r w:rsidR="00E6536F">
              <w:rPr>
                <w:sz w:val="26"/>
                <w:szCs w:val="26"/>
              </w:rPr>
              <w:t>3</w:t>
            </w:r>
          </w:p>
        </w:tc>
        <w:tc>
          <w:tcPr>
            <w:tcW w:w="1951" w:type="dxa"/>
          </w:tcPr>
          <w:p w:rsidR="000F3A5F" w:rsidRPr="00093A58" w:rsidRDefault="000F3A5F" w:rsidP="000F3A5F">
            <w:pPr>
              <w:pStyle w:val="a3"/>
              <w:spacing w:before="8"/>
              <w:ind w:left="0"/>
              <w:jc w:val="left"/>
              <w:rPr>
                <w:sz w:val="26"/>
                <w:szCs w:val="26"/>
              </w:rPr>
            </w:pPr>
            <w:r w:rsidRPr="00093A58">
              <w:rPr>
                <w:sz w:val="26"/>
                <w:szCs w:val="26"/>
              </w:rPr>
              <w:t>Державний бюджет</w:t>
            </w:r>
          </w:p>
          <w:p w:rsidR="000F3A5F" w:rsidRPr="00093A58" w:rsidRDefault="000F3A5F" w:rsidP="000F3A5F">
            <w:pPr>
              <w:pStyle w:val="a3"/>
              <w:spacing w:before="8"/>
              <w:ind w:left="0"/>
              <w:jc w:val="left"/>
              <w:rPr>
                <w:sz w:val="26"/>
                <w:szCs w:val="26"/>
              </w:rPr>
            </w:pPr>
            <w:r w:rsidRPr="00093A58">
              <w:rPr>
                <w:sz w:val="26"/>
                <w:szCs w:val="26"/>
              </w:rPr>
              <w:t>- Обласний бюджет</w:t>
            </w:r>
          </w:p>
          <w:p w:rsidR="000F3A5F" w:rsidRPr="00093A58" w:rsidRDefault="000F3A5F" w:rsidP="000F3A5F">
            <w:pPr>
              <w:pStyle w:val="a3"/>
              <w:spacing w:before="8"/>
              <w:ind w:left="0"/>
              <w:jc w:val="left"/>
              <w:rPr>
                <w:sz w:val="26"/>
                <w:szCs w:val="26"/>
              </w:rPr>
            </w:pPr>
            <w:r w:rsidRPr="00093A58">
              <w:rPr>
                <w:sz w:val="26"/>
                <w:szCs w:val="26"/>
              </w:rPr>
              <w:t>-  Місцевий бюджет</w:t>
            </w:r>
          </w:p>
          <w:p w:rsidR="000F3A5F" w:rsidRPr="00093A58" w:rsidRDefault="000F3A5F" w:rsidP="000F3A5F">
            <w:pPr>
              <w:pStyle w:val="a3"/>
              <w:spacing w:before="8"/>
              <w:ind w:left="0"/>
              <w:jc w:val="left"/>
              <w:rPr>
                <w:sz w:val="26"/>
                <w:szCs w:val="26"/>
              </w:rPr>
            </w:pPr>
            <w:r w:rsidRPr="00093A58">
              <w:rPr>
                <w:sz w:val="26"/>
                <w:szCs w:val="26"/>
              </w:rPr>
              <w:t>-  Інші джерела фінансування</w:t>
            </w:r>
          </w:p>
        </w:tc>
      </w:tr>
      <w:tr w:rsidR="000F3A5F" w:rsidTr="00E6536F">
        <w:tc>
          <w:tcPr>
            <w:tcW w:w="567" w:type="dxa"/>
          </w:tcPr>
          <w:p w:rsidR="000F3A5F" w:rsidRPr="00FE7197" w:rsidRDefault="005221DA" w:rsidP="000F3A5F">
            <w:pPr>
              <w:pStyle w:val="a3"/>
              <w:spacing w:before="8"/>
              <w:ind w:left="0"/>
              <w:jc w:val="left"/>
              <w:rPr>
                <w:sz w:val="26"/>
                <w:szCs w:val="26"/>
              </w:rPr>
            </w:pPr>
            <w:r>
              <w:rPr>
                <w:sz w:val="26"/>
                <w:szCs w:val="26"/>
              </w:rPr>
              <w:t>20</w:t>
            </w:r>
            <w:r w:rsidR="000F3A5F" w:rsidRPr="00FE7197">
              <w:rPr>
                <w:sz w:val="26"/>
                <w:szCs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0F3A5F" w:rsidP="000F3A5F">
            <w:pPr>
              <w:tabs>
                <w:tab w:val="left" w:pos="2451"/>
                <w:tab w:val="left" w:pos="2452"/>
                <w:tab w:val="left" w:pos="4448"/>
                <w:tab w:val="left" w:pos="6402"/>
                <w:tab w:val="left" w:pos="7802"/>
                <w:tab w:val="left" w:pos="9985"/>
              </w:tabs>
              <w:ind w:right="792"/>
              <w:jc w:val="both"/>
            </w:pPr>
            <w:r>
              <w:rPr>
                <w:sz w:val="26"/>
              </w:rPr>
              <w:t xml:space="preserve">Ремонту даху дошкільного підрозділу </w:t>
            </w:r>
            <w:proofErr w:type="spellStart"/>
            <w:r>
              <w:rPr>
                <w:sz w:val="26"/>
              </w:rPr>
              <w:t>Рокитненсько</w:t>
            </w:r>
            <w:r w:rsidR="00E6536F">
              <w:rPr>
                <w:sz w:val="26"/>
              </w:rPr>
              <w:t>ї</w:t>
            </w:r>
            <w:proofErr w:type="spellEnd"/>
            <w:r w:rsidR="00E6536F">
              <w:rPr>
                <w:sz w:val="26"/>
              </w:rPr>
              <w:t xml:space="preserve"> гімназії.</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0F3A5F" w:rsidP="000F3A5F">
            <w:pPr>
              <w:spacing w:before="8"/>
            </w:pPr>
            <w:r>
              <w:rPr>
                <w:sz w:val="26"/>
              </w:rPr>
              <w:t>202</w:t>
            </w:r>
            <w:r w:rsidR="00E6536F">
              <w:rPr>
                <w:sz w:val="26"/>
              </w:rPr>
              <w:t>3</w:t>
            </w:r>
          </w:p>
        </w:tc>
        <w:tc>
          <w:tcPr>
            <w:tcW w:w="1951" w:type="dxa"/>
          </w:tcPr>
          <w:p w:rsidR="000F3A5F" w:rsidRPr="00093A58" w:rsidRDefault="000F3A5F" w:rsidP="000F3A5F">
            <w:pPr>
              <w:pStyle w:val="a3"/>
              <w:spacing w:before="8"/>
              <w:ind w:left="0"/>
              <w:jc w:val="left"/>
              <w:rPr>
                <w:sz w:val="26"/>
                <w:szCs w:val="26"/>
              </w:rPr>
            </w:pPr>
            <w:r w:rsidRPr="00093A58">
              <w:rPr>
                <w:sz w:val="26"/>
                <w:szCs w:val="26"/>
              </w:rPr>
              <w:t>Державний бюджет</w:t>
            </w:r>
          </w:p>
          <w:p w:rsidR="000F3A5F" w:rsidRPr="00093A58" w:rsidRDefault="000F3A5F" w:rsidP="000F3A5F">
            <w:pPr>
              <w:pStyle w:val="a3"/>
              <w:spacing w:before="8"/>
              <w:ind w:left="0"/>
              <w:jc w:val="left"/>
              <w:rPr>
                <w:sz w:val="26"/>
                <w:szCs w:val="26"/>
              </w:rPr>
            </w:pPr>
            <w:r w:rsidRPr="00093A58">
              <w:rPr>
                <w:sz w:val="26"/>
                <w:szCs w:val="26"/>
              </w:rPr>
              <w:t>- Обласний бюджет</w:t>
            </w:r>
          </w:p>
          <w:p w:rsidR="000F3A5F" w:rsidRPr="00093A58" w:rsidRDefault="000F3A5F" w:rsidP="000F3A5F">
            <w:pPr>
              <w:pStyle w:val="a3"/>
              <w:spacing w:before="8"/>
              <w:ind w:left="0"/>
              <w:jc w:val="left"/>
              <w:rPr>
                <w:sz w:val="26"/>
                <w:szCs w:val="26"/>
              </w:rPr>
            </w:pPr>
            <w:r w:rsidRPr="00093A58">
              <w:rPr>
                <w:sz w:val="26"/>
                <w:szCs w:val="26"/>
              </w:rPr>
              <w:t>-  Місцевий бюджет</w:t>
            </w:r>
          </w:p>
          <w:p w:rsidR="000F3A5F" w:rsidRPr="00093A58" w:rsidRDefault="000F3A5F" w:rsidP="000F3A5F">
            <w:pPr>
              <w:pStyle w:val="a3"/>
              <w:spacing w:before="8"/>
              <w:ind w:left="0"/>
              <w:jc w:val="left"/>
              <w:rPr>
                <w:sz w:val="26"/>
                <w:szCs w:val="26"/>
              </w:rPr>
            </w:pPr>
            <w:r w:rsidRPr="00093A58">
              <w:rPr>
                <w:sz w:val="26"/>
                <w:szCs w:val="26"/>
              </w:rPr>
              <w:t>-  Інші джерела фінансування</w:t>
            </w:r>
          </w:p>
        </w:tc>
      </w:tr>
      <w:tr w:rsidR="000F3A5F" w:rsidTr="00E6536F">
        <w:tc>
          <w:tcPr>
            <w:tcW w:w="567" w:type="dxa"/>
          </w:tcPr>
          <w:p w:rsidR="000F3A5F" w:rsidRPr="00FE7197" w:rsidRDefault="005221DA" w:rsidP="000F3A5F">
            <w:pPr>
              <w:pStyle w:val="a3"/>
              <w:spacing w:before="8"/>
              <w:ind w:left="0"/>
              <w:jc w:val="left"/>
              <w:rPr>
                <w:sz w:val="26"/>
                <w:szCs w:val="26"/>
              </w:rPr>
            </w:pPr>
            <w:r>
              <w:rPr>
                <w:sz w:val="26"/>
                <w:szCs w:val="26"/>
              </w:rPr>
              <w:t>21</w:t>
            </w:r>
            <w:r w:rsidR="000F3A5F" w:rsidRPr="00FE7197">
              <w:rPr>
                <w:sz w:val="26"/>
                <w:szCs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0F3A5F" w:rsidP="000F3A5F">
            <w:pPr>
              <w:tabs>
                <w:tab w:val="left" w:pos="2451"/>
                <w:tab w:val="left" w:pos="2452"/>
                <w:tab w:val="left" w:pos="4448"/>
                <w:tab w:val="left" w:pos="6402"/>
                <w:tab w:val="left" w:pos="7802"/>
                <w:tab w:val="left" w:pos="9985"/>
              </w:tabs>
              <w:ind w:right="792"/>
              <w:jc w:val="both"/>
            </w:pPr>
            <w:r>
              <w:rPr>
                <w:sz w:val="26"/>
              </w:rPr>
              <w:t xml:space="preserve">Проведення поточного ремонту групової кімнати </w:t>
            </w:r>
            <w:r w:rsidR="00E6536F">
              <w:rPr>
                <w:sz w:val="26"/>
              </w:rPr>
              <w:t xml:space="preserve">ДЗО </w:t>
            </w:r>
            <w:r>
              <w:rPr>
                <w:sz w:val="26"/>
              </w:rPr>
              <w:t>«Оленка»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0F3A5F" w:rsidRDefault="000F3A5F" w:rsidP="000F3A5F">
            <w:pPr>
              <w:spacing w:before="8"/>
            </w:pPr>
            <w:r>
              <w:rPr>
                <w:sz w:val="26"/>
              </w:rPr>
              <w:t>202</w:t>
            </w:r>
            <w:r w:rsidR="00E6536F">
              <w:rPr>
                <w:sz w:val="26"/>
              </w:rPr>
              <w:t>3</w:t>
            </w:r>
          </w:p>
        </w:tc>
        <w:tc>
          <w:tcPr>
            <w:tcW w:w="1951" w:type="dxa"/>
          </w:tcPr>
          <w:p w:rsidR="000F3A5F" w:rsidRPr="00093A58" w:rsidRDefault="000F3A5F" w:rsidP="000F3A5F">
            <w:pPr>
              <w:pStyle w:val="a3"/>
              <w:spacing w:before="8"/>
              <w:ind w:left="0"/>
              <w:jc w:val="left"/>
              <w:rPr>
                <w:sz w:val="26"/>
                <w:szCs w:val="26"/>
              </w:rPr>
            </w:pPr>
            <w:r w:rsidRPr="00093A58">
              <w:rPr>
                <w:sz w:val="26"/>
                <w:szCs w:val="26"/>
              </w:rPr>
              <w:t>Державний бюджет</w:t>
            </w:r>
          </w:p>
          <w:p w:rsidR="000F3A5F" w:rsidRPr="00093A58" w:rsidRDefault="000F3A5F" w:rsidP="000F3A5F">
            <w:pPr>
              <w:pStyle w:val="a3"/>
              <w:spacing w:before="8"/>
              <w:ind w:left="0"/>
              <w:jc w:val="left"/>
              <w:rPr>
                <w:sz w:val="26"/>
                <w:szCs w:val="26"/>
              </w:rPr>
            </w:pPr>
            <w:r w:rsidRPr="00093A58">
              <w:rPr>
                <w:sz w:val="26"/>
                <w:szCs w:val="26"/>
              </w:rPr>
              <w:t>- Обласний бюджет</w:t>
            </w:r>
          </w:p>
          <w:p w:rsidR="000F3A5F" w:rsidRPr="00093A58" w:rsidRDefault="000F3A5F" w:rsidP="000F3A5F">
            <w:pPr>
              <w:pStyle w:val="a3"/>
              <w:spacing w:before="8"/>
              <w:ind w:left="0"/>
              <w:jc w:val="left"/>
              <w:rPr>
                <w:sz w:val="26"/>
                <w:szCs w:val="26"/>
              </w:rPr>
            </w:pPr>
            <w:r w:rsidRPr="00093A58">
              <w:rPr>
                <w:sz w:val="26"/>
                <w:szCs w:val="26"/>
              </w:rPr>
              <w:t>-  Місцевий бюджет</w:t>
            </w:r>
          </w:p>
          <w:p w:rsidR="000F3A5F" w:rsidRPr="00093A58" w:rsidRDefault="000F3A5F" w:rsidP="000F3A5F">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Pr="005221DA" w:rsidRDefault="005221DA" w:rsidP="00B32F59">
            <w:pPr>
              <w:spacing w:before="8"/>
              <w:jc w:val="both"/>
              <w:rPr>
                <w:rFonts w:eastAsia="Calibri"/>
                <w:sz w:val="24"/>
                <w:szCs w:val="24"/>
              </w:rPr>
            </w:pPr>
            <w:r w:rsidRPr="005221DA">
              <w:rPr>
                <w:rFonts w:eastAsia="Calibri"/>
                <w:sz w:val="24"/>
                <w:szCs w:val="24"/>
              </w:rPr>
              <w:t>22</w:t>
            </w:r>
            <w:r w:rsidR="00B32F59" w:rsidRPr="005221DA">
              <w:rPr>
                <w:rFonts w:eastAsia="Calibri"/>
                <w:sz w:val="24"/>
                <w:szCs w:val="24"/>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 xml:space="preserve">Встановлення автоматичної пожежної сигналізації (САПС) на об’єкті – будівля  </w:t>
            </w:r>
            <w:r w:rsidR="00E6536F">
              <w:rPr>
                <w:sz w:val="26"/>
              </w:rPr>
              <w:t>ЗДО</w:t>
            </w:r>
            <w:r>
              <w:rPr>
                <w:sz w:val="26"/>
              </w:rPr>
              <w:t xml:space="preserve"> «Оленка»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lastRenderedPageBreak/>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lastRenderedPageBreak/>
              <w:t>23</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Фестиваль «Чарівна симфонія козацтва»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24</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«Капітальний ремонт сільського будинку культури в с. П’ятихатки Кременчуцького району По</w:t>
            </w:r>
            <w:r w:rsidR="00CA1645">
              <w:rPr>
                <w:sz w:val="26"/>
              </w:rPr>
              <w:t>лтавської області» - (ремонт фронтону</w:t>
            </w:r>
            <w:r>
              <w:rPr>
                <w:sz w:val="26"/>
              </w:rPr>
              <w:t>, перекриття даху)</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25</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Ремонт даху бібліотеки філії с.Рокитне</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26</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Капітальний ремонт актової зали та даху (перекриття) сільського клубу с.Запсілля</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27</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Капітальний ремонт сільського будинку культури с.Демидівка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28</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Встановлення автоматичної пожежної сигналізації (САПС) на об’єкті – будівля  Демидівського сільського будинку культури.</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2022</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xml:space="preserve">-  Інші джерела </w:t>
            </w:r>
            <w:r w:rsidRPr="00093A58">
              <w:rPr>
                <w:sz w:val="26"/>
                <w:szCs w:val="26"/>
              </w:rPr>
              <w:lastRenderedPageBreak/>
              <w:t>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lastRenderedPageBreak/>
              <w:t>29</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Встановлення автоматичної пожежної сигналізації (САПС) на об’єкті – будівля  Запсільського сільського клубу</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30</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 xml:space="preserve">Встановлення автоматичної пожежної сигналізації (САПС) на об’єкті – будівля  </w:t>
            </w:r>
            <w:proofErr w:type="spellStart"/>
            <w:r>
              <w:rPr>
                <w:sz w:val="26"/>
              </w:rPr>
              <w:t>П’ятихатівського</w:t>
            </w:r>
            <w:proofErr w:type="spellEnd"/>
            <w:r>
              <w:rPr>
                <w:sz w:val="26"/>
              </w:rPr>
              <w:t xml:space="preserve"> сільського будинку культури.</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31</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Поточний ремонт історичних пам’яток та знаків.</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32</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Реконструкція адміністративно-побутового приміщення для обслуговування населення в с.Рокитне вул. Макаренка, 12-А (колишня школа)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33</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 xml:space="preserve">«Капітальний ремонт адміністративної будівлі Виконавчого комітету Омельницької сільської ради Кременчуцького району Полтавської області, яка знаходиться за адресою: вул. Шевченка, 8 с. Демидівка під розміщення </w:t>
            </w:r>
            <w:proofErr w:type="spellStart"/>
            <w:r>
              <w:rPr>
                <w:sz w:val="26"/>
              </w:rPr>
              <w:t>Демидівської</w:t>
            </w:r>
            <w:proofErr w:type="spellEnd"/>
            <w:r>
              <w:rPr>
                <w:sz w:val="26"/>
              </w:rPr>
              <w:t xml:space="preserve"> АЗПСМ»</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34</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 xml:space="preserve">Проведення водопостачання фельдшерсько-акушерського пункті </w:t>
            </w:r>
            <w:proofErr w:type="spellStart"/>
            <w:r>
              <w:rPr>
                <w:sz w:val="26"/>
              </w:rPr>
              <w:t>с.Щербаки</w:t>
            </w:r>
            <w:proofErr w:type="spellEnd"/>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lastRenderedPageBreak/>
              <w:t>35</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Встановлення автоматичної пожежної сигналізації (САПС) на об’єкті – будівля  фельдшерсько-акушерського пункту в с.Запсілля..</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36</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 xml:space="preserve">Відкриття будинку захищеної старості на базі </w:t>
            </w:r>
            <w:proofErr w:type="spellStart"/>
            <w:r>
              <w:rPr>
                <w:sz w:val="26"/>
              </w:rPr>
              <w:t>Демидівської</w:t>
            </w:r>
            <w:proofErr w:type="spellEnd"/>
            <w:r>
              <w:rPr>
                <w:sz w:val="26"/>
              </w:rPr>
              <w:t xml:space="preserve"> ЗОШ І – ІІ ст.</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37</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Підтримка притулку для постраждалих від домашнього насильства «Центр денного перебування»</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B32F59">
            <w:pPr>
              <w:spacing w:before="8"/>
              <w:jc w:val="both"/>
            </w:pPr>
            <w:r>
              <w:rPr>
                <w:sz w:val="26"/>
              </w:rPr>
              <w:t>38</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tabs>
                <w:tab w:val="left" w:pos="2451"/>
                <w:tab w:val="left" w:pos="2452"/>
                <w:tab w:val="left" w:pos="4448"/>
                <w:tab w:val="left" w:pos="6402"/>
                <w:tab w:val="left" w:pos="7802"/>
                <w:tab w:val="left" w:pos="9985"/>
              </w:tabs>
              <w:ind w:right="792"/>
              <w:jc w:val="both"/>
            </w:pPr>
            <w:r>
              <w:rPr>
                <w:sz w:val="26"/>
              </w:rPr>
              <w:t>Встановлення автоматичної пожежної сигналізації (САПС) на об’єкті – будівля  офісу старости с.Демидівка.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Pr="00B32F59" w:rsidRDefault="005221DA" w:rsidP="00B32F59">
            <w:pPr>
              <w:spacing w:before="8"/>
              <w:jc w:val="both"/>
              <w:rPr>
                <w:sz w:val="26"/>
              </w:rPr>
            </w:pPr>
            <w:r>
              <w:rPr>
                <w:sz w:val="26"/>
              </w:rPr>
              <w:t>39</w:t>
            </w:r>
            <w:r w:rsidR="00B32F59" w:rsidRPr="00B32F59">
              <w:rPr>
                <w:sz w:val="26"/>
              </w:rPr>
              <w:t>.</w:t>
            </w:r>
          </w:p>
          <w:p w:rsidR="00B32F59" w:rsidRPr="00B32F59" w:rsidRDefault="00B32F59" w:rsidP="00B32F59">
            <w:pPr>
              <w:spacing w:before="8"/>
              <w:jc w:val="both"/>
            </w:pP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Pr="00B32F59" w:rsidRDefault="00B32F59" w:rsidP="00B32F59">
            <w:pPr>
              <w:tabs>
                <w:tab w:val="left" w:pos="2451"/>
                <w:tab w:val="left" w:pos="2452"/>
                <w:tab w:val="left" w:pos="4448"/>
                <w:tab w:val="left" w:pos="6402"/>
                <w:tab w:val="left" w:pos="7802"/>
                <w:tab w:val="left" w:pos="9985"/>
              </w:tabs>
              <w:ind w:right="792"/>
              <w:jc w:val="both"/>
            </w:pPr>
            <w:r w:rsidRPr="00B32F59">
              <w:rPr>
                <w:sz w:val="26"/>
              </w:rPr>
              <w:t>Капітальний ремонт приміщення офісу старости та покрівлі (перекриття) в с.Демидівка.</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Pr="00093A58" w:rsidRDefault="00B32F59" w:rsidP="00B32F59">
            <w:pPr>
              <w:pStyle w:val="a3"/>
              <w:spacing w:before="8"/>
              <w:ind w:left="0"/>
              <w:jc w:val="left"/>
              <w:rPr>
                <w:sz w:val="26"/>
                <w:szCs w:val="26"/>
              </w:rPr>
            </w:pPr>
            <w:r w:rsidRPr="00093A58">
              <w:rPr>
                <w:sz w:val="26"/>
                <w:szCs w:val="26"/>
              </w:rPr>
              <w:t>-  Інші джерела фінансування</w:t>
            </w:r>
          </w:p>
        </w:tc>
      </w:tr>
      <w:tr w:rsidR="00B32F59" w:rsidTr="00E6536F">
        <w:tc>
          <w:tcPr>
            <w:tcW w:w="56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5221DA" w:rsidP="000B3632">
            <w:pPr>
              <w:suppressLineNumbers/>
              <w:suppressAutoHyphens/>
              <w:spacing w:after="283"/>
            </w:pPr>
            <w:r>
              <w:rPr>
                <w:sz w:val="26"/>
              </w:rPr>
              <w:t>40</w:t>
            </w:r>
            <w:r w:rsidR="00B32F59">
              <w:rPr>
                <w:sz w:val="26"/>
              </w:rPr>
              <w:t>.</w:t>
            </w:r>
          </w:p>
        </w:tc>
        <w:tc>
          <w:tcPr>
            <w:tcW w:w="6271"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0B3632">
            <w:pPr>
              <w:suppressLineNumbers/>
              <w:suppressAutoHyphens/>
              <w:spacing w:after="283"/>
            </w:pPr>
            <w:r>
              <w:rPr>
                <w:sz w:val="26"/>
              </w:rPr>
              <w:t xml:space="preserve">Капітальний ремонт  покрівлі приміщення колишньої їдальні по </w:t>
            </w:r>
            <w:proofErr w:type="spellStart"/>
            <w:r>
              <w:rPr>
                <w:sz w:val="26"/>
              </w:rPr>
              <w:t>вул.Центральній</w:t>
            </w:r>
            <w:proofErr w:type="spellEnd"/>
            <w:r>
              <w:rPr>
                <w:sz w:val="26"/>
              </w:rPr>
              <w:t>, 63 в с.Запсілля.</w:t>
            </w:r>
          </w:p>
        </w:tc>
        <w:tc>
          <w:tcPr>
            <w:tcW w:w="1417" w:type="dxa"/>
            <w:tcBorders>
              <w:top w:val="single" w:sz="4" w:space="0" w:color="000000"/>
              <w:left w:val="single" w:sz="4" w:space="0" w:color="000000"/>
              <w:bottom w:val="single" w:sz="4" w:space="0" w:color="000000"/>
              <w:right w:val="single" w:sz="4" w:space="0" w:color="000000"/>
            </w:tcBorders>
            <w:shd w:val="clear" w:color="000000" w:fill="FFFFFF"/>
          </w:tcPr>
          <w:p w:rsidR="00B32F59" w:rsidRDefault="00B32F59" w:rsidP="00B32F59">
            <w:pPr>
              <w:spacing w:before="8"/>
            </w:pPr>
            <w:r>
              <w:rPr>
                <w:sz w:val="26"/>
              </w:rPr>
              <w:t>202</w:t>
            </w:r>
            <w:r w:rsidR="00E6536F">
              <w:rPr>
                <w:sz w:val="26"/>
              </w:rPr>
              <w:t>3</w:t>
            </w:r>
          </w:p>
        </w:tc>
        <w:tc>
          <w:tcPr>
            <w:tcW w:w="1951" w:type="dxa"/>
          </w:tcPr>
          <w:p w:rsidR="00B32F59" w:rsidRPr="00093A58" w:rsidRDefault="00B32F59" w:rsidP="00B32F59">
            <w:pPr>
              <w:pStyle w:val="a3"/>
              <w:spacing w:before="8"/>
              <w:ind w:left="0"/>
              <w:jc w:val="left"/>
              <w:rPr>
                <w:sz w:val="26"/>
                <w:szCs w:val="26"/>
              </w:rPr>
            </w:pPr>
            <w:r w:rsidRPr="00093A58">
              <w:rPr>
                <w:sz w:val="26"/>
                <w:szCs w:val="26"/>
              </w:rPr>
              <w:t>Державний бюджет</w:t>
            </w:r>
          </w:p>
          <w:p w:rsidR="00B32F59" w:rsidRPr="00093A58" w:rsidRDefault="00B32F59" w:rsidP="00B32F59">
            <w:pPr>
              <w:pStyle w:val="a3"/>
              <w:spacing w:before="8"/>
              <w:ind w:left="0"/>
              <w:jc w:val="left"/>
              <w:rPr>
                <w:sz w:val="26"/>
                <w:szCs w:val="26"/>
              </w:rPr>
            </w:pPr>
            <w:r w:rsidRPr="00093A58">
              <w:rPr>
                <w:sz w:val="26"/>
                <w:szCs w:val="26"/>
              </w:rPr>
              <w:t>- Обласний бюджет</w:t>
            </w:r>
          </w:p>
          <w:p w:rsidR="00B32F59" w:rsidRPr="00093A58" w:rsidRDefault="00B32F59" w:rsidP="00B32F59">
            <w:pPr>
              <w:pStyle w:val="a3"/>
              <w:spacing w:before="8"/>
              <w:ind w:left="0"/>
              <w:jc w:val="left"/>
              <w:rPr>
                <w:sz w:val="26"/>
                <w:szCs w:val="26"/>
              </w:rPr>
            </w:pPr>
            <w:r w:rsidRPr="00093A58">
              <w:rPr>
                <w:sz w:val="26"/>
                <w:szCs w:val="26"/>
              </w:rPr>
              <w:t>-  Місцевий бюджет</w:t>
            </w:r>
          </w:p>
          <w:p w:rsidR="00B32F59" w:rsidRDefault="00B32F59" w:rsidP="00B32F59">
            <w:pPr>
              <w:pStyle w:val="a3"/>
              <w:spacing w:before="8"/>
              <w:ind w:left="0"/>
              <w:jc w:val="left"/>
              <w:rPr>
                <w:sz w:val="26"/>
                <w:szCs w:val="26"/>
              </w:rPr>
            </w:pPr>
            <w:r w:rsidRPr="00093A58">
              <w:rPr>
                <w:sz w:val="26"/>
                <w:szCs w:val="26"/>
              </w:rPr>
              <w:t>-  Інші джерела фінансування</w:t>
            </w:r>
          </w:p>
          <w:p w:rsidR="00DF0625" w:rsidRPr="00093A58" w:rsidRDefault="00DF0625" w:rsidP="00B32F59">
            <w:pPr>
              <w:pStyle w:val="a3"/>
              <w:spacing w:before="8"/>
              <w:ind w:left="0"/>
              <w:jc w:val="left"/>
              <w:rPr>
                <w:sz w:val="26"/>
                <w:szCs w:val="26"/>
              </w:rPr>
            </w:pPr>
          </w:p>
        </w:tc>
      </w:tr>
      <w:tr w:rsidR="00E6536F" w:rsidTr="00E6536F">
        <w:tc>
          <w:tcPr>
            <w:tcW w:w="567" w:type="dxa"/>
          </w:tcPr>
          <w:p w:rsidR="00E6536F" w:rsidRPr="00FE7197" w:rsidRDefault="00E6536F" w:rsidP="00E6536F">
            <w:pPr>
              <w:pStyle w:val="a3"/>
              <w:spacing w:before="8"/>
              <w:ind w:left="0"/>
              <w:rPr>
                <w:sz w:val="26"/>
                <w:szCs w:val="26"/>
              </w:rPr>
            </w:pPr>
            <w:r>
              <w:rPr>
                <w:sz w:val="26"/>
                <w:szCs w:val="26"/>
              </w:rPr>
              <w:lastRenderedPageBreak/>
              <w:t>41.</w:t>
            </w:r>
          </w:p>
        </w:tc>
        <w:tc>
          <w:tcPr>
            <w:tcW w:w="6271" w:type="dxa"/>
          </w:tcPr>
          <w:p w:rsidR="00E6536F" w:rsidRPr="00B32F59" w:rsidRDefault="00E6536F" w:rsidP="00E6536F">
            <w:pPr>
              <w:tabs>
                <w:tab w:val="left" w:pos="2451"/>
                <w:tab w:val="left" w:pos="2452"/>
                <w:tab w:val="left" w:pos="4448"/>
                <w:tab w:val="left" w:pos="6402"/>
                <w:tab w:val="left" w:pos="7802"/>
                <w:tab w:val="left" w:pos="9985"/>
              </w:tabs>
              <w:ind w:right="792"/>
              <w:jc w:val="both"/>
              <w:rPr>
                <w:rStyle w:val="a9"/>
                <w:b w:val="0"/>
                <w:sz w:val="28"/>
                <w:szCs w:val="28"/>
              </w:rPr>
            </w:pPr>
            <w:r w:rsidRPr="00B32F59">
              <w:rPr>
                <w:rStyle w:val="a9"/>
                <w:b w:val="0"/>
                <w:sz w:val="28"/>
                <w:szCs w:val="28"/>
              </w:rPr>
              <w:t xml:space="preserve">Реконструкція </w:t>
            </w:r>
            <w:proofErr w:type="spellStart"/>
            <w:r w:rsidRPr="00B32F59">
              <w:rPr>
                <w:rStyle w:val="a9"/>
                <w:b w:val="0"/>
                <w:sz w:val="28"/>
                <w:szCs w:val="28"/>
              </w:rPr>
              <w:t>Рокитненської</w:t>
            </w:r>
            <w:proofErr w:type="spellEnd"/>
            <w:r w:rsidRPr="00B32F59">
              <w:rPr>
                <w:rStyle w:val="a9"/>
                <w:b w:val="0"/>
                <w:sz w:val="28"/>
                <w:szCs w:val="28"/>
              </w:rPr>
              <w:t xml:space="preserve"> АЗПСМ</w:t>
            </w:r>
          </w:p>
        </w:tc>
        <w:tc>
          <w:tcPr>
            <w:tcW w:w="1417" w:type="dxa"/>
          </w:tcPr>
          <w:p w:rsidR="00E6536F" w:rsidRPr="00093A58" w:rsidRDefault="00E6536F" w:rsidP="00E6536F">
            <w:pPr>
              <w:pStyle w:val="a3"/>
              <w:spacing w:before="8"/>
              <w:ind w:left="0"/>
              <w:jc w:val="left"/>
              <w:rPr>
                <w:sz w:val="26"/>
                <w:szCs w:val="26"/>
              </w:rPr>
            </w:pPr>
            <w:r w:rsidRPr="00093A58">
              <w:rPr>
                <w:sz w:val="26"/>
                <w:szCs w:val="26"/>
              </w:rPr>
              <w:t>202</w:t>
            </w:r>
            <w:r>
              <w:rPr>
                <w:sz w:val="26"/>
                <w:szCs w:val="26"/>
              </w:rPr>
              <w:t>3</w:t>
            </w:r>
          </w:p>
        </w:tc>
        <w:tc>
          <w:tcPr>
            <w:tcW w:w="1951" w:type="dxa"/>
          </w:tcPr>
          <w:p w:rsidR="00E6536F" w:rsidRPr="00093A58" w:rsidRDefault="00E6536F" w:rsidP="00E6536F">
            <w:pPr>
              <w:pStyle w:val="a3"/>
              <w:spacing w:before="8"/>
              <w:ind w:left="0"/>
              <w:jc w:val="left"/>
              <w:rPr>
                <w:sz w:val="26"/>
                <w:szCs w:val="26"/>
              </w:rPr>
            </w:pPr>
            <w:r w:rsidRPr="00093A58">
              <w:rPr>
                <w:sz w:val="26"/>
                <w:szCs w:val="26"/>
              </w:rPr>
              <w:t>Державний бюджет</w:t>
            </w:r>
          </w:p>
          <w:p w:rsidR="00E6536F" w:rsidRPr="00093A58" w:rsidRDefault="00E6536F" w:rsidP="00E6536F">
            <w:pPr>
              <w:pStyle w:val="a3"/>
              <w:spacing w:before="8"/>
              <w:ind w:left="0"/>
              <w:jc w:val="left"/>
              <w:rPr>
                <w:sz w:val="26"/>
                <w:szCs w:val="26"/>
              </w:rPr>
            </w:pPr>
            <w:r w:rsidRPr="00093A58">
              <w:rPr>
                <w:sz w:val="26"/>
                <w:szCs w:val="26"/>
              </w:rPr>
              <w:t>- Обласний бюджет</w:t>
            </w:r>
          </w:p>
          <w:p w:rsidR="00E6536F" w:rsidRPr="00093A58" w:rsidRDefault="00E6536F" w:rsidP="00E6536F">
            <w:pPr>
              <w:pStyle w:val="a3"/>
              <w:spacing w:before="8"/>
              <w:ind w:left="0"/>
              <w:jc w:val="left"/>
              <w:rPr>
                <w:sz w:val="26"/>
                <w:szCs w:val="26"/>
              </w:rPr>
            </w:pPr>
            <w:r w:rsidRPr="00093A58">
              <w:rPr>
                <w:sz w:val="26"/>
                <w:szCs w:val="26"/>
              </w:rPr>
              <w:t>-  Місцевий бюджет</w:t>
            </w:r>
          </w:p>
          <w:p w:rsidR="00E6536F" w:rsidRPr="00093A58" w:rsidRDefault="00E6536F" w:rsidP="00E6536F">
            <w:pPr>
              <w:pStyle w:val="a3"/>
              <w:spacing w:before="8"/>
              <w:ind w:left="0"/>
              <w:jc w:val="left"/>
              <w:rPr>
                <w:sz w:val="26"/>
                <w:szCs w:val="26"/>
              </w:rPr>
            </w:pPr>
            <w:r w:rsidRPr="00093A58">
              <w:rPr>
                <w:sz w:val="26"/>
                <w:szCs w:val="26"/>
              </w:rPr>
              <w:t>-  Інші джерела фінансування</w:t>
            </w:r>
          </w:p>
        </w:tc>
      </w:tr>
    </w:tbl>
    <w:p w:rsidR="00166755" w:rsidRDefault="00166755" w:rsidP="0024635F">
      <w:pPr>
        <w:pStyle w:val="a3"/>
        <w:spacing w:before="8"/>
        <w:ind w:left="0"/>
        <w:jc w:val="left"/>
      </w:pPr>
    </w:p>
    <w:p w:rsidR="00166755" w:rsidRDefault="00166755" w:rsidP="0024635F">
      <w:pPr>
        <w:pStyle w:val="a3"/>
        <w:spacing w:before="8"/>
        <w:ind w:left="0"/>
        <w:jc w:val="left"/>
      </w:pPr>
    </w:p>
    <w:p w:rsidR="00166755" w:rsidRDefault="00E6536F" w:rsidP="00E6536F">
      <w:pPr>
        <w:pStyle w:val="a3"/>
        <w:tabs>
          <w:tab w:val="left" w:pos="2069"/>
        </w:tabs>
        <w:spacing w:before="8"/>
        <w:ind w:left="0"/>
        <w:jc w:val="left"/>
      </w:pPr>
      <w:r>
        <w:tab/>
      </w:r>
    </w:p>
    <w:p w:rsidR="00166755" w:rsidRDefault="00166755" w:rsidP="0024635F">
      <w:pPr>
        <w:pStyle w:val="a3"/>
        <w:spacing w:before="8"/>
        <w:ind w:left="0"/>
        <w:jc w:val="left"/>
      </w:pPr>
    </w:p>
    <w:p w:rsidR="00166755" w:rsidRDefault="00166755" w:rsidP="0024635F">
      <w:pPr>
        <w:pStyle w:val="a3"/>
        <w:spacing w:before="8"/>
        <w:ind w:left="0"/>
        <w:jc w:val="left"/>
      </w:pPr>
    </w:p>
    <w:p w:rsidR="00166755" w:rsidRDefault="00166755" w:rsidP="0024635F">
      <w:pPr>
        <w:pStyle w:val="a3"/>
        <w:spacing w:before="8"/>
        <w:ind w:left="0"/>
        <w:jc w:val="left"/>
      </w:pPr>
    </w:p>
    <w:p w:rsidR="00166755" w:rsidRDefault="00166755" w:rsidP="0024635F">
      <w:pPr>
        <w:pStyle w:val="a3"/>
        <w:spacing w:before="8"/>
        <w:ind w:left="0"/>
        <w:jc w:val="left"/>
      </w:pPr>
    </w:p>
    <w:p w:rsidR="00166755" w:rsidRDefault="00166755" w:rsidP="0024635F">
      <w:pPr>
        <w:pStyle w:val="a3"/>
        <w:spacing w:before="8"/>
        <w:ind w:left="0"/>
        <w:jc w:val="left"/>
      </w:pPr>
    </w:p>
    <w:p w:rsidR="00166755" w:rsidRDefault="00166755" w:rsidP="0024635F">
      <w:pPr>
        <w:pStyle w:val="a3"/>
        <w:spacing w:before="8"/>
        <w:ind w:left="0"/>
        <w:jc w:val="left"/>
      </w:pPr>
    </w:p>
    <w:p w:rsidR="00166755" w:rsidRDefault="00166755" w:rsidP="0024635F">
      <w:pPr>
        <w:pStyle w:val="a3"/>
        <w:spacing w:before="8"/>
        <w:ind w:left="0"/>
        <w:jc w:val="left"/>
      </w:pPr>
    </w:p>
    <w:p w:rsidR="0024635F" w:rsidRDefault="0024635F" w:rsidP="0024635F">
      <w:pPr>
        <w:spacing w:line="285" w:lineRule="exact"/>
        <w:rPr>
          <w:sz w:val="26"/>
        </w:rPr>
        <w:sectPr w:rsidR="0024635F" w:rsidSect="00E133FC">
          <w:pgSz w:w="11910" w:h="16840"/>
          <w:pgMar w:top="1120" w:right="60" w:bottom="567" w:left="460" w:header="720" w:footer="720" w:gutter="0"/>
          <w:cols w:space="720"/>
        </w:sectPr>
      </w:pPr>
    </w:p>
    <w:p w:rsidR="00B32F59" w:rsidRPr="008F4941" w:rsidRDefault="008F4941" w:rsidP="00C03C55">
      <w:pPr>
        <w:widowControl/>
        <w:autoSpaceDE/>
        <w:autoSpaceDN/>
        <w:jc w:val="center"/>
        <w:rPr>
          <w:b/>
          <w:sz w:val="28"/>
          <w:lang w:eastAsia="ru-RU" w:bidi="ar-SA"/>
        </w:rPr>
      </w:pPr>
      <w:r w:rsidRPr="008F4941">
        <w:rPr>
          <w:b/>
          <w:sz w:val="28"/>
          <w:lang w:eastAsia="ru-RU" w:bidi="ar-SA"/>
        </w:rPr>
        <w:lastRenderedPageBreak/>
        <w:t>3.</w:t>
      </w:r>
      <w:r w:rsidR="00B32F59" w:rsidRPr="008F4941">
        <w:rPr>
          <w:b/>
          <w:sz w:val="28"/>
          <w:lang w:eastAsia="ru-RU" w:bidi="ar-SA"/>
        </w:rPr>
        <w:t xml:space="preserve"> МОНІТОРИНГУ ТА ОЦІНКИ РЕЗУ</w:t>
      </w:r>
      <w:r w:rsidRPr="008F4941">
        <w:rPr>
          <w:b/>
          <w:sz w:val="28"/>
          <w:lang w:eastAsia="ru-RU" w:bidi="ar-SA"/>
        </w:rPr>
        <w:t>ЛЬТАТИВНОСТІ РЕАЛІЗАЦІЇ ПЛАНУ</w:t>
      </w:r>
    </w:p>
    <w:p w:rsidR="00B32F59" w:rsidRPr="008F4941" w:rsidRDefault="00B32F59" w:rsidP="00B32F59">
      <w:pPr>
        <w:widowControl/>
        <w:autoSpaceDE/>
        <w:autoSpaceDN/>
        <w:jc w:val="both"/>
        <w:rPr>
          <w:b/>
          <w:sz w:val="28"/>
          <w:lang w:eastAsia="ru-RU" w:bidi="ar-SA"/>
        </w:rPr>
      </w:pPr>
    </w:p>
    <w:p w:rsidR="00B32F59" w:rsidRPr="00B32F59" w:rsidRDefault="000B3632" w:rsidP="000B3632">
      <w:pPr>
        <w:widowControl/>
        <w:autoSpaceDE/>
        <w:autoSpaceDN/>
        <w:ind w:firstLine="426"/>
        <w:jc w:val="both"/>
        <w:rPr>
          <w:sz w:val="28"/>
          <w:lang w:val="ru-RU" w:eastAsia="ru-RU" w:bidi="ar-SA"/>
        </w:rPr>
      </w:pPr>
      <w:r w:rsidRPr="008F4941">
        <w:rPr>
          <w:sz w:val="28"/>
          <w:lang w:eastAsia="ru-RU" w:bidi="ar-SA"/>
        </w:rPr>
        <w:t xml:space="preserve"> </w:t>
      </w:r>
      <w:r w:rsidR="00B32F59" w:rsidRPr="008F4941">
        <w:rPr>
          <w:sz w:val="28"/>
          <w:lang w:eastAsia="ru-RU" w:bidi="ar-SA"/>
        </w:rPr>
        <w:t>Сесія</w:t>
      </w:r>
      <w:r w:rsidRPr="008F4941">
        <w:rPr>
          <w:sz w:val="28"/>
          <w:lang w:eastAsia="ru-RU" w:bidi="ar-SA"/>
        </w:rPr>
        <w:t xml:space="preserve"> </w:t>
      </w:r>
      <w:r w:rsidR="00B32F59" w:rsidRPr="008F4941">
        <w:rPr>
          <w:sz w:val="28"/>
          <w:lang w:eastAsia="ru-RU" w:bidi="ar-SA"/>
        </w:rPr>
        <w:t>Омельницької</w:t>
      </w:r>
      <w:r w:rsidRPr="008F4941">
        <w:rPr>
          <w:sz w:val="28"/>
          <w:lang w:eastAsia="ru-RU" w:bidi="ar-SA"/>
        </w:rPr>
        <w:t xml:space="preserve"> </w:t>
      </w:r>
      <w:r w:rsidR="00B32F59" w:rsidRPr="008F4941">
        <w:rPr>
          <w:sz w:val="28"/>
          <w:lang w:eastAsia="ru-RU" w:bidi="ar-SA"/>
        </w:rPr>
        <w:t>сільської</w:t>
      </w:r>
      <w:r w:rsidRPr="008F4941">
        <w:rPr>
          <w:sz w:val="28"/>
          <w:lang w:eastAsia="ru-RU" w:bidi="ar-SA"/>
        </w:rPr>
        <w:t xml:space="preserve"> </w:t>
      </w:r>
      <w:r w:rsidR="00B32F59" w:rsidRPr="008F4941">
        <w:rPr>
          <w:sz w:val="28"/>
          <w:lang w:eastAsia="ru-RU" w:bidi="ar-SA"/>
        </w:rPr>
        <w:t>ради</w:t>
      </w:r>
      <w:r w:rsidRPr="008F4941">
        <w:rPr>
          <w:sz w:val="28"/>
          <w:lang w:eastAsia="ru-RU" w:bidi="ar-SA"/>
        </w:rPr>
        <w:t xml:space="preserve"> Кременчуцького району Полтавської області   </w:t>
      </w:r>
      <w:r w:rsidR="00B32F59" w:rsidRPr="008F4941">
        <w:rPr>
          <w:sz w:val="28"/>
          <w:lang w:eastAsia="ru-RU" w:bidi="ar-SA"/>
        </w:rPr>
        <w:t>визначає</w:t>
      </w:r>
      <w:r w:rsidRPr="008F4941">
        <w:rPr>
          <w:sz w:val="28"/>
          <w:lang w:eastAsia="ru-RU" w:bidi="ar-SA"/>
        </w:rPr>
        <w:t xml:space="preserve">  першочерговість  </w:t>
      </w:r>
      <w:r w:rsidR="00B32F59" w:rsidRPr="008F4941">
        <w:rPr>
          <w:spacing w:val="-2"/>
          <w:sz w:val="28"/>
          <w:lang w:eastAsia="ru-RU" w:bidi="ar-SA"/>
        </w:rPr>
        <w:t xml:space="preserve"> </w:t>
      </w:r>
      <w:r w:rsidR="00B32F59" w:rsidRPr="008F4941">
        <w:rPr>
          <w:sz w:val="28"/>
          <w:lang w:eastAsia="ru-RU" w:bidi="ar-SA"/>
        </w:rPr>
        <w:t>виконання</w:t>
      </w:r>
      <w:r w:rsidR="00B32F59" w:rsidRPr="008F4941">
        <w:rPr>
          <w:sz w:val="28"/>
          <w:lang w:eastAsia="ru-RU" w:bidi="ar-SA"/>
        </w:rPr>
        <w:tab/>
      </w:r>
      <w:r w:rsidRPr="008F4941">
        <w:rPr>
          <w:sz w:val="28"/>
          <w:lang w:eastAsia="ru-RU" w:bidi="ar-SA"/>
        </w:rPr>
        <w:t xml:space="preserve"> </w:t>
      </w:r>
      <w:r w:rsidR="00B32F59" w:rsidRPr="008F4941">
        <w:rPr>
          <w:sz w:val="28"/>
          <w:lang w:eastAsia="ru-RU" w:bidi="ar-SA"/>
        </w:rPr>
        <w:t xml:space="preserve">заходів з </w:t>
      </w:r>
      <w:r w:rsidR="00B32F59" w:rsidRPr="003C7E19">
        <w:rPr>
          <w:sz w:val="28"/>
          <w:lang w:eastAsia="ru-RU" w:bidi="ar-SA"/>
        </w:rPr>
        <w:t>урахуванням</w:t>
      </w:r>
      <w:r w:rsidRPr="003C7E19">
        <w:rPr>
          <w:sz w:val="28"/>
          <w:lang w:eastAsia="ru-RU" w:bidi="ar-SA"/>
        </w:rPr>
        <w:t xml:space="preserve">  </w:t>
      </w:r>
      <w:r w:rsidR="00B32F59" w:rsidRPr="003C7E19">
        <w:rPr>
          <w:sz w:val="28"/>
          <w:lang w:eastAsia="ru-RU" w:bidi="ar-SA"/>
        </w:rPr>
        <w:t>пріоритетних напрямків програми і наявності</w:t>
      </w:r>
      <w:r w:rsidRPr="003C7E19">
        <w:rPr>
          <w:sz w:val="28"/>
          <w:lang w:eastAsia="ru-RU" w:bidi="ar-SA"/>
        </w:rPr>
        <w:t xml:space="preserve"> </w:t>
      </w:r>
      <w:r w:rsidR="00B32F59" w:rsidRPr="003C7E19">
        <w:rPr>
          <w:sz w:val="28"/>
          <w:lang w:eastAsia="ru-RU" w:bidi="ar-SA"/>
        </w:rPr>
        <w:t>фінансових</w:t>
      </w:r>
      <w:r w:rsidRPr="003C7E19">
        <w:rPr>
          <w:sz w:val="28"/>
          <w:lang w:eastAsia="ru-RU" w:bidi="ar-SA"/>
        </w:rPr>
        <w:t xml:space="preserve"> </w:t>
      </w:r>
      <w:r w:rsidR="00B32F59" w:rsidRPr="003C7E19">
        <w:rPr>
          <w:sz w:val="28"/>
          <w:lang w:eastAsia="ru-RU" w:bidi="ar-SA"/>
        </w:rPr>
        <w:t xml:space="preserve"> та інших </w:t>
      </w:r>
      <w:r w:rsidR="00B32F59" w:rsidRPr="003C7E19">
        <w:rPr>
          <w:spacing w:val="-3"/>
          <w:sz w:val="28"/>
          <w:lang w:eastAsia="ru-RU" w:bidi="ar-SA"/>
        </w:rPr>
        <w:t xml:space="preserve">ресурсів. </w:t>
      </w:r>
      <w:proofErr w:type="spellStart"/>
      <w:r w:rsidR="00B32F59" w:rsidRPr="00B32F59">
        <w:rPr>
          <w:sz w:val="28"/>
          <w:lang w:val="ru-RU" w:eastAsia="ru-RU" w:bidi="ar-SA"/>
        </w:rPr>
        <w:t>Основні</w:t>
      </w:r>
      <w:proofErr w:type="spellEnd"/>
      <w:r w:rsidR="00B32F59" w:rsidRPr="00B32F59">
        <w:rPr>
          <w:sz w:val="28"/>
          <w:lang w:val="ru-RU" w:eastAsia="ru-RU" w:bidi="ar-SA"/>
        </w:rPr>
        <w:t xml:space="preserve"> </w:t>
      </w:r>
      <w:proofErr w:type="spellStart"/>
      <w:r w:rsidR="00B32F59" w:rsidRPr="00B32F59">
        <w:rPr>
          <w:sz w:val="28"/>
          <w:lang w:val="ru-RU" w:eastAsia="ru-RU" w:bidi="ar-SA"/>
        </w:rPr>
        <w:t>показники</w:t>
      </w:r>
      <w:proofErr w:type="spellEnd"/>
      <w:r w:rsidR="00B32F59" w:rsidRPr="00B32F59">
        <w:rPr>
          <w:sz w:val="28"/>
          <w:lang w:val="ru-RU" w:eastAsia="ru-RU" w:bidi="ar-SA"/>
        </w:rPr>
        <w:t xml:space="preserve"> та </w:t>
      </w:r>
      <w:proofErr w:type="spellStart"/>
      <w:r w:rsidR="00B32F59" w:rsidRPr="00B32F59">
        <w:rPr>
          <w:sz w:val="28"/>
          <w:lang w:val="ru-RU" w:eastAsia="ru-RU" w:bidi="ar-SA"/>
        </w:rPr>
        <w:t>окремі</w:t>
      </w:r>
      <w:proofErr w:type="spellEnd"/>
      <w:r w:rsidR="00B32F59" w:rsidRPr="00B32F59">
        <w:rPr>
          <w:sz w:val="28"/>
          <w:lang w:val="ru-RU" w:eastAsia="ru-RU" w:bidi="ar-SA"/>
        </w:rPr>
        <w:t xml:space="preserve"> заходи </w:t>
      </w:r>
      <w:proofErr w:type="spellStart"/>
      <w:r w:rsidR="00B32F59" w:rsidRPr="00B32F59">
        <w:rPr>
          <w:sz w:val="28"/>
          <w:lang w:val="ru-RU" w:eastAsia="ru-RU" w:bidi="ar-SA"/>
        </w:rPr>
        <w:t>програми</w:t>
      </w:r>
      <w:proofErr w:type="spellEnd"/>
      <w:r w:rsidR="00B32F59" w:rsidRPr="00B32F59">
        <w:rPr>
          <w:sz w:val="28"/>
          <w:lang w:val="ru-RU" w:eastAsia="ru-RU" w:bidi="ar-SA"/>
        </w:rPr>
        <w:t xml:space="preserve"> </w:t>
      </w:r>
      <w:proofErr w:type="spellStart"/>
      <w:r w:rsidR="00B32F59" w:rsidRPr="00B32F59">
        <w:rPr>
          <w:sz w:val="28"/>
          <w:lang w:val="ru-RU" w:eastAsia="ru-RU" w:bidi="ar-SA"/>
        </w:rPr>
        <w:t>можуть</w:t>
      </w:r>
      <w:proofErr w:type="spellEnd"/>
      <w:r w:rsidR="00B32F59" w:rsidRPr="00B32F59">
        <w:rPr>
          <w:sz w:val="28"/>
          <w:lang w:val="ru-RU" w:eastAsia="ru-RU" w:bidi="ar-SA"/>
        </w:rPr>
        <w:t xml:space="preserve"> </w:t>
      </w:r>
      <w:proofErr w:type="spellStart"/>
      <w:r w:rsidR="00B32F59" w:rsidRPr="00B32F59">
        <w:rPr>
          <w:sz w:val="28"/>
          <w:lang w:val="ru-RU" w:eastAsia="ru-RU" w:bidi="ar-SA"/>
        </w:rPr>
        <w:t>коригуватися</w:t>
      </w:r>
      <w:proofErr w:type="spellEnd"/>
      <w:r w:rsidR="00B32F59" w:rsidRPr="00B32F59">
        <w:rPr>
          <w:sz w:val="28"/>
          <w:lang w:val="ru-RU" w:eastAsia="ru-RU" w:bidi="ar-SA"/>
        </w:rPr>
        <w:t xml:space="preserve"> </w:t>
      </w:r>
      <w:proofErr w:type="spellStart"/>
      <w:r w:rsidR="00B32F59" w:rsidRPr="00B32F59">
        <w:rPr>
          <w:sz w:val="28"/>
          <w:lang w:val="ru-RU" w:eastAsia="ru-RU" w:bidi="ar-SA"/>
        </w:rPr>
        <w:t>з</w:t>
      </w:r>
      <w:proofErr w:type="spellEnd"/>
      <w:r w:rsidR="00B32F59" w:rsidRPr="00B32F59">
        <w:rPr>
          <w:sz w:val="28"/>
          <w:lang w:val="ru-RU" w:eastAsia="ru-RU" w:bidi="ar-SA"/>
        </w:rPr>
        <w:t xml:space="preserve"> </w:t>
      </w:r>
      <w:proofErr w:type="spellStart"/>
      <w:r w:rsidR="00B32F59" w:rsidRPr="00B32F59">
        <w:rPr>
          <w:sz w:val="28"/>
          <w:lang w:val="ru-RU" w:eastAsia="ru-RU" w:bidi="ar-SA"/>
        </w:rPr>
        <w:t>урахуванням</w:t>
      </w:r>
      <w:proofErr w:type="spellEnd"/>
      <w:r w:rsidR="00B32F59" w:rsidRPr="00B32F59">
        <w:rPr>
          <w:sz w:val="28"/>
          <w:lang w:val="ru-RU" w:eastAsia="ru-RU" w:bidi="ar-SA"/>
        </w:rPr>
        <w:t xml:space="preserve"> </w:t>
      </w:r>
      <w:proofErr w:type="spellStart"/>
      <w:proofErr w:type="gramStart"/>
      <w:r w:rsidR="00B32F59" w:rsidRPr="00B32F59">
        <w:rPr>
          <w:sz w:val="28"/>
          <w:lang w:val="ru-RU" w:eastAsia="ru-RU" w:bidi="ar-SA"/>
        </w:rPr>
        <w:t>соц</w:t>
      </w:r>
      <w:proofErr w:type="gramEnd"/>
      <w:r w:rsidR="00B32F59" w:rsidRPr="00B32F59">
        <w:rPr>
          <w:sz w:val="28"/>
          <w:lang w:val="ru-RU" w:eastAsia="ru-RU" w:bidi="ar-SA"/>
        </w:rPr>
        <w:t>іально-економічної</w:t>
      </w:r>
      <w:proofErr w:type="spellEnd"/>
      <w:r w:rsidR="00B32F59" w:rsidRPr="00B32F59">
        <w:rPr>
          <w:sz w:val="28"/>
          <w:lang w:val="ru-RU" w:eastAsia="ru-RU" w:bidi="ar-SA"/>
        </w:rPr>
        <w:t xml:space="preserve"> </w:t>
      </w:r>
      <w:proofErr w:type="spellStart"/>
      <w:r w:rsidR="00B32F59" w:rsidRPr="00B32F59">
        <w:rPr>
          <w:sz w:val="28"/>
          <w:lang w:val="ru-RU" w:eastAsia="ru-RU" w:bidi="ar-SA"/>
        </w:rPr>
        <w:t>ситуації</w:t>
      </w:r>
      <w:proofErr w:type="spellEnd"/>
      <w:r w:rsidR="00B32F59" w:rsidRPr="00B32F59">
        <w:rPr>
          <w:sz w:val="28"/>
          <w:lang w:val="ru-RU" w:eastAsia="ru-RU" w:bidi="ar-SA"/>
        </w:rPr>
        <w:t xml:space="preserve"> в </w:t>
      </w:r>
      <w:proofErr w:type="spellStart"/>
      <w:r w:rsidR="00B32F59" w:rsidRPr="00B32F59">
        <w:rPr>
          <w:sz w:val="28"/>
          <w:lang w:val="ru-RU" w:eastAsia="ru-RU" w:bidi="ar-SA"/>
        </w:rPr>
        <w:t>громаді</w:t>
      </w:r>
      <w:proofErr w:type="spellEnd"/>
      <w:r w:rsidR="00B32F59" w:rsidRPr="00B32F59">
        <w:rPr>
          <w:sz w:val="28"/>
          <w:lang w:val="ru-RU" w:eastAsia="ru-RU" w:bidi="ar-SA"/>
        </w:rPr>
        <w:t xml:space="preserve"> та </w:t>
      </w:r>
      <w:proofErr w:type="spellStart"/>
      <w:r w:rsidR="00B32F59" w:rsidRPr="00B32F59">
        <w:rPr>
          <w:sz w:val="28"/>
          <w:lang w:val="ru-RU" w:eastAsia="ru-RU" w:bidi="ar-SA"/>
        </w:rPr>
        <w:t>суспільстві</w:t>
      </w:r>
      <w:proofErr w:type="spellEnd"/>
      <w:r>
        <w:rPr>
          <w:sz w:val="28"/>
          <w:lang w:val="ru-RU" w:eastAsia="ru-RU" w:bidi="ar-SA"/>
        </w:rPr>
        <w:t xml:space="preserve"> </w:t>
      </w:r>
      <w:proofErr w:type="spellStart"/>
      <w:r w:rsidR="00B32F59" w:rsidRPr="00B32F59">
        <w:rPr>
          <w:sz w:val="28"/>
          <w:lang w:val="ru-RU" w:eastAsia="ru-RU" w:bidi="ar-SA"/>
        </w:rPr>
        <w:t>з</w:t>
      </w:r>
      <w:proofErr w:type="spellEnd"/>
      <w:r w:rsidR="00B32F59" w:rsidRPr="00B32F59">
        <w:rPr>
          <w:sz w:val="28"/>
          <w:lang w:val="ru-RU" w:eastAsia="ru-RU" w:bidi="ar-SA"/>
        </w:rPr>
        <w:t xml:space="preserve"> </w:t>
      </w:r>
      <w:proofErr w:type="spellStart"/>
      <w:r w:rsidR="00B32F59" w:rsidRPr="00B32F59">
        <w:rPr>
          <w:spacing w:val="-1"/>
          <w:sz w:val="28"/>
          <w:lang w:val="ru-RU" w:eastAsia="ru-RU" w:bidi="ar-SA"/>
        </w:rPr>
        <w:t>відповідним</w:t>
      </w:r>
      <w:proofErr w:type="spellEnd"/>
      <w:r>
        <w:rPr>
          <w:spacing w:val="-1"/>
          <w:sz w:val="28"/>
          <w:lang w:val="ru-RU" w:eastAsia="ru-RU" w:bidi="ar-SA"/>
        </w:rPr>
        <w:t xml:space="preserve"> </w:t>
      </w:r>
      <w:r w:rsidR="00B32F59" w:rsidRPr="00B32F59">
        <w:rPr>
          <w:spacing w:val="-1"/>
          <w:sz w:val="28"/>
          <w:lang w:val="ru-RU" w:eastAsia="ru-RU" w:bidi="ar-SA"/>
        </w:rPr>
        <w:t xml:space="preserve"> </w:t>
      </w:r>
      <w:proofErr w:type="spellStart"/>
      <w:r w:rsidR="00B32F59" w:rsidRPr="00B32F59">
        <w:rPr>
          <w:sz w:val="28"/>
          <w:lang w:val="ru-RU" w:eastAsia="ru-RU" w:bidi="ar-SA"/>
        </w:rPr>
        <w:t>погодженням</w:t>
      </w:r>
      <w:proofErr w:type="spellEnd"/>
      <w:r w:rsidR="00B32F59" w:rsidRPr="00B32F59">
        <w:rPr>
          <w:sz w:val="28"/>
          <w:lang w:val="ru-RU" w:eastAsia="ru-RU" w:bidi="ar-SA"/>
        </w:rPr>
        <w:t xml:space="preserve"> у </w:t>
      </w:r>
      <w:proofErr w:type="spellStart"/>
      <w:r w:rsidR="00B32F59" w:rsidRPr="00B32F59">
        <w:rPr>
          <w:sz w:val="28"/>
          <w:lang w:val="ru-RU" w:eastAsia="ru-RU" w:bidi="ar-SA"/>
        </w:rPr>
        <w:t>встановленому</w:t>
      </w:r>
      <w:proofErr w:type="spellEnd"/>
      <w:r w:rsidR="00B32F59" w:rsidRPr="00B32F59">
        <w:rPr>
          <w:sz w:val="28"/>
          <w:lang w:val="ru-RU" w:eastAsia="ru-RU" w:bidi="ar-SA"/>
        </w:rPr>
        <w:t xml:space="preserve"> порядку </w:t>
      </w:r>
      <w:proofErr w:type="spellStart"/>
      <w:r w:rsidR="00B32F59" w:rsidRPr="00B32F59">
        <w:rPr>
          <w:sz w:val="28"/>
          <w:lang w:val="ru-RU" w:eastAsia="ru-RU" w:bidi="ar-SA"/>
        </w:rPr>
        <w:t>з</w:t>
      </w:r>
      <w:proofErr w:type="spellEnd"/>
      <w:r>
        <w:rPr>
          <w:sz w:val="28"/>
          <w:lang w:val="ru-RU" w:eastAsia="ru-RU" w:bidi="ar-SA"/>
        </w:rPr>
        <w:t xml:space="preserve"> </w:t>
      </w:r>
      <w:r w:rsidR="00B32F59" w:rsidRPr="00B32F59">
        <w:rPr>
          <w:sz w:val="28"/>
          <w:lang w:val="ru-RU" w:eastAsia="ru-RU" w:bidi="ar-SA"/>
        </w:rPr>
        <w:tab/>
        <w:t xml:space="preserve"> </w:t>
      </w:r>
      <w:proofErr w:type="spellStart"/>
      <w:r w:rsidR="00B32F59" w:rsidRPr="00B32F59">
        <w:rPr>
          <w:spacing w:val="-2"/>
          <w:sz w:val="28"/>
          <w:lang w:val="ru-RU" w:eastAsia="ru-RU" w:bidi="ar-SA"/>
        </w:rPr>
        <w:t>Полтавською</w:t>
      </w:r>
      <w:proofErr w:type="spellEnd"/>
      <w:r w:rsidR="00B32F59" w:rsidRPr="00B32F59">
        <w:rPr>
          <w:spacing w:val="-2"/>
          <w:sz w:val="28"/>
          <w:lang w:val="ru-RU" w:eastAsia="ru-RU" w:bidi="ar-SA"/>
        </w:rPr>
        <w:t xml:space="preserve"> </w:t>
      </w:r>
      <w:proofErr w:type="spellStart"/>
      <w:r w:rsidR="00B32F59" w:rsidRPr="00B32F59">
        <w:rPr>
          <w:sz w:val="28"/>
          <w:lang w:val="ru-RU" w:eastAsia="ru-RU" w:bidi="ar-SA"/>
        </w:rPr>
        <w:t>обласною</w:t>
      </w:r>
      <w:proofErr w:type="spellEnd"/>
      <w:r w:rsidR="00B32F59" w:rsidRPr="00B32F59">
        <w:rPr>
          <w:sz w:val="28"/>
          <w:lang w:val="ru-RU" w:eastAsia="ru-RU" w:bidi="ar-SA"/>
        </w:rPr>
        <w:t xml:space="preserve"> радою. </w:t>
      </w:r>
      <w:proofErr w:type="spellStart"/>
      <w:r w:rsidR="00B32F59" w:rsidRPr="00B32F59">
        <w:rPr>
          <w:sz w:val="28"/>
          <w:lang w:val="ru-RU" w:eastAsia="ru-RU" w:bidi="ar-SA"/>
        </w:rPr>
        <w:t>Механізм</w:t>
      </w:r>
      <w:proofErr w:type="spellEnd"/>
      <w:r w:rsidR="00B32F59" w:rsidRPr="00B32F59">
        <w:rPr>
          <w:sz w:val="28"/>
          <w:lang w:val="ru-RU" w:eastAsia="ru-RU" w:bidi="ar-SA"/>
        </w:rPr>
        <w:t xml:space="preserve"> </w:t>
      </w:r>
      <w:proofErr w:type="spellStart"/>
      <w:r w:rsidR="00B32F59" w:rsidRPr="00B32F59">
        <w:rPr>
          <w:sz w:val="28"/>
          <w:lang w:val="ru-RU" w:eastAsia="ru-RU" w:bidi="ar-SA"/>
        </w:rPr>
        <w:t>реалізації</w:t>
      </w:r>
      <w:proofErr w:type="spellEnd"/>
      <w:r w:rsidR="00B32F59" w:rsidRPr="00B32F59">
        <w:rPr>
          <w:sz w:val="28"/>
          <w:lang w:val="ru-RU" w:eastAsia="ru-RU" w:bidi="ar-SA"/>
        </w:rPr>
        <w:t xml:space="preserve"> </w:t>
      </w:r>
      <w:proofErr w:type="spellStart"/>
      <w:r w:rsidR="00B32F59" w:rsidRPr="00B32F59">
        <w:rPr>
          <w:sz w:val="28"/>
          <w:lang w:val="ru-RU" w:eastAsia="ru-RU" w:bidi="ar-SA"/>
        </w:rPr>
        <w:t>заходів</w:t>
      </w:r>
      <w:proofErr w:type="spellEnd"/>
      <w:r w:rsidR="00B32F59" w:rsidRPr="00B32F59">
        <w:rPr>
          <w:sz w:val="28"/>
          <w:lang w:val="ru-RU" w:eastAsia="ru-RU" w:bidi="ar-SA"/>
        </w:rPr>
        <w:t xml:space="preserve"> та контроль за виконанням </w:t>
      </w:r>
      <w:proofErr w:type="spellStart"/>
      <w:r w:rsidR="00B32F59" w:rsidRPr="00B32F59">
        <w:rPr>
          <w:sz w:val="28"/>
          <w:lang w:val="ru-RU" w:eastAsia="ru-RU" w:bidi="ar-SA"/>
        </w:rPr>
        <w:t>програми</w:t>
      </w:r>
      <w:proofErr w:type="spellEnd"/>
      <w:r w:rsidR="00B32F59" w:rsidRPr="00B32F59">
        <w:rPr>
          <w:sz w:val="28"/>
          <w:lang w:val="ru-RU" w:eastAsia="ru-RU" w:bidi="ar-SA"/>
        </w:rPr>
        <w:t xml:space="preserve"> </w:t>
      </w:r>
      <w:proofErr w:type="spellStart"/>
      <w:r w:rsidR="00B32F59" w:rsidRPr="00B32F59">
        <w:rPr>
          <w:sz w:val="28"/>
          <w:lang w:val="ru-RU" w:eastAsia="ru-RU" w:bidi="ar-SA"/>
        </w:rPr>
        <w:t>передбача</w:t>
      </w:r>
      <w:proofErr w:type="gramStart"/>
      <w:r w:rsidR="00B32F59" w:rsidRPr="00B32F59">
        <w:rPr>
          <w:sz w:val="28"/>
          <w:lang w:val="ru-RU" w:eastAsia="ru-RU" w:bidi="ar-SA"/>
        </w:rPr>
        <w:t>є</w:t>
      </w:r>
      <w:proofErr w:type="spellEnd"/>
      <w:r w:rsidR="00B32F59" w:rsidRPr="00B32F59">
        <w:rPr>
          <w:sz w:val="28"/>
          <w:lang w:val="ru-RU" w:eastAsia="ru-RU" w:bidi="ar-SA"/>
        </w:rPr>
        <w:t>:</w:t>
      </w:r>
      <w:proofErr w:type="gramEnd"/>
    </w:p>
    <w:p w:rsidR="00B32F59" w:rsidRPr="00B32F59" w:rsidRDefault="00B32F59" w:rsidP="00B32F59">
      <w:pPr>
        <w:widowControl/>
        <w:autoSpaceDE/>
        <w:autoSpaceDN/>
        <w:spacing w:before="2"/>
        <w:rPr>
          <w:sz w:val="24"/>
          <w:lang w:val="ru-RU" w:eastAsia="ru-RU" w:bidi="ar-SA"/>
        </w:rPr>
      </w:pPr>
    </w:p>
    <w:p w:rsidR="00B32F59" w:rsidRPr="00B32F59" w:rsidRDefault="00B32F59" w:rsidP="00B32F59">
      <w:pPr>
        <w:widowControl/>
        <w:numPr>
          <w:ilvl w:val="0"/>
          <w:numId w:val="26"/>
        </w:numPr>
        <w:autoSpaceDE/>
        <w:autoSpaceDN/>
        <w:spacing w:after="160" w:line="259" w:lineRule="auto"/>
        <w:ind w:firstLine="709"/>
        <w:jc w:val="both"/>
        <w:rPr>
          <w:sz w:val="28"/>
          <w:lang w:val="ru-RU" w:eastAsia="ru-RU" w:bidi="ar-SA"/>
        </w:rPr>
      </w:pPr>
      <w:r>
        <w:rPr>
          <w:sz w:val="28"/>
          <w:lang w:val="ru-RU" w:eastAsia="ru-RU" w:bidi="ar-SA"/>
        </w:rPr>
        <w:t xml:space="preserve"> </w:t>
      </w:r>
      <w:proofErr w:type="spellStart"/>
      <w:r w:rsidRPr="00B32F59">
        <w:rPr>
          <w:sz w:val="28"/>
          <w:lang w:val="ru-RU" w:eastAsia="ru-RU" w:bidi="ar-SA"/>
        </w:rPr>
        <w:t>постійний</w:t>
      </w:r>
      <w:proofErr w:type="spellEnd"/>
      <w:r w:rsidRPr="00B32F59">
        <w:rPr>
          <w:sz w:val="28"/>
          <w:lang w:val="ru-RU" w:eastAsia="ru-RU" w:bidi="ar-SA"/>
        </w:rPr>
        <w:t xml:space="preserve"> </w:t>
      </w:r>
      <w:proofErr w:type="spellStart"/>
      <w:r w:rsidRPr="00B32F59">
        <w:rPr>
          <w:sz w:val="28"/>
          <w:lang w:val="ru-RU" w:eastAsia="ru-RU" w:bidi="ar-SA"/>
        </w:rPr>
        <w:t>моніторинг</w:t>
      </w:r>
      <w:proofErr w:type="spellEnd"/>
      <w:r w:rsidRPr="00B32F59">
        <w:rPr>
          <w:sz w:val="28"/>
          <w:lang w:val="ru-RU" w:eastAsia="ru-RU" w:bidi="ar-SA"/>
        </w:rPr>
        <w:t xml:space="preserve"> </w:t>
      </w:r>
      <w:proofErr w:type="spellStart"/>
      <w:r w:rsidRPr="00B32F59">
        <w:rPr>
          <w:sz w:val="28"/>
          <w:lang w:val="ru-RU" w:eastAsia="ru-RU" w:bidi="ar-SA"/>
        </w:rPr>
        <w:t>виконання</w:t>
      </w:r>
      <w:proofErr w:type="spellEnd"/>
      <w:r w:rsidRPr="00B32F59">
        <w:rPr>
          <w:sz w:val="28"/>
          <w:lang w:val="ru-RU" w:eastAsia="ru-RU" w:bidi="ar-SA"/>
        </w:rPr>
        <w:t xml:space="preserve"> </w:t>
      </w:r>
      <w:proofErr w:type="spellStart"/>
      <w:r w:rsidRPr="00B32F59">
        <w:rPr>
          <w:sz w:val="28"/>
          <w:lang w:val="ru-RU" w:eastAsia="ru-RU" w:bidi="ar-SA"/>
        </w:rPr>
        <w:t>основних</w:t>
      </w:r>
      <w:proofErr w:type="spellEnd"/>
      <w:r w:rsidRPr="00B32F59">
        <w:rPr>
          <w:sz w:val="28"/>
          <w:lang w:val="ru-RU" w:eastAsia="ru-RU" w:bidi="ar-SA"/>
        </w:rPr>
        <w:t xml:space="preserve"> </w:t>
      </w:r>
      <w:proofErr w:type="spellStart"/>
      <w:r w:rsidRPr="00B32F59">
        <w:rPr>
          <w:sz w:val="28"/>
          <w:lang w:val="ru-RU" w:eastAsia="ru-RU" w:bidi="ar-SA"/>
        </w:rPr>
        <w:t>показників</w:t>
      </w:r>
      <w:proofErr w:type="spellEnd"/>
      <w:r w:rsidRPr="00B32F59">
        <w:rPr>
          <w:sz w:val="28"/>
          <w:lang w:val="ru-RU" w:eastAsia="ru-RU" w:bidi="ar-SA"/>
        </w:rPr>
        <w:t xml:space="preserve"> та </w:t>
      </w:r>
      <w:proofErr w:type="spellStart"/>
      <w:r w:rsidRPr="00B32F59">
        <w:rPr>
          <w:sz w:val="28"/>
          <w:lang w:val="ru-RU" w:eastAsia="ru-RU" w:bidi="ar-SA"/>
        </w:rPr>
        <w:t>заході</w:t>
      </w:r>
      <w:proofErr w:type="gramStart"/>
      <w:r w:rsidRPr="00B32F59">
        <w:rPr>
          <w:sz w:val="28"/>
          <w:lang w:val="ru-RU" w:eastAsia="ru-RU" w:bidi="ar-SA"/>
        </w:rPr>
        <w:t>в</w:t>
      </w:r>
      <w:proofErr w:type="spellEnd"/>
      <w:proofErr w:type="gramEnd"/>
      <w:r w:rsidRPr="00B32F59">
        <w:rPr>
          <w:sz w:val="28"/>
          <w:lang w:val="ru-RU" w:eastAsia="ru-RU" w:bidi="ar-SA"/>
        </w:rPr>
        <w:t>;</w:t>
      </w:r>
    </w:p>
    <w:p w:rsidR="00B32F59" w:rsidRPr="00B32F59" w:rsidRDefault="00B32F59" w:rsidP="00B32F59">
      <w:pPr>
        <w:widowControl/>
        <w:numPr>
          <w:ilvl w:val="0"/>
          <w:numId w:val="26"/>
        </w:numPr>
        <w:autoSpaceDE/>
        <w:autoSpaceDN/>
        <w:spacing w:before="2" w:after="160" w:line="259" w:lineRule="auto"/>
        <w:ind w:right="-1" w:firstLine="709"/>
        <w:jc w:val="both"/>
        <w:rPr>
          <w:sz w:val="28"/>
          <w:lang w:val="ru-RU" w:eastAsia="ru-RU" w:bidi="ar-SA"/>
        </w:rPr>
      </w:pPr>
      <w:proofErr w:type="spellStart"/>
      <w:r w:rsidRPr="00B32F59">
        <w:rPr>
          <w:sz w:val="28"/>
          <w:lang w:val="ru-RU" w:eastAsia="ru-RU" w:bidi="ar-SA"/>
        </w:rPr>
        <w:t>щоквартальний</w:t>
      </w:r>
      <w:proofErr w:type="spellEnd"/>
      <w:r w:rsidRPr="00B32F59">
        <w:rPr>
          <w:sz w:val="28"/>
          <w:lang w:val="ru-RU" w:eastAsia="ru-RU" w:bidi="ar-SA"/>
        </w:rPr>
        <w:t xml:space="preserve"> </w:t>
      </w:r>
      <w:proofErr w:type="spellStart"/>
      <w:r w:rsidRPr="00B32F59">
        <w:rPr>
          <w:sz w:val="28"/>
          <w:lang w:val="ru-RU" w:eastAsia="ru-RU" w:bidi="ar-SA"/>
        </w:rPr>
        <w:t>розгляд</w:t>
      </w:r>
      <w:proofErr w:type="spellEnd"/>
      <w:r w:rsidRPr="00B32F59">
        <w:rPr>
          <w:sz w:val="28"/>
          <w:lang w:val="ru-RU" w:eastAsia="ru-RU" w:bidi="ar-SA"/>
        </w:rPr>
        <w:t xml:space="preserve"> </w:t>
      </w:r>
      <w:proofErr w:type="spellStart"/>
      <w:r w:rsidRPr="00B32F59">
        <w:rPr>
          <w:sz w:val="28"/>
          <w:lang w:val="ru-RU" w:eastAsia="ru-RU" w:bidi="ar-SA"/>
        </w:rPr>
        <w:t>питання</w:t>
      </w:r>
      <w:proofErr w:type="spellEnd"/>
      <w:r w:rsidRPr="00B32F59">
        <w:rPr>
          <w:sz w:val="28"/>
          <w:lang w:val="ru-RU" w:eastAsia="ru-RU" w:bidi="ar-SA"/>
        </w:rPr>
        <w:t xml:space="preserve"> про </w:t>
      </w:r>
      <w:proofErr w:type="spellStart"/>
      <w:r w:rsidRPr="00B32F59">
        <w:rPr>
          <w:sz w:val="28"/>
          <w:lang w:val="ru-RU" w:eastAsia="ru-RU" w:bidi="ar-SA"/>
        </w:rPr>
        <w:t>хід</w:t>
      </w:r>
      <w:proofErr w:type="spellEnd"/>
      <w:r w:rsidRPr="00B32F59">
        <w:rPr>
          <w:sz w:val="28"/>
          <w:lang w:val="ru-RU" w:eastAsia="ru-RU" w:bidi="ar-SA"/>
        </w:rPr>
        <w:t xml:space="preserve"> </w:t>
      </w:r>
      <w:proofErr w:type="spellStart"/>
      <w:r w:rsidRPr="00B32F59">
        <w:rPr>
          <w:sz w:val="28"/>
          <w:lang w:val="ru-RU" w:eastAsia="ru-RU" w:bidi="ar-SA"/>
        </w:rPr>
        <w:t>виконання</w:t>
      </w:r>
      <w:proofErr w:type="spellEnd"/>
      <w:r w:rsidRPr="00B32F59">
        <w:rPr>
          <w:sz w:val="28"/>
          <w:lang w:val="ru-RU" w:eastAsia="ru-RU" w:bidi="ar-SA"/>
        </w:rPr>
        <w:t xml:space="preserve"> </w:t>
      </w:r>
      <w:proofErr w:type="spellStart"/>
      <w:r w:rsidRPr="00B32F59">
        <w:rPr>
          <w:sz w:val="28"/>
          <w:lang w:val="ru-RU" w:eastAsia="ru-RU" w:bidi="ar-SA"/>
        </w:rPr>
        <w:t>програми</w:t>
      </w:r>
      <w:proofErr w:type="spellEnd"/>
      <w:r w:rsidRPr="00B32F59">
        <w:rPr>
          <w:sz w:val="28"/>
          <w:lang w:val="ru-RU" w:eastAsia="ru-RU" w:bidi="ar-SA"/>
        </w:rPr>
        <w:t xml:space="preserve"> на </w:t>
      </w:r>
      <w:proofErr w:type="spellStart"/>
      <w:r w:rsidRPr="00B32F59">
        <w:rPr>
          <w:sz w:val="28"/>
          <w:lang w:val="ru-RU" w:eastAsia="ru-RU" w:bidi="ar-SA"/>
        </w:rPr>
        <w:t>засіданнях</w:t>
      </w:r>
      <w:proofErr w:type="spellEnd"/>
      <w:r w:rsidRPr="00B32F59">
        <w:rPr>
          <w:sz w:val="28"/>
          <w:lang w:val="ru-RU" w:eastAsia="ru-RU" w:bidi="ar-SA"/>
        </w:rPr>
        <w:t xml:space="preserve"> виконавчого комітету Омельницької </w:t>
      </w:r>
      <w:proofErr w:type="spellStart"/>
      <w:r w:rsidRPr="00B32F59">
        <w:rPr>
          <w:sz w:val="28"/>
          <w:lang w:val="ru-RU" w:eastAsia="ru-RU" w:bidi="ar-SA"/>
        </w:rPr>
        <w:t>сільської</w:t>
      </w:r>
      <w:proofErr w:type="spellEnd"/>
      <w:r>
        <w:rPr>
          <w:sz w:val="28"/>
          <w:lang w:val="ru-RU" w:eastAsia="ru-RU" w:bidi="ar-SA"/>
        </w:rPr>
        <w:t xml:space="preserve"> </w:t>
      </w:r>
      <w:r w:rsidRPr="00B32F59">
        <w:rPr>
          <w:sz w:val="28"/>
          <w:lang w:val="ru-RU" w:eastAsia="ru-RU" w:bidi="ar-SA"/>
        </w:rPr>
        <w:t xml:space="preserve">ради, </w:t>
      </w:r>
      <w:proofErr w:type="gramStart"/>
      <w:r w:rsidRPr="00B32F59">
        <w:rPr>
          <w:sz w:val="28"/>
          <w:lang w:val="ru-RU" w:eastAsia="ru-RU" w:bidi="ar-SA"/>
        </w:rPr>
        <w:t>при</w:t>
      </w:r>
      <w:proofErr w:type="gramEnd"/>
      <w:r w:rsidRPr="00B32F59">
        <w:rPr>
          <w:sz w:val="28"/>
          <w:lang w:val="ru-RU" w:eastAsia="ru-RU" w:bidi="ar-SA"/>
        </w:rPr>
        <w:t xml:space="preserve"> </w:t>
      </w:r>
      <w:proofErr w:type="spellStart"/>
      <w:r w:rsidRPr="00B32F59">
        <w:rPr>
          <w:sz w:val="28"/>
          <w:lang w:val="ru-RU" w:eastAsia="ru-RU" w:bidi="ar-SA"/>
        </w:rPr>
        <w:t>потребі</w:t>
      </w:r>
      <w:proofErr w:type="spellEnd"/>
      <w:r w:rsidRPr="00B32F59">
        <w:rPr>
          <w:sz w:val="28"/>
          <w:lang w:val="ru-RU" w:eastAsia="ru-RU" w:bidi="ar-SA"/>
        </w:rPr>
        <w:t xml:space="preserve"> – на </w:t>
      </w:r>
      <w:proofErr w:type="spellStart"/>
      <w:r w:rsidRPr="00B32F59">
        <w:rPr>
          <w:sz w:val="28"/>
          <w:lang w:val="ru-RU" w:eastAsia="ru-RU" w:bidi="ar-SA"/>
        </w:rPr>
        <w:t>пленарних</w:t>
      </w:r>
      <w:proofErr w:type="spellEnd"/>
      <w:r w:rsidRPr="00B32F59">
        <w:rPr>
          <w:sz w:val="28"/>
          <w:lang w:val="ru-RU" w:eastAsia="ru-RU" w:bidi="ar-SA"/>
        </w:rPr>
        <w:t xml:space="preserve"> </w:t>
      </w:r>
      <w:proofErr w:type="spellStart"/>
      <w:r w:rsidRPr="00B32F59">
        <w:rPr>
          <w:sz w:val="28"/>
          <w:lang w:val="ru-RU" w:eastAsia="ru-RU" w:bidi="ar-SA"/>
        </w:rPr>
        <w:t>засіданнях</w:t>
      </w:r>
      <w:proofErr w:type="spellEnd"/>
      <w:r w:rsidRPr="00B32F59">
        <w:rPr>
          <w:sz w:val="28"/>
          <w:lang w:val="ru-RU" w:eastAsia="ru-RU" w:bidi="ar-SA"/>
        </w:rPr>
        <w:t xml:space="preserve"> </w:t>
      </w:r>
      <w:proofErr w:type="spellStart"/>
      <w:r w:rsidRPr="00B32F59">
        <w:rPr>
          <w:sz w:val="28"/>
          <w:lang w:val="ru-RU" w:eastAsia="ru-RU" w:bidi="ar-SA"/>
        </w:rPr>
        <w:t>сесії</w:t>
      </w:r>
      <w:proofErr w:type="spellEnd"/>
      <w:r w:rsidRPr="00B32F59">
        <w:rPr>
          <w:sz w:val="28"/>
          <w:lang w:val="ru-RU" w:eastAsia="ru-RU" w:bidi="ar-SA"/>
        </w:rPr>
        <w:t xml:space="preserve"> Омельницької </w:t>
      </w:r>
      <w:proofErr w:type="spellStart"/>
      <w:r w:rsidRPr="00B32F59">
        <w:rPr>
          <w:sz w:val="28"/>
          <w:lang w:val="ru-RU" w:eastAsia="ru-RU" w:bidi="ar-SA"/>
        </w:rPr>
        <w:t>сільської</w:t>
      </w:r>
      <w:proofErr w:type="spellEnd"/>
      <w:r w:rsidRPr="00B32F59">
        <w:rPr>
          <w:sz w:val="28"/>
          <w:lang w:val="ru-RU" w:eastAsia="ru-RU" w:bidi="ar-SA"/>
        </w:rPr>
        <w:t xml:space="preserve"> ради;</w:t>
      </w:r>
    </w:p>
    <w:p w:rsidR="00B32F59" w:rsidRPr="00B32F59" w:rsidRDefault="00B32F59" w:rsidP="00B32F59">
      <w:pPr>
        <w:widowControl/>
        <w:numPr>
          <w:ilvl w:val="0"/>
          <w:numId w:val="26"/>
        </w:numPr>
        <w:autoSpaceDE/>
        <w:autoSpaceDN/>
        <w:spacing w:before="1" w:after="160" w:line="259" w:lineRule="auto"/>
        <w:ind w:right="-1" w:firstLine="709"/>
        <w:jc w:val="both"/>
        <w:rPr>
          <w:sz w:val="28"/>
          <w:lang w:val="ru-RU" w:eastAsia="ru-RU" w:bidi="ar-SA"/>
        </w:rPr>
      </w:pPr>
      <w:proofErr w:type="spellStart"/>
      <w:proofErr w:type="gramStart"/>
      <w:r w:rsidRPr="00B32F59">
        <w:rPr>
          <w:sz w:val="28"/>
          <w:lang w:val="ru-RU" w:eastAsia="ru-RU" w:bidi="ar-SA"/>
        </w:rPr>
        <w:t>п</w:t>
      </w:r>
      <w:proofErr w:type="gramEnd"/>
      <w:r w:rsidRPr="00B32F59">
        <w:rPr>
          <w:sz w:val="28"/>
          <w:lang w:val="ru-RU" w:eastAsia="ru-RU" w:bidi="ar-SA"/>
        </w:rPr>
        <w:t>ідготовку</w:t>
      </w:r>
      <w:proofErr w:type="spellEnd"/>
      <w:r w:rsidRPr="00B32F59">
        <w:rPr>
          <w:sz w:val="28"/>
          <w:lang w:val="ru-RU" w:eastAsia="ru-RU" w:bidi="ar-SA"/>
        </w:rPr>
        <w:t xml:space="preserve"> </w:t>
      </w:r>
      <w:proofErr w:type="spellStart"/>
      <w:r w:rsidRPr="00B32F59">
        <w:rPr>
          <w:sz w:val="28"/>
          <w:lang w:val="ru-RU" w:eastAsia="ru-RU" w:bidi="ar-SA"/>
        </w:rPr>
        <w:t>розпорядчих</w:t>
      </w:r>
      <w:proofErr w:type="spellEnd"/>
      <w:r w:rsidRPr="00B32F59">
        <w:rPr>
          <w:sz w:val="28"/>
          <w:lang w:val="ru-RU" w:eastAsia="ru-RU" w:bidi="ar-SA"/>
        </w:rPr>
        <w:t xml:space="preserve"> </w:t>
      </w:r>
      <w:proofErr w:type="spellStart"/>
      <w:r w:rsidRPr="00B32F59">
        <w:rPr>
          <w:sz w:val="28"/>
          <w:lang w:val="ru-RU" w:eastAsia="ru-RU" w:bidi="ar-SA"/>
        </w:rPr>
        <w:t>документів</w:t>
      </w:r>
      <w:proofErr w:type="spellEnd"/>
      <w:r w:rsidRPr="00B32F59">
        <w:rPr>
          <w:sz w:val="28"/>
          <w:lang w:val="ru-RU" w:eastAsia="ru-RU" w:bidi="ar-SA"/>
        </w:rPr>
        <w:t xml:space="preserve"> Омельницької </w:t>
      </w:r>
      <w:proofErr w:type="spellStart"/>
      <w:r w:rsidRPr="00B32F59">
        <w:rPr>
          <w:sz w:val="28"/>
          <w:lang w:val="ru-RU" w:eastAsia="ru-RU" w:bidi="ar-SA"/>
        </w:rPr>
        <w:t>сільської</w:t>
      </w:r>
      <w:proofErr w:type="spellEnd"/>
      <w:r w:rsidRPr="00B32F59">
        <w:rPr>
          <w:sz w:val="28"/>
          <w:lang w:val="ru-RU" w:eastAsia="ru-RU" w:bidi="ar-SA"/>
        </w:rPr>
        <w:t xml:space="preserve"> ради </w:t>
      </w:r>
      <w:proofErr w:type="spellStart"/>
      <w:r w:rsidRPr="00B32F59">
        <w:rPr>
          <w:sz w:val="28"/>
          <w:lang w:val="ru-RU" w:eastAsia="ru-RU" w:bidi="ar-SA"/>
        </w:rPr>
        <w:t>з</w:t>
      </w:r>
      <w:proofErr w:type="spellEnd"/>
      <w:r w:rsidRPr="00B32F59">
        <w:rPr>
          <w:sz w:val="28"/>
          <w:lang w:val="ru-RU" w:eastAsia="ru-RU" w:bidi="ar-SA"/>
        </w:rPr>
        <w:t xml:space="preserve"> </w:t>
      </w:r>
      <w:proofErr w:type="spellStart"/>
      <w:r w:rsidRPr="00B32F59">
        <w:rPr>
          <w:sz w:val="28"/>
          <w:lang w:val="ru-RU" w:eastAsia="ru-RU" w:bidi="ar-SA"/>
        </w:rPr>
        <w:t>питань</w:t>
      </w:r>
      <w:proofErr w:type="spellEnd"/>
      <w:r w:rsidRPr="00B32F59">
        <w:rPr>
          <w:sz w:val="28"/>
          <w:lang w:val="ru-RU" w:eastAsia="ru-RU" w:bidi="ar-SA"/>
        </w:rPr>
        <w:t xml:space="preserve"> </w:t>
      </w:r>
      <w:proofErr w:type="spellStart"/>
      <w:r w:rsidRPr="00B32F59">
        <w:rPr>
          <w:sz w:val="28"/>
          <w:lang w:val="ru-RU" w:eastAsia="ru-RU" w:bidi="ar-SA"/>
        </w:rPr>
        <w:t>її</w:t>
      </w:r>
      <w:proofErr w:type="spellEnd"/>
      <w:r w:rsidRPr="00B32F59">
        <w:rPr>
          <w:sz w:val="28"/>
          <w:lang w:val="ru-RU" w:eastAsia="ru-RU" w:bidi="ar-SA"/>
        </w:rPr>
        <w:t xml:space="preserve"> </w:t>
      </w:r>
      <w:proofErr w:type="spellStart"/>
      <w:r w:rsidRPr="00B32F59">
        <w:rPr>
          <w:sz w:val="28"/>
          <w:lang w:val="ru-RU" w:eastAsia="ru-RU" w:bidi="ar-SA"/>
        </w:rPr>
        <w:t>виконання</w:t>
      </w:r>
      <w:proofErr w:type="spellEnd"/>
      <w:r w:rsidRPr="00B32F59">
        <w:rPr>
          <w:sz w:val="28"/>
          <w:lang w:val="ru-RU" w:eastAsia="ru-RU" w:bidi="ar-SA"/>
        </w:rPr>
        <w:t>;</w:t>
      </w:r>
    </w:p>
    <w:p w:rsidR="00B32F59" w:rsidRPr="00B32F59" w:rsidRDefault="00B32F59" w:rsidP="00B32F59">
      <w:pPr>
        <w:widowControl/>
        <w:numPr>
          <w:ilvl w:val="0"/>
          <w:numId w:val="26"/>
        </w:numPr>
        <w:autoSpaceDE/>
        <w:autoSpaceDN/>
        <w:spacing w:before="2" w:after="160" w:line="259" w:lineRule="auto"/>
        <w:ind w:right="-1" w:firstLine="709"/>
        <w:jc w:val="both"/>
        <w:rPr>
          <w:sz w:val="28"/>
          <w:lang w:val="ru-RU" w:eastAsia="ru-RU" w:bidi="ar-SA"/>
        </w:rPr>
      </w:pPr>
      <w:proofErr w:type="spellStart"/>
      <w:r w:rsidRPr="00B32F59">
        <w:rPr>
          <w:sz w:val="28"/>
          <w:lang w:val="ru-RU" w:eastAsia="ru-RU" w:bidi="ar-SA"/>
        </w:rPr>
        <w:t>відповідальність</w:t>
      </w:r>
      <w:proofErr w:type="spellEnd"/>
      <w:r w:rsidRPr="00B32F59">
        <w:rPr>
          <w:sz w:val="28"/>
          <w:lang w:val="ru-RU" w:eastAsia="ru-RU" w:bidi="ar-SA"/>
        </w:rPr>
        <w:t xml:space="preserve"> </w:t>
      </w:r>
      <w:proofErr w:type="spellStart"/>
      <w:r w:rsidRPr="00B32F59">
        <w:rPr>
          <w:sz w:val="28"/>
          <w:lang w:val="ru-RU" w:eastAsia="ru-RU" w:bidi="ar-SA"/>
        </w:rPr>
        <w:t>виконавців</w:t>
      </w:r>
      <w:proofErr w:type="spellEnd"/>
      <w:r w:rsidRPr="00B32F59">
        <w:rPr>
          <w:sz w:val="28"/>
          <w:lang w:val="ru-RU" w:eastAsia="ru-RU" w:bidi="ar-SA"/>
        </w:rPr>
        <w:t xml:space="preserve">, </w:t>
      </w:r>
      <w:proofErr w:type="spellStart"/>
      <w:r w:rsidRPr="00B32F59">
        <w:rPr>
          <w:sz w:val="28"/>
          <w:lang w:val="ru-RU" w:eastAsia="ru-RU" w:bidi="ar-SA"/>
        </w:rPr>
        <w:t>що</w:t>
      </w:r>
      <w:proofErr w:type="spellEnd"/>
      <w:r w:rsidRPr="00B32F59">
        <w:rPr>
          <w:sz w:val="28"/>
          <w:lang w:val="ru-RU" w:eastAsia="ru-RU" w:bidi="ar-SA"/>
        </w:rPr>
        <w:t xml:space="preserve"> </w:t>
      </w:r>
      <w:proofErr w:type="spellStart"/>
      <w:r w:rsidRPr="00B32F59">
        <w:rPr>
          <w:sz w:val="28"/>
          <w:lang w:val="ru-RU" w:eastAsia="ru-RU" w:bidi="ar-SA"/>
        </w:rPr>
        <w:t>беруть</w:t>
      </w:r>
      <w:proofErr w:type="spellEnd"/>
      <w:r w:rsidRPr="00B32F59">
        <w:rPr>
          <w:sz w:val="28"/>
          <w:lang w:val="ru-RU" w:eastAsia="ru-RU" w:bidi="ar-SA"/>
        </w:rPr>
        <w:t xml:space="preserve"> участь </w:t>
      </w:r>
      <w:proofErr w:type="gramStart"/>
      <w:r w:rsidRPr="00B32F59">
        <w:rPr>
          <w:sz w:val="28"/>
          <w:lang w:val="ru-RU" w:eastAsia="ru-RU" w:bidi="ar-SA"/>
        </w:rPr>
        <w:t>у</w:t>
      </w:r>
      <w:proofErr w:type="gramEnd"/>
      <w:r w:rsidRPr="00B32F59">
        <w:rPr>
          <w:sz w:val="28"/>
          <w:lang w:val="ru-RU" w:eastAsia="ru-RU" w:bidi="ar-SA"/>
        </w:rPr>
        <w:t xml:space="preserve"> </w:t>
      </w:r>
      <w:proofErr w:type="spellStart"/>
      <w:r w:rsidRPr="00B32F59">
        <w:rPr>
          <w:sz w:val="28"/>
          <w:lang w:val="ru-RU" w:eastAsia="ru-RU" w:bidi="ar-SA"/>
        </w:rPr>
        <w:t>реалізації</w:t>
      </w:r>
      <w:proofErr w:type="spellEnd"/>
      <w:r w:rsidRPr="00B32F59">
        <w:rPr>
          <w:sz w:val="28"/>
          <w:lang w:val="ru-RU" w:eastAsia="ru-RU" w:bidi="ar-SA"/>
        </w:rPr>
        <w:t xml:space="preserve"> </w:t>
      </w:r>
      <w:proofErr w:type="spellStart"/>
      <w:r w:rsidRPr="00B32F59">
        <w:rPr>
          <w:sz w:val="28"/>
          <w:lang w:val="ru-RU" w:eastAsia="ru-RU" w:bidi="ar-SA"/>
        </w:rPr>
        <w:t>заходів</w:t>
      </w:r>
      <w:proofErr w:type="spellEnd"/>
      <w:r w:rsidRPr="00B32F59">
        <w:rPr>
          <w:sz w:val="28"/>
          <w:lang w:val="ru-RU" w:eastAsia="ru-RU" w:bidi="ar-SA"/>
        </w:rPr>
        <w:t>.</w:t>
      </w:r>
    </w:p>
    <w:p w:rsidR="00B32F59" w:rsidRPr="00B32F59" w:rsidRDefault="00B32F59" w:rsidP="00B32F59">
      <w:pPr>
        <w:widowControl/>
        <w:autoSpaceDE/>
        <w:autoSpaceDN/>
        <w:spacing w:before="8"/>
        <w:rPr>
          <w:sz w:val="24"/>
          <w:lang w:val="ru-RU" w:eastAsia="ru-RU" w:bidi="ar-SA"/>
        </w:rPr>
      </w:pPr>
    </w:p>
    <w:p w:rsidR="00B32F59" w:rsidRPr="00B32F59" w:rsidRDefault="00B32F59" w:rsidP="00B32F59">
      <w:pPr>
        <w:widowControl/>
        <w:tabs>
          <w:tab w:val="left" w:pos="3616"/>
          <w:tab w:val="left" w:pos="5432"/>
          <w:tab w:val="left" w:pos="8931"/>
          <w:tab w:val="left" w:pos="10035"/>
        </w:tabs>
        <w:autoSpaceDE/>
        <w:autoSpaceDN/>
        <w:ind w:firstLine="709"/>
        <w:jc w:val="both"/>
        <w:rPr>
          <w:sz w:val="28"/>
          <w:lang w:val="ru-RU" w:eastAsia="ru-RU" w:bidi="ar-SA"/>
        </w:rPr>
      </w:pPr>
      <w:proofErr w:type="spellStart"/>
      <w:r w:rsidRPr="00B32F59">
        <w:rPr>
          <w:sz w:val="28"/>
          <w:lang w:val="ru-RU" w:eastAsia="ru-RU" w:bidi="ar-SA"/>
        </w:rPr>
        <w:t>Виконавчий</w:t>
      </w:r>
      <w:proofErr w:type="spellEnd"/>
      <w:r w:rsidRPr="00B32F59">
        <w:rPr>
          <w:sz w:val="28"/>
          <w:lang w:val="ru-RU" w:eastAsia="ru-RU" w:bidi="ar-SA"/>
        </w:rPr>
        <w:t xml:space="preserve"> </w:t>
      </w:r>
      <w:proofErr w:type="spellStart"/>
      <w:r w:rsidRPr="00B32F59">
        <w:rPr>
          <w:sz w:val="28"/>
          <w:lang w:val="ru-RU" w:eastAsia="ru-RU" w:bidi="ar-SA"/>
        </w:rPr>
        <w:t>комітет</w:t>
      </w:r>
      <w:proofErr w:type="spellEnd"/>
      <w:r w:rsidRPr="00B32F59">
        <w:rPr>
          <w:sz w:val="28"/>
          <w:lang w:val="ru-RU" w:eastAsia="ru-RU" w:bidi="ar-SA"/>
        </w:rPr>
        <w:t xml:space="preserve"> Омельницької </w:t>
      </w:r>
      <w:proofErr w:type="spellStart"/>
      <w:r w:rsidRPr="00B32F59">
        <w:rPr>
          <w:sz w:val="28"/>
          <w:lang w:val="ru-RU" w:eastAsia="ru-RU" w:bidi="ar-SA"/>
        </w:rPr>
        <w:t>сільської</w:t>
      </w:r>
      <w:proofErr w:type="spellEnd"/>
      <w:r w:rsidRPr="00B32F59">
        <w:rPr>
          <w:sz w:val="28"/>
          <w:lang w:val="ru-RU" w:eastAsia="ru-RU" w:bidi="ar-SA"/>
        </w:rPr>
        <w:t xml:space="preserve"> </w:t>
      </w:r>
      <w:r w:rsidRPr="00B32F59">
        <w:rPr>
          <w:spacing w:val="-5"/>
          <w:sz w:val="28"/>
          <w:lang w:val="ru-RU" w:eastAsia="ru-RU" w:bidi="ar-SA"/>
        </w:rPr>
        <w:t xml:space="preserve">ради </w:t>
      </w:r>
      <w:r w:rsidRPr="00B32F59">
        <w:rPr>
          <w:sz w:val="28"/>
          <w:lang w:val="ru-RU" w:eastAsia="ru-RU" w:bidi="ar-SA"/>
        </w:rPr>
        <w:t xml:space="preserve">за </w:t>
      </w:r>
      <w:proofErr w:type="spellStart"/>
      <w:proofErr w:type="gramStart"/>
      <w:r w:rsidRPr="00B32F59">
        <w:rPr>
          <w:sz w:val="28"/>
          <w:lang w:val="ru-RU" w:eastAsia="ru-RU" w:bidi="ar-SA"/>
        </w:rPr>
        <w:t>п</w:t>
      </w:r>
      <w:proofErr w:type="gramEnd"/>
      <w:r w:rsidRPr="00B32F59">
        <w:rPr>
          <w:sz w:val="28"/>
          <w:lang w:val="ru-RU" w:eastAsia="ru-RU" w:bidi="ar-SA"/>
        </w:rPr>
        <w:t>ідсумками</w:t>
      </w:r>
      <w:proofErr w:type="spellEnd"/>
      <w:r w:rsidRPr="00B32F59">
        <w:rPr>
          <w:sz w:val="28"/>
          <w:lang w:val="ru-RU" w:eastAsia="ru-RU" w:bidi="ar-SA"/>
        </w:rPr>
        <w:t xml:space="preserve"> 202</w:t>
      </w:r>
      <w:r w:rsidR="00E6536F">
        <w:rPr>
          <w:sz w:val="28"/>
          <w:lang w:val="ru-RU" w:eastAsia="ru-RU" w:bidi="ar-SA"/>
        </w:rPr>
        <w:t>3</w:t>
      </w:r>
      <w:r w:rsidRPr="00B32F59">
        <w:rPr>
          <w:sz w:val="28"/>
          <w:lang w:val="ru-RU" w:eastAsia="ru-RU" w:bidi="ar-SA"/>
        </w:rPr>
        <w:t xml:space="preserve"> року </w:t>
      </w:r>
      <w:proofErr w:type="spellStart"/>
      <w:r w:rsidRPr="00B32F59">
        <w:rPr>
          <w:sz w:val="28"/>
          <w:lang w:val="ru-RU" w:eastAsia="ru-RU" w:bidi="ar-SA"/>
        </w:rPr>
        <w:t>звітує</w:t>
      </w:r>
      <w:proofErr w:type="spellEnd"/>
      <w:r w:rsidRPr="00B32F59">
        <w:rPr>
          <w:sz w:val="28"/>
          <w:lang w:val="ru-RU" w:eastAsia="ru-RU" w:bidi="ar-SA"/>
        </w:rPr>
        <w:t xml:space="preserve"> про </w:t>
      </w:r>
      <w:proofErr w:type="spellStart"/>
      <w:r w:rsidRPr="00B32F59">
        <w:rPr>
          <w:sz w:val="28"/>
          <w:lang w:val="ru-RU" w:eastAsia="ru-RU" w:bidi="ar-SA"/>
        </w:rPr>
        <w:t>хід</w:t>
      </w:r>
      <w:proofErr w:type="spellEnd"/>
      <w:r w:rsidRPr="00B32F59">
        <w:rPr>
          <w:sz w:val="28"/>
          <w:lang w:val="ru-RU" w:eastAsia="ru-RU" w:bidi="ar-SA"/>
        </w:rPr>
        <w:t xml:space="preserve"> </w:t>
      </w:r>
      <w:proofErr w:type="spellStart"/>
      <w:r w:rsidRPr="00B32F59">
        <w:rPr>
          <w:sz w:val="28"/>
          <w:lang w:val="ru-RU" w:eastAsia="ru-RU" w:bidi="ar-SA"/>
        </w:rPr>
        <w:t>виконання</w:t>
      </w:r>
      <w:proofErr w:type="spellEnd"/>
      <w:r w:rsidRPr="00B32F59">
        <w:rPr>
          <w:sz w:val="28"/>
          <w:lang w:val="ru-RU" w:eastAsia="ru-RU" w:bidi="ar-SA"/>
        </w:rPr>
        <w:t xml:space="preserve"> та </w:t>
      </w:r>
      <w:proofErr w:type="spellStart"/>
      <w:r w:rsidRPr="00B32F59">
        <w:rPr>
          <w:sz w:val="28"/>
          <w:lang w:val="ru-RU" w:eastAsia="ru-RU" w:bidi="ar-SA"/>
        </w:rPr>
        <w:t>ефективність</w:t>
      </w:r>
      <w:proofErr w:type="spellEnd"/>
      <w:r w:rsidRPr="00B32F59">
        <w:rPr>
          <w:sz w:val="28"/>
          <w:lang w:val="ru-RU" w:eastAsia="ru-RU" w:bidi="ar-SA"/>
        </w:rPr>
        <w:t xml:space="preserve"> </w:t>
      </w:r>
      <w:proofErr w:type="spellStart"/>
      <w:r w:rsidRPr="00B32F59">
        <w:rPr>
          <w:sz w:val="28"/>
          <w:lang w:val="ru-RU" w:eastAsia="ru-RU" w:bidi="ar-SA"/>
        </w:rPr>
        <w:t>реалізації</w:t>
      </w:r>
      <w:proofErr w:type="spellEnd"/>
      <w:r w:rsidRPr="00B32F59">
        <w:rPr>
          <w:sz w:val="28"/>
          <w:lang w:val="ru-RU" w:eastAsia="ru-RU" w:bidi="ar-SA"/>
        </w:rPr>
        <w:t xml:space="preserve"> </w:t>
      </w:r>
      <w:proofErr w:type="spellStart"/>
      <w:r w:rsidRPr="00B32F59">
        <w:rPr>
          <w:sz w:val="28"/>
          <w:lang w:val="ru-RU" w:eastAsia="ru-RU" w:bidi="ar-SA"/>
        </w:rPr>
        <w:t>заходів</w:t>
      </w:r>
      <w:proofErr w:type="spellEnd"/>
      <w:r w:rsidRPr="00B32F59">
        <w:rPr>
          <w:sz w:val="28"/>
          <w:lang w:val="ru-RU" w:eastAsia="ru-RU" w:bidi="ar-SA"/>
        </w:rPr>
        <w:t xml:space="preserve"> </w:t>
      </w:r>
      <w:proofErr w:type="spellStart"/>
      <w:r w:rsidRPr="00B32F59">
        <w:rPr>
          <w:sz w:val="28"/>
          <w:lang w:val="ru-RU" w:eastAsia="ru-RU" w:bidi="ar-SA"/>
        </w:rPr>
        <w:t>програми</w:t>
      </w:r>
      <w:proofErr w:type="spellEnd"/>
      <w:r w:rsidRPr="00B32F59">
        <w:rPr>
          <w:sz w:val="28"/>
          <w:lang w:val="ru-RU" w:eastAsia="ru-RU" w:bidi="ar-SA"/>
        </w:rPr>
        <w:t xml:space="preserve"> на </w:t>
      </w:r>
      <w:proofErr w:type="spellStart"/>
      <w:r w:rsidRPr="00B32F59">
        <w:rPr>
          <w:sz w:val="28"/>
          <w:lang w:val="ru-RU" w:eastAsia="ru-RU" w:bidi="ar-SA"/>
        </w:rPr>
        <w:t>сесії</w:t>
      </w:r>
      <w:proofErr w:type="spellEnd"/>
      <w:r w:rsidRPr="00B32F59">
        <w:rPr>
          <w:sz w:val="28"/>
          <w:lang w:val="ru-RU" w:eastAsia="ru-RU" w:bidi="ar-SA"/>
        </w:rPr>
        <w:t xml:space="preserve"> Омельницької </w:t>
      </w:r>
      <w:proofErr w:type="spellStart"/>
      <w:r w:rsidRPr="00B32F59">
        <w:rPr>
          <w:sz w:val="28"/>
          <w:lang w:val="ru-RU" w:eastAsia="ru-RU" w:bidi="ar-SA"/>
        </w:rPr>
        <w:t>сільської</w:t>
      </w:r>
      <w:proofErr w:type="spellEnd"/>
      <w:r w:rsidRPr="00B32F59">
        <w:rPr>
          <w:sz w:val="28"/>
          <w:lang w:val="ru-RU" w:eastAsia="ru-RU" w:bidi="ar-SA"/>
        </w:rPr>
        <w:t xml:space="preserve"> ради.</w:t>
      </w:r>
    </w:p>
    <w:p w:rsidR="0024635F" w:rsidRDefault="0024635F"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B32F59">
      <w:pPr>
        <w:pStyle w:val="ab"/>
        <w:jc w:val="both"/>
        <w:rPr>
          <w:lang w:val="ru-RU"/>
        </w:rPr>
      </w:pPr>
    </w:p>
    <w:p w:rsidR="009C5C0D" w:rsidRDefault="009C5C0D" w:rsidP="009C5C0D">
      <w:pPr>
        <w:widowControl/>
        <w:ind w:left="5812"/>
        <w:rPr>
          <w:lang w:eastAsia="ru-RU" w:bidi="ar-SA"/>
        </w:rPr>
      </w:pPr>
      <w:proofErr w:type="spellStart"/>
      <w:r>
        <w:rPr>
          <w:lang w:val="ru-RU" w:eastAsia="ru-RU" w:bidi="ar-SA"/>
        </w:rPr>
        <w:lastRenderedPageBreak/>
        <w:t>Додаток</w:t>
      </w:r>
      <w:proofErr w:type="spellEnd"/>
      <w:r>
        <w:rPr>
          <w:lang w:val="ru-RU" w:eastAsia="ru-RU" w:bidi="ar-SA"/>
        </w:rPr>
        <w:t xml:space="preserve"> </w:t>
      </w:r>
      <w:r>
        <w:rPr>
          <w:lang w:eastAsia="ru-RU" w:bidi="ar-SA"/>
        </w:rPr>
        <w:t>1</w:t>
      </w:r>
    </w:p>
    <w:p w:rsidR="009C5C0D" w:rsidRDefault="009C5C0D" w:rsidP="009C5C0D">
      <w:pPr>
        <w:widowControl/>
        <w:ind w:left="5812"/>
        <w:rPr>
          <w:lang w:val="ru-RU" w:eastAsia="ru-RU" w:bidi="ar-SA"/>
        </w:rPr>
      </w:pPr>
    </w:p>
    <w:p w:rsidR="00DF0625" w:rsidRDefault="0002305B" w:rsidP="009C5C0D">
      <w:pPr>
        <w:widowControl/>
        <w:jc w:val="center"/>
        <w:rPr>
          <w:b/>
          <w:lang w:eastAsia="ru-RU" w:bidi="ar-SA"/>
        </w:rPr>
      </w:pPr>
      <w:r w:rsidRPr="0002305B">
        <w:rPr>
          <w:b/>
          <w:lang w:eastAsia="ru-RU" w:bidi="ar-SA"/>
        </w:rPr>
        <w:t xml:space="preserve">Перелік програм, які реалізуються в складі плану економічного і соціального розвитку Омельницької територіальної громади Кременчуцького району Полтавської області  </w:t>
      </w:r>
    </w:p>
    <w:p w:rsidR="009C5C0D" w:rsidRDefault="0002305B" w:rsidP="009C5C0D">
      <w:pPr>
        <w:widowControl/>
        <w:jc w:val="center"/>
        <w:rPr>
          <w:lang w:eastAsia="ru-RU" w:bidi="ar-SA"/>
        </w:rPr>
      </w:pPr>
      <w:r w:rsidRPr="0002305B">
        <w:rPr>
          <w:b/>
          <w:lang w:eastAsia="ru-RU" w:bidi="ar-SA"/>
        </w:rPr>
        <w:t>на 202</w:t>
      </w:r>
      <w:r w:rsidR="00E6536F">
        <w:rPr>
          <w:b/>
          <w:lang w:eastAsia="ru-RU" w:bidi="ar-SA"/>
        </w:rPr>
        <w:t>3</w:t>
      </w:r>
      <w:r w:rsidRPr="0002305B">
        <w:rPr>
          <w:b/>
          <w:lang w:eastAsia="ru-RU" w:bidi="ar-SA"/>
        </w:rPr>
        <w:t xml:space="preserve"> рік</w:t>
      </w:r>
    </w:p>
    <w:tbl>
      <w:tblPr>
        <w:tblStyle w:val="11"/>
        <w:tblW w:w="0" w:type="auto"/>
        <w:tblLook w:val="04A0"/>
      </w:tblPr>
      <w:tblGrid>
        <w:gridCol w:w="850"/>
        <w:gridCol w:w="5495"/>
        <w:gridCol w:w="3000"/>
      </w:tblGrid>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b/>
                <w:sz w:val="24"/>
                <w:szCs w:val="24"/>
              </w:rPr>
            </w:pPr>
            <w:r>
              <w:rPr>
                <w:b/>
                <w:sz w:val="24"/>
                <w:szCs w:val="24"/>
              </w:rPr>
              <w:t>№з/п</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b/>
                <w:sz w:val="24"/>
                <w:szCs w:val="24"/>
              </w:rPr>
            </w:pPr>
            <w:r>
              <w:rPr>
                <w:b/>
                <w:sz w:val="24"/>
                <w:szCs w:val="24"/>
              </w:rPr>
              <w:t>Назва програми</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b/>
                <w:sz w:val="24"/>
                <w:szCs w:val="24"/>
              </w:rPr>
            </w:pPr>
            <w:r>
              <w:rPr>
                <w:b/>
                <w:sz w:val="24"/>
                <w:szCs w:val="24"/>
              </w:rPr>
              <w:t>Розмір фінансування, тис. грн.</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327F23">
            <w:pPr>
              <w:rPr>
                <w:sz w:val="24"/>
                <w:szCs w:val="24"/>
              </w:rPr>
            </w:pPr>
            <w:r>
              <w:rPr>
                <w:sz w:val="24"/>
                <w:szCs w:val="24"/>
              </w:rPr>
              <w:t xml:space="preserve">Комплексна програма розвитку житлово-комунального господарства,благоустрою населених пунктів Омельницької сільської ради кременчуцького району Полтавської області та утримання об’єктів комунальної власності на </w:t>
            </w:r>
            <w:r w:rsidR="00E6536F">
              <w:rPr>
                <w:sz w:val="24"/>
                <w:szCs w:val="24"/>
              </w:rPr>
              <w:t xml:space="preserve">2023-2025 </w:t>
            </w:r>
            <w:proofErr w:type="spellStart"/>
            <w:r w:rsidR="00E6536F">
              <w:rPr>
                <w:sz w:val="24"/>
                <w:szCs w:val="24"/>
              </w:rPr>
              <w:t>р.р</w:t>
            </w:r>
            <w:proofErr w:type="spellEnd"/>
            <w:r>
              <w:rPr>
                <w:sz w:val="24"/>
                <w:szCs w:val="24"/>
              </w:rPr>
              <w:t>.</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pPr>
              <w:rPr>
                <w:sz w:val="24"/>
                <w:szCs w:val="24"/>
              </w:rPr>
            </w:pPr>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2.</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«Вуличне освітлення Омельницької сільської ради Кременчуцького району Полтавської області на 202</w:t>
            </w:r>
            <w:r w:rsidR="00E6536F">
              <w:rPr>
                <w:sz w:val="24"/>
                <w:szCs w:val="24"/>
              </w:rPr>
              <w:t>3-2025р.</w:t>
            </w:r>
            <w:r>
              <w:rPr>
                <w:sz w:val="24"/>
                <w:szCs w:val="24"/>
              </w:rPr>
              <w:t>р.</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3.</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pStyle w:val="ac"/>
            </w:pPr>
            <w:r>
              <w:t>Програма природоохоронних заходів місцевого значення на 202</w:t>
            </w:r>
            <w:r w:rsidR="00E6536F">
              <w:t>3-2025р.</w:t>
            </w:r>
            <w:r>
              <w:t>р.</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4.</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 xml:space="preserve">Програма  поводження з твердими побутовими відходами в Омельницькій сільській раді Кременчуцького району Полтавської області на </w:t>
            </w:r>
            <w:r w:rsidR="00E6536F">
              <w:rPr>
                <w:sz w:val="24"/>
                <w:szCs w:val="24"/>
              </w:rPr>
              <w:t>2023-2025р.</w:t>
            </w:r>
            <w:r>
              <w:rPr>
                <w:sz w:val="24"/>
                <w:szCs w:val="24"/>
              </w:rPr>
              <w:t>р</w:t>
            </w:r>
            <w:r w:rsidR="00E6536F">
              <w:rPr>
                <w:sz w:val="24"/>
                <w:szCs w:val="24"/>
              </w:rPr>
              <w:t>.</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5.</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Місцева комплексна програма «Профілактики правопорушень на 2022-2025р.р.по Омельницькій сільській раді Кременчуцького району Полтавської області»</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6.</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підтримки діяльності відділу оборонної та мобілізаційної  роботи з питань допризовної підготовки, сприяння призову громадян на строкову військову службу, проведення перевірочних (навчальних) зборів військовозобов’язаних та заходів з мобілізаційної підготовки на 2022-2025роки в Омельницькій сільській раді Кременчуцького району Полтавської області</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7.</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Цільова соціальна Програма розвитку цивільного захисту  на території Омельницької сільської ради Кременчуцького району Полтавської області на 2022 -2025р.р</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8.</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«Безпечна громада на 2021-2025р.р.»</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lastRenderedPageBreak/>
              <w:t>9.</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соціального захисту окремих категорій населення на 202</w:t>
            </w:r>
            <w:r w:rsidR="00385445">
              <w:rPr>
                <w:sz w:val="24"/>
                <w:szCs w:val="24"/>
              </w:rPr>
              <w:t>3</w:t>
            </w:r>
            <w:r>
              <w:rPr>
                <w:sz w:val="24"/>
                <w:szCs w:val="24"/>
              </w:rPr>
              <w:t>-202</w:t>
            </w:r>
            <w:r w:rsidR="00385445">
              <w:rPr>
                <w:sz w:val="24"/>
                <w:szCs w:val="24"/>
              </w:rPr>
              <w:t xml:space="preserve">5 </w:t>
            </w:r>
            <w:proofErr w:type="spellStart"/>
            <w:r>
              <w:rPr>
                <w:sz w:val="24"/>
                <w:szCs w:val="24"/>
              </w:rPr>
              <w:t>р.р</w:t>
            </w:r>
            <w:proofErr w:type="spellEnd"/>
            <w:r>
              <w:rPr>
                <w:sz w:val="24"/>
                <w:szCs w:val="24"/>
              </w:rPr>
              <w:t>, що діє на території Омельницької сільської ради Кременчуцького району Полтавської області</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10.</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«Сільська медицина</w:t>
            </w:r>
            <w:r w:rsidR="00DF0625">
              <w:rPr>
                <w:sz w:val="24"/>
                <w:szCs w:val="24"/>
              </w:rPr>
              <w:t xml:space="preserve"> на </w:t>
            </w:r>
            <w:bookmarkStart w:id="6" w:name="_GoBack"/>
            <w:bookmarkEnd w:id="6"/>
            <w:r>
              <w:rPr>
                <w:sz w:val="24"/>
                <w:szCs w:val="24"/>
              </w:rPr>
              <w:t>202</w:t>
            </w:r>
            <w:r w:rsidR="00385445">
              <w:rPr>
                <w:sz w:val="24"/>
                <w:szCs w:val="24"/>
              </w:rPr>
              <w:t>3-2025р.р.</w:t>
            </w:r>
            <w:r>
              <w:rPr>
                <w:sz w:val="24"/>
                <w:szCs w:val="24"/>
              </w:rPr>
              <w:t>»</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11.</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зайнятості населення Омельницької сільської ради Кременчуцького району Полтавської області на 202</w:t>
            </w:r>
            <w:r w:rsidR="00385445">
              <w:rPr>
                <w:sz w:val="24"/>
                <w:szCs w:val="24"/>
              </w:rPr>
              <w:t>3-2025</w:t>
            </w:r>
            <w:r>
              <w:rPr>
                <w:sz w:val="24"/>
                <w:szCs w:val="24"/>
              </w:rPr>
              <w:t>р.</w:t>
            </w:r>
            <w:r w:rsidR="00385445">
              <w:rPr>
                <w:sz w:val="24"/>
                <w:szCs w:val="24"/>
              </w:rPr>
              <w:t>р.</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12.</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забезпечення пожежної безпеки та організації рятувальних робіт у Омельницькій територіальній громаді на 202</w:t>
            </w:r>
            <w:r w:rsidR="00385445">
              <w:rPr>
                <w:sz w:val="24"/>
                <w:szCs w:val="24"/>
              </w:rPr>
              <w:t>3-2025</w:t>
            </w:r>
            <w:r>
              <w:rPr>
                <w:sz w:val="24"/>
                <w:szCs w:val="24"/>
              </w:rPr>
              <w:t xml:space="preserve"> </w:t>
            </w:r>
            <w:proofErr w:type="spellStart"/>
            <w:r>
              <w:rPr>
                <w:sz w:val="24"/>
                <w:szCs w:val="24"/>
              </w:rPr>
              <w:t>р</w:t>
            </w:r>
            <w:r w:rsidR="00385445">
              <w:rPr>
                <w:sz w:val="24"/>
                <w:szCs w:val="24"/>
              </w:rPr>
              <w:t>.р</w:t>
            </w:r>
            <w:proofErr w:type="spellEnd"/>
            <w:r w:rsidR="00385445">
              <w:rPr>
                <w:sz w:val="24"/>
                <w:szCs w:val="24"/>
              </w:rPr>
              <w:t>.</w:t>
            </w:r>
            <w:r>
              <w:rPr>
                <w:sz w:val="24"/>
                <w:szCs w:val="24"/>
              </w:rPr>
              <w:t>»</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13.</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pStyle w:val="ac"/>
            </w:pPr>
            <w:r>
              <w:t xml:space="preserve">Програма розвитку культури Омельницької сільської ради </w:t>
            </w:r>
            <w:r>
              <w:rPr>
                <w:lang w:val="ru-RU"/>
              </w:rPr>
              <w:t xml:space="preserve">Кременчуцького району Полтавської області </w:t>
            </w:r>
            <w:r>
              <w:t>на 202</w:t>
            </w:r>
            <w:r w:rsidR="00385445">
              <w:t>3-2025</w:t>
            </w:r>
            <w:r>
              <w:t xml:space="preserve"> роки</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14.</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 xml:space="preserve">Програма взаємодії з батьками як педагогічними партнерами (в рамках спортивного напряму) в </w:t>
            </w:r>
            <w:proofErr w:type="spellStart"/>
            <w:r>
              <w:rPr>
                <w:sz w:val="24"/>
                <w:szCs w:val="24"/>
              </w:rPr>
              <w:t>Рокитненськ</w:t>
            </w:r>
            <w:r w:rsidR="00385445">
              <w:rPr>
                <w:sz w:val="24"/>
                <w:szCs w:val="24"/>
              </w:rPr>
              <w:t>ії</w:t>
            </w:r>
            <w:proofErr w:type="spellEnd"/>
            <w:r w:rsidR="00385445">
              <w:rPr>
                <w:sz w:val="24"/>
                <w:szCs w:val="24"/>
              </w:rPr>
              <w:t xml:space="preserve"> гімназії</w:t>
            </w:r>
            <w:r>
              <w:rPr>
                <w:sz w:val="24"/>
                <w:szCs w:val="24"/>
              </w:rPr>
              <w:t xml:space="preserve"> та ОЗ «Омельницька ЗОШ I – III </w:t>
            </w:r>
            <w:proofErr w:type="spellStart"/>
            <w:r>
              <w:rPr>
                <w:sz w:val="24"/>
                <w:szCs w:val="24"/>
              </w:rPr>
              <w:t>cтупенів</w:t>
            </w:r>
            <w:proofErr w:type="spellEnd"/>
            <w:r>
              <w:rPr>
                <w:sz w:val="24"/>
                <w:szCs w:val="24"/>
              </w:rPr>
              <w:t>» Омельницької сільської ради кременчуцького району Полтавської області</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15.</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оздоровлення  та відпочинку дітей Омельницької сільської ради Кременчуцького району полтавської області на 202</w:t>
            </w:r>
            <w:r w:rsidR="00385445">
              <w:rPr>
                <w:sz w:val="24"/>
                <w:szCs w:val="24"/>
              </w:rPr>
              <w:t>3-2025</w:t>
            </w:r>
            <w:r>
              <w:rPr>
                <w:sz w:val="24"/>
                <w:szCs w:val="24"/>
              </w:rPr>
              <w:t xml:space="preserve"> </w:t>
            </w:r>
            <w:proofErr w:type="spellStart"/>
            <w:r>
              <w:rPr>
                <w:sz w:val="24"/>
                <w:szCs w:val="24"/>
              </w:rPr>
              <w:t>р</w:t>
            </w:r>
            <w:r w:rsidR="00385445">
              <w:rPr>
                <w:sz w:val="24"/>
                <w:szCs w:val="24"/>
              </w:rPr>
              <w:t>.р</w:t>
            </w:r>
            <w:proofErr w:type="spellEnd"/>
            <w:r w:rsidR="00385445">
              <w:rPr>
                <w:sz w:val="24"/>
                <w:szCs w:val="24"/>
              </w:rPr>
              <w:t>.</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16.</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розвитку фізичної культури і спорту Омельницької сільської ради Кременчуцького району Полтавської області на 202</w:t>
            </w:r>
            <w:r w:rsidR="00385445">
              <w:rPr>
                <w:sz w:val="24"/>
                <w:szCs w:val="24"/>
              </w:rPr>
              <w:t>3-2025</w:t>
            </w:r>
            <w:r>
              <w:rPr>
                <w:sz w:val="24"/>
                <w:szCs w:val="24"/>
              </w:rPr>
              <w:t xml:space="preserve"> роки</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r w:rsidR="009C5C0D" w:rsidTr="009C5C0D">
        <w:tc>
          <w:tcPr>
            <w:tcW w:w="850" w:type="dxa"/>
            <w:tcBorders>
              <w:top w:val="single" w:sz="4" w:space="0" w:color="auto"/>
              <w:left w:val="single" w:sz="4" w:space="0" w:color="auto"/>
              <w:bottom w:val="single" w:sz="4" w:space="0" w:color="auto"/>
              <w:right w:val="single" w:sz="4" w:space="0" w:color="auto"/>
            </w:tcBorders>
            <w:hideMark/>
          </w:tcPr>
          <w:p w:rsidR="009C5C0D" w:rsidRDefault="009C5C0D" w:rsidP="00327F23">
            <w:pPr>
              <w:jc w:val="center"/>
              <w:rPr>
                <w:sz w:val="24"/>
                <w:szCs w:val="24"/>
              </w:rPr>
            </w:pPr>
            <w:r>
              <w:rPr>
                <w:sz w:val="24"/>
                <w:szCs w:val="24"/>
              </w:rPr>
              <w:t>17.</w:t>
            </w:r>
          </w:p>
        </w:tc>
        <w:tc>
          <w:tcPr>
            <w:tcW w:w="5495" w:type="dxa"/>
            <w:tcBorders>
              <w:top w:val="single" w:sz="4" w:space="0" w:color="auto"/>
              <w:left w:val="single" w:sz="4" w:space="0" w:color="auto"/>
              <w:bottom w:val="single" w:sz="4" w:space="0" w:color="auto"/>
              <w:right w:val="single" w:sz="4" w:space="0" w:color="auto"/>
            </w:tcBorders>
            <w:hideMark/>
          </w:tcPr>
          <w:p w:rsidR="009C5C0D" w:rsidRDefault="009C5C0D" w:rsidP="009C5C0D">
            <w:pPr>
              <w:rPr>
                <w:sz w:val="24"/>
                <w:szCs w:val="24"/>
              </w:rPr>
            </w:pPr>
            <w:r>
              <w:rPr>
                <w:sz w:val="24"/>
                <w:szCs w:val="24"/>
              </w:rPr>
              <w:t>Програма «Сільська школа</w:t>
            </w:r>
            <w:r w:rsidR="00385445">
              <w:rPr>
                <w:sz w:val="24"/>
                <w:szCs w:val="24"/>
              </w:rPr>
              <w:t xml:space="preserve"> </w:t>
            </w:r>
            <w:r>
              <w:rPr>
                <w:sz w:val="24"/>
                <w:szCs w:val="24"/>
              </w:rPr>
              <w:t>202</w:t>
            </w:r>
            <w:r w:rsidR="00385445">
              <w:rPr>
                <w:sz w:val="24"/>
                <w:szCs w:val="24"/>
              </w:rPr>
              <w:t>3-2025р.р.</w:t>
            </w:r>
            <w:r>
              <w:rPr>
                <w:sz w:val="24"/>
                <w:szCs w:val="24"/>
              </w:rPr>
              <w:t>»</w:t>
            </w:r>
          </w:p>
        </w:tc>
        <w:tc>
          <w:tcPr>
            <w:tcW w:w="3000" w:type="dxa"/>
            <w:tcBorders>
              <w:top w:val="single" w:sz="4" w:space="0" w:color="auto"/>
              <w:left w:val="single" w:sz="4" w:space="0" w:color="auto"/>
              <w:bottom w:val="single" w:sz="4" w:space="0" w:color="auto"/>
              <w:right w:val="single" w:sz="4" w:space="0" w:color="auto"/>
            </w:tcBorders>
            <w:hideMark/>
          </w:tcPr>
          <w:p w:rsidR="009C5C0D" w:rsidRDefault="009C5C0D" w:rsidP="00327F23">
            <w:r>
              <w:rPr>
                <w:sz w:val="24"/>
                <w:szCs w:val="24"/>
              </w:rPr>
              <w:t>Кошти бюджету Омельницької сільської територіальної громади та інші джерела незаборонені  чинним законодавством</w:t>
            </w:r>
          </w:p>
        </w:tc>
      </w:tr>
    </w:tbl>
    <w:p w:rsidR="009C5C0D" w:rsidRDefault="009C5C0D" w:rsidP="009C5C0D">
      <w:pPr>
        <w:pStyle w:val="ab"/>
        <w:jc w:val="both"/>
      </w:pPr>
    </w:p>
    <w:p w:rsidR="009C5C0D" w:rsidRDefault="009C5C0D" w:rsidP="009C5C0D"/>
    <w:p w:rsidR="009C5C0D" w:rsidRPr="009C5C0D" w:rsidRDefault="009C5C0D" w:rsidP="00B32F59">
      <w:pPr>
        <w:pStyle w:val="ab"/>
        <w:jc w:val="both"/>
      </w:pPr>
    </w:p>
    <w:p w:rsidR="009C5C0D" w:rsidRDefault="009C5C0D" w:rsidP="00B32F59">
      <w:pPr>
        <w:pStyle w:val="ab"/>
        <w:jc w:val="both"/>
        <w:rPr>
          <w:lang w:val="ru-RU"/>
        </w:rPr>
      </w:pPr>
    </w:p>
    <w:p w:rsidR="009C5C0D" w:rsidRPr="00B32F59" w:rsidRDefault="009C5C0D" w:rsidP="00B32F59">
      <w:pPr>
        <w:pStyle w:val="ab"/>
        <w:jc w:val="both"/>
        <w:rPr>
          <w:lang w:val="ru-RU"/>
        </w:rPr>
      </w:pPr>
    </w:p>
    <w:sectPr w:rsidR="009C5C0D" w:rsidRPr="00B32F59" w:rsidSect="008763DF">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60D1" w:rsidRDefault="003260D1" w:rsidP="001002B2">
      <w:r>
        <w:separator/>
      </w:r>
    </w:p>
  </w:endnote>
  <w:endnote w:type="continuationSeparator" w:id="0">
    <w:p w:rsidR="003260D1" w:rsidRDefault="003260D1" w:rsidP="001002B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60D1" w:rsidRDefault="003260D1" w:rsidP="001002B2">
      <w:r>
        <w:separator/>
      </w:r>
    </w:p>
  </w:footnote>
  <w:footnote w:type="continuationSeparator" w:id="0">
    <w:p w:rsidR="003260D1" w:rsidRDefault="003260D1" w:rsidP="001002B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37117"/>
    <w:multiLevelType w:val="hybridMultilevel"/>
    <w:tmpl w:val="9C12F8C4"/>
    <w:lvl w:ilvl="0" w:tplc="015A18B6">
      <w:start w:val="5"/>
      <w:numFmt w:val="decimal"/>
      <w:lvlText w:val="%1."/>
      <w:lvlJc w:val="left"/>
      <w:pPr>
        <w:ind w:left="107" w:hanging="281"/>
      </w:pPr>
      <w:rPr>
        <w:rFonts w:ascii="Times New Roman" w:eastAsia="Times New Roman" w:hAnsi="Times New Roman" w:cs="Times New Roman" w:hint="default"/>
        <w:w w:val="100"/>
        <w:sz w:val="28"/>
        <w:szCs w:val="28"/>
        <w:lang w:val="uk-UA" w:eastAsia="uk-UA" w:bidi="uk-UA"/>
      </w:rPr>
    </w:lvl>
    <w:lvl w:ilvl="1" w:tplc="5CDA8D96">
      <w:numFmt w:val="bullet"/>
      <w:lvlText w:val="•"/>
      <w:lvlJc w:val="left"/>
      <w:pPr>
        <w:ind w:left="529" w:hanging="281"/>
      </w:pPr>
      <w:rPr>
        <w:rFonts w:hint="default"/>
        <w:lang w:val="uk-UA" w:eastAsia="uk-UA" w:bidi="uk-UA"/>
      </w:rPr>
    </w:lvl>
    <w:lvl w:ilvl="2" w:tplc="57ACBCAE">
      <w:numFmt w:val="bullet"/>
      <w:lvlText w:val="•"/>
      <w:lvlJc w:val="left"/>
      <w:pPr>
        <w:ind w:left="958" w:hanging="281"/>
      </w:pPr>
      <w:rPr>
        <w:rFonts w:hint="default"/>
        <w:lang w:val="uk-UA" w:eastAsia="uk-UA" w:bidi="uk-UA"/>
      </w:rPr>
    </w:lvl>
    <w:lvl w:ilvl="3" w:tplc="03EA8278">
      <w:numFmt w:val="bullet"/>
      <w:lvlText w:val="•"/>
      <w:lvlJc w:val="left"/>
      <w:pPr>
        <w:ind w:left="1387" w:hanging="281"/>
      </w:pPr>
      <w:rPr>
        <w:rFonts w:hint="default"/>
        <w:lang w:val="uk-UA" w:eastAsia="uk-UA" w:bidi="uk-UA"/>
      </w:rPr>
    </w:lvl>
    <w:lvl w:ilvl="4" w:tplc="D57EF1BE">
      <w:numFmt w:val="bullet"/>
      <w:lvlText w:val="•"/>
      <w:lvlJc w:val="left"/>
      <w:pPr>
        <w:ind w:left="1816" w:hanging="281"/>
      </w:pPr>
      <w:rPr>
        <w:rFonts w:hint="default"/>
        <w:lang w:val="uk-UA" w:eastAsia="uk-UA" w:bidi="uk-UA"/>
      </w:rPr>
    </w:lvl>
    <w:lvl w:ilvl="5" w:tplc="C69A8E48">
      <w:numFmt w:val="bullet"/>
      <w:lvlText w:val="•"/>
      <w:lvlJc w:val="left"/>
      <w:pPr>
        <w:ind w:left="2245" w:hanging="281"/>
      </w:pPr>
      <w:rPr>
        <w:rFonts w:hint="default"/>
        <w:lang w:val="uk-UA" w:eastAsia="uk-UA" w:bidi="uk-UA"/>
      </w:rPr>
    </w:lvl>
    <w:lvl w:ilvl="6" w:tplc="0BC01C1C">
      <w:numFmt w:val="bullet"/>
      <w:lvlText w:val="•"/>
      <w:lvlJc w:val="left"/>
      <w:pPr>
        <w:ind w:left="2674" w:hanging="281"/>
      </w:pPr>
      <w:rPr>
        <w:rFonts w:hint="default"/>
        <w:lang w:val="uk-UA" w:eastAsia="uk-UA" w:bidi="uk-UA"/>
      </w:rPr>
    </w:lvl>
    <w:lvl w:ilvl="7" w:tplc="A726FC78">
      <w:numFmt w:val="bullet"/>
      <w:lvlText w:val="•"/>
      <w:lvlJc w:val="left"/>
      <w:pPr>
        <w:ind w:left="3103" w:hanging="281"/>
      </w:pPr>
      <w:rPr>
        <w:rFonts w:hint="default"/>
        <w:lang w:val="uk-UA" w:eastAsia="uk-UA" w:bidi="uk-UA"/>
      </w:rPr>
    </w:lvl>
    <w:lvl w:ilvl="8" w:tplc="39166BE6">
      <w:numFmt w:val="bullet"/>
      <w:lvlText w:val="•"/>
      <w:lvlJc w:val="left"/>
      <w:pPr>
        <w:ind w:left="3532" w:hanging="281"/>
      </w:pPr>
      <w:rPr>
        <w:rFonts w:hint="default"/>
        <w:lang w:val="uk-UA" w:eastAsia="uk-UA" w:bidi="uk-UA"/>
      </w:rPr>
    </w:lvl>
  </w:abstractNum>
  <w:abstractNum w:abstractNumId="1">
    <w:nsid w:val="05F115E2"/>
    <w:multiLevelType w:val="hybridMultilevel"/>
    <w:tmpl w:val="88FCBC10"/>
    <w:lvl w:ilvl="0" w:tplc="3F6C6AE4">
      <w:start w:val="1"/>
      <w:numFmt w:val="decimal"/>
      <w:lvlText w:val="%1."/>
      <w:lvlJc w:val="left"/>
      <w:pPr>
        <w:ind w:left="107" w:hanging="213"/>
      </w:pPr>
      <w:rPr>
        <w:rFonts w:ascii="Times New Roman" w:eastAsia="Times New Roman" w:hAnsi="Times New Roman" w:cs="Times New Roman" w:hint="default"/>
        <w:w w:val="100"/>
        <w:sz w:val="26"/>
        <w:szCs w:val="26"/>
        <w:lang w:val="uk-UA" w:eastAsia="uk-UA" w:bidi="uk-UA"/>
      </w:rPr>
    </w:lvl>
    <w:lvl w:ilvl="1" w:tplc="497ED4BE">
      <w:numFmt w:val="bullet"/>
      <w:lvlText w:val="•"/>
      <w:lvlJc w:val="left"/>
      <w:pPr>
        <w:ind w:left="529" w:hanging="213"/>
      </w:pPr>
      <w:rPr>
        <w:rFonts w:hint="default"/>
        <w:lang w:val="uk-UA" w:eastAsia="uk-UA" w:bidi="uk-UA"/>
      </w:rPr>
    </w:lvl>
    <w:lvl w:ilvl="2" w:tplc="2EFCD4C6">
      <w:numFmt w:val="bullet"/>
      <w:lvlText w:val="•"/>
      <w:lvlJc w:val="left"/>
      <w:pPr>
        <w:ind w:left="958" w:hanging="213"/>
      </w:pPr>
      <w:rPr>
        <w:rFonts w:hint="default"/>
        <w:lang w:val="uk-UA" w:eastAsia="uk-UA" w:bidi="uk-UA"/>
      </w:rPr>
    </w:lvl>
    <w:lvl w:ilvl="3" w:tplc="6A34B970">
      <w:numFmt w:val="bullet"/>
      <w:lvlText w:val="•"/>
      <w:lvlJc w:val="left"/>
      <w:pPr>
        <w:ind w:left="1387" w:hanging="213"/>
      </w:pPr>
      <w:rPr>
        <w:rFonts w:hint="default"/>
        <w:lang w:val="uk-UA" w:eastAsia="uk-UA" w:bidi="uk-UA"/>
      </w:rPr>
    </w:lvl>
    <w:lvl w:ilvl="4" w:tplc="B06476B2">
      <w:numFmt w:val="bullet"/>
      <w:lvlText w:val="•"/>
      <w:lvlJc w:val="left"/>
      <w:pPr>
        <w:ind w:left="1816" w:hanging="213"/>
      </w:pPr>
      <w:rPr>
        <w:rFonts w:hint="default"/>
        <w:lang w:val="uk-UA" w:eastAsia="uk-UA" w:bidi="uk-UA"/>
      </w:rPr>
    </w:lvl>
    <w:lvl w:ilvl="5" w:tplc="1C485036">
      <w:numFmt w:val="bullet"/>
      <w:lvlText w:val="•"/>
      <w:lvlJc w:val="left"/>
      <w:pPr>
        <w:ind w:left="2245" w:hanging="213"/>
      </w:pPr>
      <w:rPr>
        <w:rFonts w:hint="default"/>
        <w:lang w:val="uk-UA" w:eastAsia="uk-UA" w:bidi="uk-UA"/>
      </w:rPr>
    </w:lvl>
    <w:lvl w:ilvl="6" w:tplc="8D462708">
      <w:numFmt w:val="bullet"/>
      <w:lvlText w:val="•"/>
      <w:lvlJc w:val="left"/>
      <w:pPr>
        <w:ind w:left="2674" w:hanging="213"/>
      </w:pPr>
      <w:rPr>
        <w:rFonts w:hint="default"/>
        <w:lang w:val="uk-UA" w:eastAsia="uk-UA" w:bidi="uk-UA"/>
      </w:rPr>
    </w:lvl>
    <w:lvl w:ilvl="7" w:tplc="E3A8526E">
      <w:numFmt w:val="bullet"/>
      <w:lvlText w:val="•"/>
      <w:lvlJc w:val="left"/>
      <w:pPr>
        <w:ind w:left="3103" w:hanging="213"/>
      </w:pPr>
      <w:rPr>
        <w:rFonts w:hint="default"/>
        <w:lang w:val="uk-UA" w:eastAsia="uk-UA" w:bidi="uk-UA"/>
      </w:rPr>
    </w:lvl>
    <w:lvl w:ilvl="8" w:tplc="C97EA2C4">
      <w:numFmt w:val="bullet"/>
      <w:lvlText w:val="•"/>
      <w:lvlJc w:val="left"/>
      <w:pPr>
        <w:ind w:left="3532" w:hanging="213"/>
      </w:pPr>
      <w:rPr>
        <w:rFonts w:hint="default"/>
        <w:lang w:val="uk-UA" w:eastAsia="uk-UA" w:bidi="uk-UA"/>
      </w:rPr>
    </w:lvl>
  </w:abstractNum>
  <w:abstractNum w:abstractNumId="2">
    <w:nsid w:val="0D6046F4"/>
    <w:multiLevelType w:val="multilevel"/>
    <w:tmpl w:val="3C5E3578"/>
    <w:lvl w:ilvl="0">
      <w:start w:val="1"/>
      <w:numFmt w:val="decimal"/>
      <w:lvlText w:val="%1"/>
      <w:lvlJc w:val="left"/>
      <w:pPr>
        <w:ind w:left="108" w:hanging="732"/>
      </w:pPr>
      <w:rPr>
        <w:rFonts w:hint="default"/>
        <w:lang w:val="uk-UA" w:eastAsia="uk-UA" w:bidi="uk-UA"/>
      </w:rPr>
    </w:lvl>
    <w:lvl w:ilvl="1">
      <w:start w:val="2"/>
      <w:numFmt w:val="decimal"/>
      <w:lvlText w:val="%1.%2"/>
      <w:lvlJc w:val="left"/>
      <w:pPr>
        <w:ind w:left="108" w:hanging="732"/>
      </w:pPr>
      <w:rPr>
        <w:rFonts w:hint="default"/>
        <w:lang w:val="uk-UA" w:eastAsia="uk-UA" w:bidi="uk-UA"/>
      </w:rPr>
    </w:lvl>
    <w:lvl w:ilvl="2">
      <w:start w:val="1"/>
      <w:numFmt w:val="decimal"/>
      <w:lvlText w:val="%1.%2.%3."/>
      <w:lvlJc w:val="left"/>
      <w:pPr>
        <w:ind w:left="108" w:hanging="732"/>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732"/>
      </w:pPr>
      <w:rPr>
        <w:rFonts w:hint="default"/>
        <w:lang w:val="uk-UA" w:eastAsia="uk-UA" w:bidi="uk-UA"/>
      </w:rPr>
    </w:lvl>
    <w:lvl w:ilvl="4">
      <w:numFmt w:val="bullet"/>
      <w:lvlText w:val="•"/>
      <w:lvlJc w:val="left"/>
      <w:pPr>
        <w:ind w:left="2035" w:hanging="732"/>
      </w:pPr>
      <w:rPr>
        <w:rFonts w:hint="default"/>
        <w:lang w:val="uk-UA" w:eastAsia="uk-UA" w:bidi="uk-UA"/>
      </w:rPr>
    </w:lvl>
    <w:lvl w:ilvl="5">
      <w:numFmt w:val="bullet"/>
      <w:lvlText w:val="•"/>
      <w:lvlJc w:val="left"/>
      <w:pPr>
        <w:ind w:left="2519" w:hanging="732"/>
      </w:pPr>
      <w:rPr>
        <w:rFonts w:hint="default"/>
        <w:lang w:val="uk-UA" w:eastAsia="uk-UA" w:bidi="uk-UA"/>
      </w:rPr>
    </w:lvl>
    <w:lvl w:ilvl="6">
      <w:numFmt w:val="bullet"/>
      <w:lvlText w:val="•"/>
      <w:lvlJc w:val="left"/>
      <w:pPr>
        <w:ind w:left="3003" w:hanging="732"/>
      </w:pPr>
      <w:rPr>
        <w:rFonts w:hint="default"/>
        <w:lang w:val="uk-UA" w:eastAsia="uk-UA" w:bidi="uk-UA"/>
      </w:rPr>
    </w:lvl>
    <w:lvl w:ilvl="7">
      <w:numFmt w:val="bullet"/>
      <w:lvlText w:val="•"/>
      <w:lvlJc w:val="left"/>
      <w:pPr>
        <w:ind w:left="3487" w:hanging="732"/>
      </w:pPr>
      <w:rPr>
        <w:rFonts w:hint="default"/>
        <w:lang w:val="uk-UA" w:eastAsia="uk-UA" w:bidi="uk-UA"/>
      </w:rPr>
    </w:lvl>
    <w:lvl w:ilvl="8">
      <w:numFmt w:val="bullet"/>
      <w:lvlText w:val="•"/>
      <w:lvlJc w:val="left"/>
      <w:pPr>
        <w:ind w:left="3971" w:hanging="732"/>
      </w:pPr>
      <w:rPr>
        <w:rFonts w:hint="default"/>
        <w:lang w:val="uk-UA" w:eastAsia="uk-UA" w:bidi="uk-UA"/>
      </w:rPr>
    </w:lvl>
  </w:abstractNum>
  <w:abstractNum w:abstractNumId="3">
    <w:nsid w:val="0D75669F"/>
    <w:multiLevelType w:val="hybridMultilevel"/>
    <w:tmpl w:val="60145540"/>
    <w:lvl w:ilvl="0" w:tplc="E3024F2A">
      <w:numFmt w:val="bullet"/>
      <w:lvlText w:val="-"/>
      <w:lvlJc w:val="left"/>
      <w:pPr>
        <w:ind w:left="2309" w:hanging="360"/>
      </w:pPr>
      <w:rPr>
        <w:rFonts w:ascii="Times New Roman" w:eastAsia="Times New Roman" w:hAnsi="Times New Roman" w:cs="Times New Roman" w:hint="default"/>
      </w:rPr>
    </w:lvl>
    <w:lvl w:ilvl="1" w:tplc="04220003" w:tentative="1">
      <w:start w:val="1"/>
      <w:numFmt w:val="bullet"/>
      <w:lvlText w:val="o"/>
      <w:lvlJc w:val="left"/>
      <w:pPr>
        <w:ind w:left="3029" w:hanging="360"/>
      </w:pPr>
      <w:rPr>
        <w:rFonts w:ascii="Courier New" w:hAnsi="Courier New" w:cs="Courier New" w:hint="default"/>
      </w:rPr>
    </w:lvl>
    <w:lvl w:ilvl="2" w:tplc="04220005" w:tentative="1">
      <w:start w:val="1"/>
      <w:numFmt w:val="bullet"/>
      <w:lvlText w:val=""/>
      <w:lvlJc w:val="left"/>
      <w:pPr>
        <w:ind w:left="3749" w:hanging="360"/>
      </w:pPr>
      <w:rPr>
        <w:rFonts w:ascii="Wingdings" w:hAnsi="Wingdings" w:hint="default"/>
      </w:rPr>
    </w:lvl>
    <w:lvl w:ilvl="3" w:tplc="04220001" w:tentative="1">
      <w:start w:val="1"/>
      <w:numFmt w:val="bullet"/>
      <w:lvlText w:val=""/>
      <w:lvlJc w:val="left"/>
      <w:pPr>
        <w:ind w:left="4469" w:hanging="360"/>
      </w:pPr>
      <w:rPr>
        <w:rFonts w:ascii="Symbol" w:hAnsi="Symbol" w:hint="default"/>
      </w:rPr>
    </w:lvl>
    <w:lvl w:ilvl="4" w:tplc="04220003" w:tentative="1">
      <w:start w:val="1"/>
      <w:numFmt w:val="bullet"/>
      <w:lvlText w:val="o"/>
      <w:lvlJc w:val="left"/>
      <w:pPr>
        <w:ind w:left="5189" w:hanging="360"/>
      </w:pPr>
      <w:rPr>
        <w:rFonts w:ascii="Courier New" w:hAnsi="Courier New" w:cs="Courier New" w:hint="default"/>
      </w:rPr>
    </w:lvl>
    <w:lvl w:ilvl="5" w:tplc="04220005" w:tentative="1">
      <w:start w:val="1"/>
      <w:numFmt w:val="bullet"/>
      <w:lvlText w:val=""/>
      <w:lvlJc w:val="left"/>
      <w:pPr>
        <w:ind w:left="5909" w:hanging="360"/>
      </w:pPr>
      <w:rPr>
        <w:rFonts w:ascii="Wingdings" w:hAnsi="Wingdings" w:hint="default"/>
      </w:rPr>
    </w:lvl>
    <w:lvl w:ilvl="6" w:tplc="04220001" w:tentative="1">
      <w:start w:val="1"/>
      <w:numFmt w:val="bullet"/>
      <w:lvlText w:val=""/>
      <w:lvlJc w:val="left"/>
      <w:pPr>
        <w:ind w:left="6629" w:hanging="360"/>
      </w:pPr>
      <w:rPr>
        <w:rFonts w:ascii="Symbol" w:hAnsi="Symbol" w:hint="default"/>
      </w:rPr>
    </w:lvl>
    <w:lvl w:ilvl="7" w:tplc="04220003" w:tentative="1">
      <w:start w:val="1"/>
      <w:numFmt w:val="bullet"/>
      <w:lvlText w:val="o"/>
      <w:lvlJc w:val="left"/>
      <w:pPr>
        <w:ind w:left="7349" w:hanging="360"/>
      </w:pPr>
      <w:rPr>
        <w:rFonts w:ascii="Courier New" w:hAnsi="Courier New" w:cs="Courier New" w:hint="default"/>
      </w:rPr>
    </w:lvl>
    <w:lvl w:ilvl="8" w:tplc="04220005" w:tentative="1">
      <w:start w:val="1"/>
      <w:numFmt w:val="bullet"/>
      <w:lvlText w:val=""/>
      <w:lvlJc w:val="left"/>
      <w:pPr>
        <w:ind w:left="8069" w:hanging="360"/>
      </w:pPr>
      <w:rPr>
        <w:rFonts w:ascii="Wingdings" w:hAnsi="Wingdings" w:hint="default"/>
      </w:rPr>
    </w:lvl>
  </w:abstractNum>
  <w:abstractNum w:abstractNumId="4">
    <w:nsid w:val="17B52F25"/>
    <w:multiLevelType w:val="multilevel"/>
    <w:tmpl w:val="AE1E323C"/>
    <w:lvl w:ilvl="0">
      <w:start w:val="3"/>
      <w:numFmt w:val="decimal"/>
      <w:lvlText w:val="%1"/>
      <w:lvlJc w:val="left"/>
      <w:pPr>
        <w:ind w:left="108" w:hanging="932"/>
      </w:pPr>
      <w:rPr>
        <w:rFonts w:hint="default"/>
        <w:lang w:val="uk-UA" w:eastAsia="uk-UA" w:bidi="uk-UA"/>
      </w:rPr>
    </w:lvl>
    <w:lvl w:ilvl="1">
      <w:start w:val="1"/>
      <w:numFmt w:val="decimal"/>
      <w:lvlText w:val="%1.%2"/>
      <w:lvlJc w:val="left"/>
      <w:pPr>
        <w:ind w:left="108" w:hanging="932"/>
      </w:pPr>
      <w:rPr>
        <w:rFonts w:hint="default"/>
        <w:lang w:val="uk-UA" w:eastAsia="uk-UA" w:bidi="uk-UA"/>
      </w:rPr>
    </w:lvl>
    <w:lvl w:ilvl="2">
      <w:start w:val="1"/>
      <w:numFmt w:val="decimal"/>
      <w:lvlText w:val="%1.%2.%3."/>
      <w:lvlJc w:val="left"/>
      <w:pPr>
        <w:ind w:left="108" w:hanging="932"/>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932"/>
      </w:pPr>
      <w:rPr>
        <w:rFonts w:hint="default"/>
        <w:lang w:val="uk-UA" w:eastAsia="uk-UA" w:bidi="uk-UA"/>
      </w:rPr>
    </w:lvl>
    <w:lvl w:ilvl="4">
      <w:numFmt w:val="bullet"/>
      <w:lvlText w:val="•"/>
      <w:lvlJc w:val="left"/>
      <w:pPr>
        <w:ind w:left="2035" w:hanging="932"/>
      </w:pPr>
      <w:rPr>
        <w:rFonts w:hint="default"/>
        <w:lang w:val="uk-UA" w:eastAsia="uk-UA" w:bidi="uk-UA"/>
      </w:rPr>
    </w:lvl>
    <w:lvl w:ilvl="5">
      <w:numFmt w:val="bullet"/>
      <w:lvlText w:val="•"/>
      <w:lvlJc w:val="left"/>
      <w:pPr>
        <w:ind w:left="2519" w:hanging="932"/>
      </w:pPr>
      <w:rPr>
        <w:rFonts w:hint="default"/>
        <w:lang w:val="uk-UA" w:eastAsia="uk-UA" w:bidi="uk-UA"/>
      </w:rPr>
    </w:lvl>
    <w:lvl w:ilvl="6">
      <w:numFmt w:val="bullet"/>
      <w:lvlText w:val="•"/>
      <w:lvlJc w:val="left"/>
      <w:pPr>
        <w:ind w:left="3003" w:hanging="932"/>
      </w:pPr>
      <w:rPr>
        <w:rFonts w:hint="default"/>
        <w:lang w:val="uk-UA" w:eastAsia="uk-UA" w:bidi="uk-UA"/>
      </w:rPr>
    </w:lvl>
    <w:lvl w:ilvl="7">
      <w:numFmt w:val="bullet"/>
      <w:lvlText w:val="•"/>
      <w:lvlJc w:val="left"/>
      <w:pPr>
        <w:ind w:left="3487" w:hanging="932"/>
      </w:pPr>
      <w:rPr>
        <w:rFonts w:hint="default"/>
        <w:lang w:val="uk-UA" w:eastAsia="uk-UA" w:bidi="uk-UA"/>
      </w:rPr>
    </w:lvl>
    <w:lvl w:ilvl="8">
      <w:numFmt w:val="bullet"/>
      <w:lvlText w:val="•"/>
      <w:lvlJc w:val="left"/>
      <w:pPr>
        <w:ind w:left="3971" w:hanging="932"/>
      </w:pPr>
      <w:rPr>
        <w:rFonts w:hint="default"/>
        <w:lang w:val="uk-UA" w:eastAsia="uk-UA" w:bidi="uk-UA"/>
      </w:rPr>
    </w:lvl>
  </w:abstractNum>
  <w:abstractNum w:abstractNumId="5">
    <w:nsid w:val="20033D5E"/>
    <w:multiLevelType w:val="hybridMultilevel"/>
    <w:tmpl w:val="11600688"/>
    <w:lvl w:ilvl="0" w:tplc="0F908DC8">
      <w:start w:val="1"/>
      <w:numFmt w:val="decimal"/>
      <w:lvlText w:val="%1."/>
      <w:lvlJc w:val="left"/>
      <w:pPr>
        <w:ind w:left="107" w:hanging="281"/>
        <w:jc w:val="right"/>
      </w:pPr>
      <w:rPr>
        <w:rFonts w:ascii="Times New Roman" w:eastAsia="Times New Roman" w:hAnsi="Times New Roman" w:cs="Times New Roman" w:hint="default"/>
        <w:w w:val="100"/>
        <w:sz w:val="28"/>
        <w:szCs w:val="28"/>
        <w:lang w:val="uk-UA" w:eastAsia="uk-UA" w:bidi="uk-UA"/>
      </w:rPr>
    </w:lvl>
    <w:lvl w:ilvl="1" w:tplc="9F04D744">
      <w:numFmt w:val="bullet"/>
      <w:lvlText w:val="•"/>
      <w:lvlJc w:val="left"/>
      <w:pPr>
        <w:ind w:left="529" w:hanging="281"/>
      </w:pPr>
      <w:rPr>
        <w:rFonts w:hint="default"/>
        <w:lang w:val="uk-UA" w:eastAsia="uk-UA" w:bidi="uk-UA"/>
      </w:rPr>
    </w:lvl>
    <w:lvl w:ilvl="2" w:tplc="07801DBE">
      <w:numFmt w:val="bullet"/>
      <w:lvlText w:val="•"/>
      <w:lvlJc w:val="left"/>
      <w:pPr>
        <w:ind w:left="958" w:hanging="281"/>
      </w:pPr>
      <w:rPr>
        <w:rFonts w:hint="default"/>
        <w:lang w:val="uk-UA" w:eastAsia="uk-UA" w:bidi="uk-UA"/>
      </w:rPr>
    </w:lvl>
    <w:lvl w:ilvl="3" w:tplc="7AA80C6C">
      <w:numFmt w:val="bullet"/>
      <w:lvlText w:val="•"/>
      <w:lvlJc w:val="left"/>
      <w:pPr>
        <w:ind w:left="1387" w:hanging="281"/>
      </w:pPr>
      <w:rPr>
        <w:rFonts w:hint="default"/>
        <w:lang w:val="uk-UA" w:eastAsia="uk-UA" w:bidi="uk-UA"/>
      </w:rPr>
    </w:lvl>
    <w:lvl w:ilvl="4" w:tplc="E3B4301E">
      <w:numFmt w:val="bullet"/>
      <w:lvlText w:val="•"/>
      <w:lvlJc w:val="left"/>
      <w:pPr>
        <w:ind w:left="1816" w:hanging="281"/>
      </w:pPr>
      <w:rPr>
        <w:rFonts w:hint="default"/>
        <w:lang w:val="uk-UA" w:eastAsia="uk-UA" w:bidi="uk-UA"/>
      </w:rPr>
    </w:lvl>
    <w:lvl w:ilvl="5" w:tplc="70D4F9A8">
      <w:numFmt w:val="bullet"/>
      <w:lvlText w:val="•"/>
      <w:lvlJc w:val="left"/>
      <w:pPr>
        <w:ind w:left="2245" w:hanging="281"/>
      </w:pPr>
      <w:rPr>
        <w:rFonts w:hint="default"/>
        <w:lang w:val="uk-UA" w:eastAsia="uk-UA" w:bidi="uk-UA"/>
      </w:rPr>
    </w:lvl>
    <w:lvl w:ilvl="6" w:tplc="2B689F52">
      <w:numFmt w:val="bullet"/>
      <w:lvlText w:val="•"/>
      <w:lvlJc w:val="left"/>
      <w:pPr>
        <w:ind w:left="2674" w:hanging="281"/>
      </w:pPr>
      <w:rPr>
        <w:rFonts w:hint="default"/>
        <w:lang w:val="uk-UA" w:eastAsia="uk-UA" w:bidi="uk-UA"/>
      </w:rPr>
    </w:lvl>
    <w:lvl w:ilvl="7" w:tplc="B9C0820C">
      <w:numFmt w:val="bullet"/>
      <w:lvlText w:val="•"/>
      <w:lvlJc w:val="left"/>
      <w:pPr>
        <w:ind w:left="3103" w:hanging="281"/>
      </w:pPr>
      <w:rPr>
        <w:rFonts w:hint="default"/>
        <w:lang w:val="uk-UA" w:eastAsia="uk-UA" w:bidi="uk-UA"/>
      </w:rPr>
    </w:lvl>
    <w:lvl w:ilvl="8" w:tplc="9244CA0A">
      <w:numFmt w:val="bullet"/>
      <w:lvlText w:val="•"/>
      <w:lvlJc w:val="left"/>
      <w:pPr>
        <w:ind w:left="3532" w:hanging="281"/>
      </w:pPr>
      <w:rPr>
        <w:rFonts w:hint="default"/>
        <w:lang w:val="uk-UA" w:eastAsia="uk-UA" w:bidi="uk-UA"/>
      </w:rPr>
    </w:lvl>
  </w:abstractNum>
  <w:abstractNum w:abstractNumId="6">
    <w:nsid w:val="2CB31B6C"/>
    <w:multiLevelType w:val="hybridMultilevel"/>
    <w:tmpl w:val="778EEB8E"/>
    <w:lvl w:ilvl="0" w:tplc="4A62DFD6">
      <w:numFmt w:val="bullet"/>
      <w:lvlText w:val="-"/>
      <w:lvlJc w:val="left"/>
      <w:pPr>
        <w:ind w:left="1950" w:hanging="360"/>
      </w:pPr>
      <w:rPr>
        <w:rFonts w:ascii="Times New Roman" w:eastAsia="Times New Roman" w:hAnsi="Times New Roman" w:cs="Times New Roman" w:hint="default"/>
        <w:w w:val="100"/>
        <w:sz w:val="28"/>
        <w:szCs w:val="28"/>
        <w:lang w:val="uk-UA" w:eastAsia="uk-UA" w:bidi="uk-UA"/>
      </w:rPr>
    </w:lvl>
    <w:lvl w:ilvl="1" w:tplc="C71E4A3C">
      <w:numFmt w:val="bullet"/>
      <w:lvlText w:val="-"/>
      <w:lvlJc w:val="left"/>
      <w:pPr>
        <w:ind w:left="1974" w:hanging="372"/>
      </w:pPr>
      <w:rPr>
        <w:rFonts w:ascii="Times New Roman" w:eastAsia="Times New Roman" w:hAnsi="Times New Roman" w:cs="Times New Roman" w:hint="default"/>
        <w:w w:val="100"/>
        <w:sz w:val="28"/>
        <w:szCs w:val="28"/>
        <w:lang w:val="uk-UA" w:eastAsia="uk-UA" w:bidi="uk-UA"/>
      </w:rPr>
    </w:lvl>
    <w:lvl w:ilvl="2" w:tplc="5BBCC86A">
      <w:numFmt w:val="bullet"/>
      <w:lvlText w:val="-"/>
      <w:lvlJc w:val="left"/>
      <w:pPr>
        <w:ind w:left="1242" w:hanging="164"/>
      </w:pPr>
      <w:rPr>
        <w:rFonts w:ascii="Times New Roman" w:eastAsia="Times New Roman" w:hAnsi="Times New Roman" w:cs="Times New Roman" w:hint="default"/>
        <w:w w:val="100"/>
        <w:sz w:val="28"/>
        <w:szCs w:val="28"/>
        <w:lang w:val="uk-UA" w:eastAsia="uk-UA" w:bidi="uk-UA"/>
      </w:rPr>
    </w:lvl>
    <w:lvl w:ilvl="3" w:tplc="15A00FB6">
      <w:numFmt w:val="bullet"/>
      <w:lvlText w:val="•"/>
      <w:lvlJc w:val="left"/>
      <w:pPr>
        <w:ind w:left="3155" w:hanging="164"/>
      </w:pPr>
      <w:rPr>
        <w:rFonts w:hint="default"/>
        <w:lang w:val="uk-UA" w:eastAsia="uk-UA" w:bidi="uk-UA"/>
      </w:rPr>
    </w:lvl>
    <w:lvl w:ilvl="4" w:tplc="2CAE7C86">
      <w:numFmt w:val="bullet"/>
      <w:lvlText w:val="•"/>
      <w:lvlJc w:val="left"/>
      <w:pPr>
        <w:ind w:left="4331" w:hanging="164"/>
      </w:pPr>
      <w:rPr>
        <w:rFonts w:hint="default"/>
        <w:lang w:val="uk-UA" w:eastAsia="uk-UA" w:bidi="uk-UA"/>
      </w:rPr>
    </w:lvl>
    <w:lvl w:ilvl="5" w:tplc="8418FB2A">
      <w:numFmt w:val="bullet"/>
      <w:lvlText w:val="•"/>
      <w:lvlJc w:val="left"/>
      <w:pPr>
        <w:ind w:left="5507" w:hanging="164"/>
      </w:pPr>
      <w:rPr>
        <w:rFonts w:hint="default"/>
        <w:lang w:val="uk-UA" w:eastAsia="uk-UA" w:bidi="uk-UA"/>
      </w:rPr>
    </w:lvl>
    <w:lvl w:ilvl="6" w:tplc="45C29C9C">
      <w:numFmt w:val="bullet"/>
      <w:lvlText w:val="•"/>
      <w:lvlJc w:val="left"/>
      <w:pPr>
        <w:ind w:left="6683" w:hanging="164"/>
      </w:pPr>
      <w:rPr>
        <w:rFonts w:hint="default"/>
        <w:lang w:val="uk-UA" w:eastAsia="uk-UA" w:bidi="uk-UA"/>
      </w:rPr>
    </w:lvl>
    <w:lvl w:ilvl="7" w:tplc="912E05E4">
      <w:numFmt w:val="bullet"/>
      <w:lvlText w:val="•"/>
      <w:lvlJc w:val="left"/>
      <w:pPr>
        <w:ind w:left="7859" w:hanging="164"/>
      </w:pPr>
      <w:rPr>
        <w:rFonts w:hint="default"/>
        <w:lang w:val="uk-UA" w:eastAsia="uk-UA" w:bidi="uk-UA"/>
      </w:rPr>
    </w:lvl>
    <w:lvl w:ilvl="8" w:tplc="6BA40CDA">
      <w:numFmt w:val="bullet"/>
      <w:lvlText w:val="•"/>
      <w:lvlJc w:val="left"/>
      <w:pPr>
        <w:ind w:left="9034" w:hanging="164"/>
      </w:pPr>
      <w:rPr>
        <w:rFonts w:hint="default"/>
        <w:lang w:val="uk-UA" w:eastAsia="uk-UA" w:bidi="uk-UA"/>
      </w:rPr>
    </w:lvl>
  </w:abstractNum>
  <w:abstractNum w:abstractNumId="7">
    <w:nsid w:val="31844F6A"/>
    <w:multiLevelType w:val="multilevel"/>
    <w:tmpl w:val="B184832C"/>
    <w:lvl w:ilvl="0">
      <w:start w:val="3"/>
      <w:numFmt w:val="decimal"/>
      <w:lvlText w:val="%1"/>
      <w:lvlJc w:val="left"/>
      <w:pPr>
        <w:ind w:left="108" w:hanging="1236"/>
      </w:pPr>
      <w:rPr>
        <w:rFonts w:hint="default"/>
        <w:lang w:val="uk-UA" w:eastAsia="uk-UA" w:bidi="uk-UA"/>
      </w:rPr>
    </w:lvl>
    <w:lvl w:ilvl="1">
      <w:start w:val="2"/>
      <w:numFmt w:val="decimal"/>
      <w:lvlText w:val="%1.%2"/>
      <w:lvlJc w:val="left"/>
      <w:pPr>
        <w:ind w:left="108" w:hanging="1236"/>
      </w:pPr>
      <w:rPr>
        <w:rFonts w:hint="default"/>
        <w:lang w:val="uk-UA" w:eastAsia="uk-UA" w:bidi="uk-UA"/>
      </w:rPr>
    </w:lvl>
    <w:lvl w:ilvl="2">
      <w:start w:val="1"/>
      <w:numFmt w:val="decimal"/>
      <w:lvlText w:val="%1.%2.%3."/>
      <w:lvlJc w:val="left"/>
      <w:pPr>
        <w:ind w:left="108" w:hanging="1236"/>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1236"/>
      </w:pPr>
      <w:rPr>
        <w:rFonts w:hint="default"/>
        <w:lang w:val="uk-UA" w:eastAsia="uk-UA" w:bidi="uk-UA"/>
      </w:rPr>
    </w:lvl>
    <w:lvl w:ilvl="4">
      <w:numFmt w:val="bullet"/>
      <w:lvlText w:val="•"/>
      <w:lvlJc w:val="left"/>
      <w:pPr>
        <w:ind w:left="2035" w:hanging="1236"/>
      </w:pPr>
      <w:rPr>
        <w:rFonts w:hint="default"/>
        <w:lang w:val="uk-UA" w:eastAsia="uk-UA" w:bidi="uk-UA"/>
      </w:rPr>
    </w:lvl>
    <w:lvl w:ilvl="5">
      <w:numFmt w:val="bullet"/>
      <w:lvlText w:val="•"/>
      <w:lvlJc w:val="left"/>
      <w:pPr>
        <w:ind w:left="2519" w:hanging="1236"/>
      </w:pPr>
      <w:rPr>
        <w:rFonts w:hint="default"/>
        <w:lang w:val="uk-UA" w:eastAsia="uk-UA" w:bidi="uk-UA"/>
      </w:rPr>
    </w:lvl>
    <w:lvl w:ilvl="6">
      <w:numFmt w:val="bullet"/>
      <w:lvlText w:val="•"/>
      <w:lvlJc w:val="left"/>
      <w:pPr>
        <w:ind w:left="3003" w:hanging="1236"/>
      </w:pPr>
      <w:rPr>
        <w:rFonts w:hint="default"/>
        <w:lang w:val="uk-UA" w:eastAsia="uk-UA" w:bidi="uk-UA"/>
      </w:rPr>
    </w:lvl>
    <w:lvl w:ilvl="7">
      <w:numFmt w:val="bullet"/>
      <w:lvlText w:val="•"/>
      <w:lvlJc w:val="left"/>
      <w:pPr>
        <w:ind w:left="3487" w:hanging="1236"/>
      </w:pPr>
      <w:rPr>
        <w:rFonts w:hint="default"/>
        <w:lang w:val="uk-UA" w:eastAsia="uk-UA" w:bidi="uk-UA"/>
      </w:rPr>
    </w:lvl>
    <w:lvl w:ilvl="8">
      <w:numFmt w:val="bullet"/>
      <w:lvlText w:val="•"/>
      <w:lvlJc w:val="left"/>
      <w:pPr>
        <w:ind w:left="3971" w:hanging="1236"/>
      </w:pPr>
      <w:rPr>
        <w:rFonts w:hint="default"/>
        <w:lang w:val="uk-UA" w:eastAsia="uk-UA" w:bidi="uk-UA"/>
      </w:rPr>
    </w:lvl>
  </w:abstractNum>
  <w:abstractNum w:abstractNumId="8">
    <w:nsid w:val="35A77F71"/>
    <w:multiLevelType w:val="multilevel"/>
    <w:tmpl w:val="A05A127E"/>
    <w:lvl w:ilvl="0">
      <w:start w:val="4"/>
      <w:numFmt w:val="decimal"/>
      <w:lvlText w:val="%1"/>
      <w:lvlJc w:val="left"/>
      <w:pPr>
        <w:ind w:left="989" w:hanging="881"/>
      </w:pPr>
      <w:rPr>
        <w:rFonts w:hint="default"/>
        <w:lang w:val="uk-UA" w:eastAsia="uk-UA" w:bidi="uk-UA"/>
      </w:rPr>
    </w:lvl>
    <w:lvl w:ilvl="1">
      <w:start w:val="2"/>
      <w:numFmt w:val="decimal"/>
      <w:lvlText w:val="%1.%2"/>
      <w:lvlJc w:val="left"/>
      <w:pPr>
        <w:ind w:left="989" w:hanging="881"/>
      </w:pPr>
      <w:rPr>
        <w:rFonts w:hint="default"/>
        <w:lang w:val="uk-UA" w:eastAsia="uk-UA" w:bidi="uk-UA"/>
      </w:rPr>
    </w:lvl>
    <w:lvl w:ilvl="2">
      <w:start w:val="1"/>
      <w:numFmt w:val="decimal"/>
      <w:lvlText w:val="%1.%2.%3."/>
      <w:lvlJc w:val="left"/>
      <w:pPr>
        <w:ind w:left="989" w:hanging="881"/>
      </w:pPr>
      <w:rPr>
        <w:rFonts w:ascii="Times New Roman" w:eastAsia="Times New Roman" w:hAnsi="Times New Roman" w:cs="Times New Roman" w:hint="default"/>
        <w:w w:val="99"/>
        <w:sz w:val="26"/>
        <w:szCs w:val="26"/>
        <w:lang w:val="uk-UA" w:eastAsia="uk-UA" w:bidi="uk-UA"/>
      </w:rPr>
    </w:lvl>
    <w:lvl w:ilvl="3">
      <w:numFmt w:val="bullet"/>
      <w:lvlText w:val="•"/>
      <w:lvlJc w:val="left"/>
      <w:pPr>
        <w:ind w:left="2167" w:hanging="881"/>
      </w:pPr>
      <w:rPr>
        <w:rFonts w:hint="default"/>
        <w:lang w:val="uk-UA" w:eastAsia="uk-UA" w:bidi="uk-UA"/>
      </w:rPr>
    </w:lvl>
    <w:lvl w:ilvl="4">
      <w:numFmt w:val="bullet"/>
      <w:lvlText w:val="•"/>
      <w:lvlJc w:val="left"/>
      <w:pPr>
        <w:ind w:left="2563" w:hanging="881"/>
      </w:pPr>
      <w:rPr>
        <w:rFonts w:hint="default"/>
        <w:lang w:val="uk-UA" w:eastAsia="uk-UA" w:bidi="uk-UA"/>
      </w:rPr>
    </w:lvl>
    <w:lvl w:ilvl="5">
      <w:numFmt w:val="bullet"/>
      <w:lvlText w:val="•"/>
      <w:lvlJc w:val="left"/>
      <w:pPr>
        <w:ind w:left="2959" w:hanging="881"/>
      </w:pPr>
      <w:rPr>
        <w:rFonts w:hint="default"/>
        <w:lang w:val="uk-UA" w:eastAsia="uk-UA" w:bidi="uk-UA"/>
      </w:rPr>
    </w:lvl>
    <w:lvl w:ilvl="6">
      <w:numFmt w:val="bullet"/>
      <w:lvlText w:val="•"/>
      <w:lvlJc w:val="left"/>
      <w:pPr>
        <w:ind w:left="3355" w:hanging="881"/>
      </w:pPr>
      <w:rPr>
        <w:rFonts w:hint="default"/>
        <w:lang w:val="uk-UA" w:eastAsia="uk-UA" w:bidi="uk-UA"/>
      </w:rPr>
    </w:lvl>
    <w:lvl w:ilvl="7">
      <w:numFmt w:val="bullet"/>
      <w:lvlText w:val="•"/>
      <w:lvlJc w:val="left"/>
      <w:pPr>
        <w:ind w:left="3751" w:hanging="881"/>
      </w:pPr>
      <w:rPr>
        <w:rFonts w:hint="default"/>
        <w:lang w:val="uk-UA" w:eastAsia="uk-UA" w:bidi="uk-UA"/>
      </w:rPr>
    </w:lvl>
    <w:lvl w:ilvl="8">
      <w:numFmt w:val="bullet"/>
      <w:lvlText w:val="•"/>
      <w:lvlJc w:val="left"/>
      <w:pPr>
        <w:ind w:left="4147" w:hanging="881"/>
      </w:pPr>
      <w:rPr>
        <w:rFonts w:hint="default"/>
        <w:lang w:val="uk-UA" w:eastAsia="uk-UA" w:bidi="uk-UA"/>
      </w:rPr>
    </w:lvl>
  </w:abstractNum>
  <w:abstractNum w:abstractNumId="9">
    <w:nsid w:val="35D97515"/>
    <w:multiLevelType w:val="multilevel"/>
    <w:tmpl w:val="B7500B6E"/>
    <w:lvl w:ilvl="0">
      <w:start w:val="3"/>
      <w:numFmt w:val="decimal"/>
      <w:lvlText w:val="%1"/>
      <w:lvlJc w:val="left"/>
      <w:pPr>
        <w:ind w:left="108" w:hanging="939"/>
      </w:pPr>
      <w:rPr>
        <w:rFonts w:hint="default"/>
        <w:lang w:val="uk-UA" w:eastAsia="uk-UA" w:bidi="uk-UA"/>
      </w:rPr>
    </w:lvl>
    <w:lvl w:ilvl="1">
      <w:start w:val="1"/>
      <w:numFmt w:val="decimal"/>
      <w:lvlText w:val="%1.%2"/>
      <w:lvlJc w:val="left"/>
      <w:pPr>
        <w:ind w:left="108" w:hanging="939"/>
      </w:pPr>
      <w:rPr>
        <w:rFonts w:hint="default"/>
        <w:lang w:val="uk-UA" w:eastAsia="uk-UA" w:bidi="uk-UA"/>
      </w:rPr>
    </w:lvl>
    <w:lvl w:ilvl="2">
      <w:start w:val="4"/>
      <w:numFmt w:val="decimal"/>
      <w:lvlText w:val="%1.%2.%3."/>
      <w:lvlJc w:val="left"/>
      <w:pPr>
        <w:ind w:left="108" w:hanging="939"/>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939"/>
      </w:pPr>
      <w:rPr>
        <w:rFonts w:hint="default"/>
        <w:lang w:val="uk-UA" w:eastAsia="uk-UA" w:bidi="uk-UA"/>
      </w:rPr>
    </w:lvl>
    <w:lvl w:ilvl="4">
      <w:numFmt w:val="bullet"/>
      <w:lvlText w:val="•"/>
      <w:lvlJc w:val="left"/>
      <w:pPr>
        <w:ind w:left="2035" w:hanging="939"/>
      </w:pPr>
      <w:rPr>
        <w:rFonts w:hint="default"/>
        <w:lang w:val="uk-UA" w:eastAsia="uk-UA" w:bidi="uk-UA"/>
      </w:rPr>
    </w:lvl>
    <w:lvl w:ilvl="5">
      <w:numFmt w:val="bullet"/>
      <w:lvlText w:val="•"/>
      <w:lvlJc w:val="left"/>
      <w:pPr>
        <w:ind w:left="2519" w:hanging="939"/>
      </w:pPr>
      <w:rPr>
        <w:rFonts w:hint="default"/>
        <w:lang w:val="uk-UA" w:eastAsia="uk-UA" w:bidi="uk-UA"/>
      </w:rPr>
    </w:lvl>
    <w:lvl w:ilvl="6">
      <w:numFmt w:val="bullet"/>
      <w:lvlText w:val="•"/>
      <w:lvlJc w:val="left"/>
      <w:pPr>
        <w:ind w:left="3003" w:hanging="939"/>
      </w:pPr>
      <w:rPr>
        <w:rFonts w:hint="default"/>
        <w:lang w:val="uk-UA" w:eastAsia="uk-UA" w:bidi="uk-UA"/>
      </w:rPr>
    </w:lvl>
    <w:lvl w:ilvl="7">
      <w:numFmt w:val="bullet"/>
      <w:lvlText w:val="•"/>
      <w:lvlJc w:val="left"/>
      <w:pPr>
        <w:ind w:left="3487" w:hanging="939"/>
      </w:pPr>
      <w:rPr>
        <w:rFonts w:hint="default"/>
        <w:lang w:val="uk-UA" w:eastAsia="uk-UA" w:bidi="uk-UA"/>
      </w:rPr>
    </w:lvl>
    <w:lvl w:ilvl="8">
      <w:numFmt w:val="bullet"/>
      <w:lvlText w:val="•"/>
      <w:lvlJc w:val="left"/>
      <w:pPr>
        <w:ind w:left="3971" w:hanging="939"/>
      </w:pPr>
      <w:rPr>
        <w:rFonts w:hint="default"/>
        <w:lang w:val="uk-UA" w:eastAsia="uk-UA" w:bidi="uk-UA"/>
      </w:rPr>
    </w:lvl>
  </w:abstractNum>
  <w:abstractNum w:abstractNumId="10">
    <w:nsid w:val="369A7387"/>
    <w:multiLevelType w:val="multilevel"/>
    <w:tmpl w:val="E1AADD0A"/>
    <w:lvl w:ilvl="0">
      <w:start w:val="1"/>
      <w:numFmt w:val="decimal"/>
      <w:lvlText w:val="%1"/>
      <w:lvlJc w:val="left"/>
      <w:pPr>
        <w:ind w:left="108" w:hanging="857"/>
      </w:pPr>
      <w:rPr>
        <w:rFonts w:hint="default"/>
        <w:lang w:val="uk-UA" w:eastAsia="uk-UA" w:bidi="uk-UA"/>
      </w:rPr>
    </w:lvl>
    <w:lvl w:ilvl="1">
      <w:start w:val="1"/>
      <w:numFmt w:val="decimal"/>
      <w:lvlText w:val="%1.%2"/>
      <w:lvlJc w:val="left"/>
      <w:pPr>
        <w:ind w:left="108" w:hanging="857"/>
      </w:pPr>
      <w:rPr>
        <w:rFonts w:hint="default"/>
        <w:lang w:val="uk-UA" w:eastAsia="uk-UA" w:bidi="uk-UA"/>
      </w:rPr>
    </w:lvl>
    <w:lvl w:ilvl="2">
      <w:start w:val="1"/>
      <w:numFmt w:val="decimal"/>
      <w:lvlText w:val="%1.%2.%3."/>
      <w:lvlJc w:val="left"/>
      <w:pPr>
        <w:ind w:left="108" w:hanging="857"/>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857"/>
      </w:pPr>
      <w:rPr>
        <w:rFonts w:hint="default"/>
        <w:lang w:val="uk-UA" w:eastAsia="uk-UA" w:bidi="uk-UA"/>
      </w:rPr>
    </w:lvl>
    <w:lvl w:ilvl="4">
      <w:numFmt w:val="bullet"/>
      <w:lvlText w:val="•"/>
      <w:lvlJc w:val="left"/>
      <w:pPr>
        <w:ind w:left="2035" w:hanging="857"/>
      </w:pPr>
      <w:rPr>
        <w:rFonts w:hint="default"/>
        <w:lang w:val="uk-UA" w:eastAsia="uk-UA" w:bidi="uk-UA"/>
      </w:rPr>
    </w:lvl>
    <w:lvl w:ilvl="5">
      <w:numFmt w:val="bullet"/>
      <w:lvlText w:val="•"/>
      <w:lvlJc w:val="left"/>
      <w:pPr>
        <w:ind w:left="2519" w:hanging="857"/>
      </w:pPr>
      <w:rPr>
        <w:rFonts w:hint="default"/>
        <w:lang w:val="uk-UA" w:eastAsia="uk-UA" w:bidi="uk-UA"/>
      </w:rPr>
    </w:lvl>
    <w:lvl w:ilvl="6">
      <w:numFmt w:val="bullet"/>
      <w:lvlText w:val="•"/>
      <w:lvlJc w:val="left"/>
      <w:pPr>
        <w:ind w:left="3003" w:hanging="857"/>
      </w:pPr>
      <w:rPr>
        <w:rFonts w:hint="default"/>
        <w:lang w:val="uk-UA" w:eastAsia="uk-UA" w:bidi="uk-UA"/>
      </w:rPr>
    </w:lvl>
    <w:lvl w:ilvl="7">
      <w:numFmt w:val="bullet"/>
      <w:lvlText w:val="•"/>
      <w:lvlJc w:val="left"/>
      <w:pPr>
        <w:ind w:left="3487" w:hanging="857"/>
      </w:pPr>
      <w:rPr>
        <w:rFonts w:hint="default"/>
        <w:lang w:val="uk-UA" w:eastAsia="uk-UA" w:bidi="uk-UA"/>
      </w:rPr>
    </w:lvl>
    <w:lvl w:ilvl="8">
      <w:numFmt w:val="bullet"/>
      <w:lvlText w:val="•"/>
      <w:lvlJc w:val="left"/>
      <w:pPr>
        <w:ind w:left="3971" w:hanging="857"/>
      </w:pPr>
      <w:rPr>
        <w:rFonts w:hint="default"/>
        <w:lang w:val="uk-UA" w:eastAsia="uk-UA" w:bidi="uk-UA"/>
      </w:rPr>
    </w:lvl>
  </w:abstractNum>
  <w:abstractNum w:abstractNumId="11">
    <w:nsid w:val="38000587"/>
    <w:multiLevelType w:val="hybridMultilevel"/>
    <w:tmpl w:val="56509EFA"/>
    <w:lvl w:ilvl="0" w:tplc="0419000F">
      <w:start w:val="1"/>
      <w:numFmt w:val="decimal"/>
      <w:lvlText w:val="%1."/>
      <w:lvlJc w:val="left"/>
      <w:pPr>
        <w:ind w:left="1569" w:hanging="360"/>
      </w:pPr>
    </w:lvl>
    <w:lvl w:ilvl="1" w:tplc="04190019" w:tentative="1">
      <w:start w:val="1"/>
      <w:numFmt w:val="lowerLetter"/>
      <w:lvlText w:val="%2."/>
      <w:lvlJc w:val="left"/>
      <w:pPr>
        <w:ind w:left="2289" w:hanging="360"/>
      </w:pPr>
    </w:lvl>
    <w:lvl w:ilvl="2" w:tplc="0419001B" w:tentative="1">
      <w:start w:val="1"/>
      <w:numFmt w:val="lowerRoman"/>
      <w:lvlText w:val="%3."/>
      <w:lvlJc w:val="right"/>
      <w:pPr>
        <w:ind w:left="3009" w:hanging="180"/>
      </w:pPr>
    </w:lvl>
    <w:lvl w:ilvl="3" w:tplc="0419000F" w:tentative="1">
      <w:start w:val="1"/>
      <w:numFmt w:val="decimal"/>
      <w:lvlText w:val="%4."/>
      <w:lvlJc w:val="left"/>
      <w:pPr>
        <w:ind w:left="3729" w:hanging="360"/>
      </w:pPr>
    </w:lvl>
    <w:lvl w:ilvl="4" w:tplc="04190019" w:tentative="1">
      <w:start w:val="1"/>
      <w:numFmt w:val="lowerLetter"/>
      <w:lvlText w:val="%5."/>
      <w:lvlJc w:val="left"/>
      <w:pPr>
        <w:ind w:left="4449" w:hanging="360"/>
      </w:pPr>
    </w:lvl>
    <w:lvl w:ilvl="5" w:tplc="0419001B" w:tentative="1">
      <w:start w:val="1"/>
      <w:numFmt w:val="lowerRoman"/>
      <w:lvlText w:val="%6."/>
      <w:lvlJc w:val="right"/>
      <w:pPr>
        <w:ind w:left="5169" w:hanging="180"/>
      </w:pPr>
    </w:lvl>
    <w:lvl w:ilvl="6" w:tplc="0419000F" w:tentative="1">
      <w:start w:val="1"/>
      <w:numFmt w:val="decimal"/>
      <w:lvlText w:val="%7."/>
      <w:lvlJc w:val="left"/>
      <w:pPr>
        <w:ind w:left="5889" w:hanging="360"/>
      </w:pPr>
    </w:lvl>
    <w:lvl w:ilvl="7" w:tplc="04190019" w:tentative="1">
      <w:start w:val="1"/>
      <w:numFmt w:val="lowerLetter"/>
      <w:lvlText w:val="%8."/>
      <w:lvlJc w:val="left"/>
      <w:pPr>
        <w:ind w:left="6609" w:hanging="360"/>
      </w:pPr>
    </w:lvl>
    <w:lvl w:ilvl="8" w:tplc="0419001B" w:tentative="1">
      <w:start w:val="1"/>
      <w:numFmt w:val="lowerRoman"/>
      <w:lvlText w:val="%9."/>
      <w:lvlJc w:val="right"/>
      <w:pPr>
        <w:ind w:left="7329" w:hanging="180"/>
      </w:pPr>
    </w:lvl>
  </w:abstractNum>
  <w:abstractNum w:abstractNumId="12">
    <w:nsid w:val="39510C23"/>
    <w:multiLevelType w:val="hybridMultilevel"/>
    <w:tmpl w:val="B212147C"/>
    <w:lvl w:ilvl="0" w:tplc="43547202">
      <w:numFmt w:val="bullet"/>
      <w:lvlText w:val="-"/>
      <w:lvlJc w:val="left"/>
      <w:pPr>
        <w:ind w:left="1242" w:hanging="164"/>
      </w:pPr>
      <w:rPr>
        <w:rFonts w:ascii="Times New Roman" w:eastAsia="Times New Roman" w:hAnsi="Times New Roman" w:cs="Times New Roman" w:hint="default"/>
        <w:w w:val="100"/>
        <w:sz w:val="28"/>
        <w:szCs w:val="28"/>
        <w:lang w:val="uk-UA" w:eastAsia="uk-UA" w:bidi="uk-UA"/>
      </w:rPr>
    </w:lvl>
    <w:lvl w:ilvl="1" w:tplc="20BE5D2A">
      <w:numFmt w:val="bullet"/>
      <w:lvlText w:val="•"/>
      <w:lvlJc w:val="left"/>
      <w:pPr>
        <w:ind w:left="2254" w:hanging="164"/>
      </w:pPr>
      <w:rPr>
        <w:rFonts w:hint="default"/>
        <w:lang w:val="uk-UA" w:eastAsia="uk-UA" w:bidi="uk-UA"/>
      </w:rPr>
    </w:lvl>
    <w:lvl w:ilvl="2" w:tplc="752CA828">
      <w:numFmt w:val="bullet"/>
      <w:lvlText w:val="•"/>
      <w:lvlJc w:val="left"/>
      <w:pPr>
        <w:ind w:left="3269" w:hanging="164"/>
      </w:pPr>
      <w:rPr>
        <w:rFonts w:hint="default"/>
        <w:lang w:val="uk-UA" w:eastAsia="uk-UA" w:bidi="uk-UA"/>
      </w:rPr>
    </w:lvl>
    <w:lvl w:ilvl="3" w:tplc="A866D32C">
      <w:numFmt w:val="bullet"/>
      <w:lvlText w:val="•"/>
      <w:lvlJc w:val="left"/>
      <w:pPr>
        <w:ind w:left="4283" w:hanging="164"/>
      </w:pPr>
      <w:rPr>
        <w:rFonts w:hint="default"/>
        <w:lang w:val="uk-UA" w:eastAsia="uk-UA" w:bidi="uk-UA"/>
      </w:rPr>
    </w:lvl>
    <w:lvl w:ilvl="4" w:tplc="E9F29F7A">
      <w:numFmt w:val="bullet"/>
      <w:lvlText w:val="•"/>
      <w:lvlJc w:val="left"/>
      <w:pPr>
        <w:ind w:left="5298" w:hanging="164"/>
      </w:pPr>
      <w:rPr>
        <w:rFonts w:hint="default"/>
        <w:lang w:val="uk-UA" w:eastAsia="uk-UA" w:bidi="uk-UA"/>
      </w:rPr>
    </w:lvl>
    <w:lvl w:ilvl="5" w:tplc="90D47DCA">
      <w:numFmt w:val="bullet"/>
      <w:lvlText w:val="•"/>
      <w:lvlJc w:val="left"/>
      <w:pPr>
        <w:ind w:left="6313" w:hanging="164"/>
      </w:pPr>
      <w:rPr>
        <w:rFonts w:hint="default"/>
        <w:lang w:val="uk-UA" w:eastAsia="uk-UA" w:bidi="uk-UA"/>
      </w:rPr>
    </w:lvl>
    <w:lvl w:ilvl="6" w:tplc="2DDEE956">
      <w:numFmt w:val="bullet"/>
      <w:lvlText w:val="•"/>
      <w:lvlJc w:val="left"/>
      <w:pPr>
        <w:ind w:left="7327" w:hanging="164"/>
      </w:pPr>
      <w:rPr>
        <w:rFonts w:hint="default"/>
        <w:lang w:val="uk-UA" w:eastAsia="uk-UA" w:bidi="uk-UA"/>
      </w:rPr>
    </w:lvl>
    <w:lvl w:ilvl="7" w:tplc="12FA6978">
      <w:numFmt w:val="bullet"/>
      <w:lvlText w:val="•"/>
      <w:lvlJc w:val="left"/>
      <w:pPr>
        <w:ind w:left="8342" w:hanging="164"/>
      </w:pPr>
      <w:rPr>
        <w:rFonts w:hint="default"/>
        <w:lang w:val="uk-UA" w:eastAsia="uk-UA" w:bidi="uk-UA"/>
      </w:rPr>
    </w:lvl>
    <w:lvl w:ilvl="8" w:tplc="91ACD756">
      <w:numFmt w:val="bullet"/>
      <w:lvlText w:val="•"/>
      <w:lvlJc w:val="left"/>
      <w:pPr>
        <w:ind w:left="9357" w:hanging="164"/>
      </w:pPr>
      <w:rPr>
        <w:rFonts w:hint="default"/>
        <w:lang w:val="uk-UA" w:eastAsia="uk-UA" w:bidi="uk-UA"/>
      </w:rPr>
    </w:lvl>
  </w:abstractNum>
  <w:abstractNum w:abstractNumId="13">
    <w:nsid w:val="3D9A021E"/>
    <w:multiLevelType w:val="hybridMultilevel"/>
    <w:tmpl w:val="DC20598C"/>
    <w:lvl w:ilvl="0" w:tplc="A55056E6">
      <w:numFmt w:val="bullet"/>
      <w:lvlText w:val="o"/>
      <w:lvlJc w:val="left"/>
      <w:pPr>
        <w:ind w:left="2682" w:hanging="360"/>
      </w:pPr>
      <w:rPr>
        <w:rFonts w:ascii="Courier New" w:eastAsia="Courier New" w:hAnsi="Courier New" w:cs="Courier New" w:hint="default"/>
        <w:w w:val="99"/>
        <w:sz w:val="20"/>
        <w:szCs w:val="20"/>
        <w:lang w:val="uk-UA" w:eastAsia="uk-UA" w:bidi="uk-UA"/>
      </w:rPr>
    </w:lvl>
    <w:lvl w:ilvl="1" w:tplc="293431EA">
      <w:numFmt w:val="bullet"/>
      <w:lvlText w:val="•"/>
      <w:lvlJc w:val="left"/>
      <w:pPr>
        <w:ind w:left="3550" w:hanging="360"/>
      </w:pPr>
      <w:rPr>
        <w:rFonts w:hint="default"/>
        <w:lang w:val="uk-UA" w:eastAsia="uk-UA" w:bidi="uk-UA"/>
      </w:rPr>
    </w:lvl>
    <w:lvl w:ilvl="2" w:tplc="61E28BF2">
      <w:numFmt w:val="bullet"/>
      <w:lvlText w:val="•"/>
      <w:lvlJc w:val="left"/>
      <w:pPr>
        <w:ind w:left="4421" w:hanging="360"/>
      </w:pPr>
      <w:rPr>
        <w:rFonts w:hint="default"/>
        <w:lang w:val="uk-UA" w:eastAsia="uk-UA" w:bidi="uk-UA"/>
      </w:rPr>
    </w:lvl>
    <w:lvl w:ilvl="3" w:tplc="5986CA96">
      <w:numFmt w:val="bullet"/>
      <w:lvlText w:val="•"/>
      <w:lvlJc w:val="left"/>
      <w:pPr>
        <w:ind w:left="5291" w:hanging="360"/>
      </w:pPr>
      <w:rPr>
        <w:rFonts w:hint="default"/>
        <w:lang w:val="uk-UA" w:eastAsia="uk-UA" w:bidi="uk-UA"/>
      </w:rPr>
    </w:lvl>
    <w:lvl w:ilvl="4" w:tplc="8046837A">
      <w:numFmt w:val="bullet"/>
      <w:lvlText w:val="•"/>
      <w:lvlJc w:val="left"/>
      <w:pPr>
        <w:ind w:left="6162" w:hanging="360"/>
      </w:pPr>
      <w:rPr>
        <w:rFonts w:hint="default"/>
        <w:lang w:val="uk-UA" w:eastAsia="uk-UA" w:bidi="uk-UA"/>
      </w:rPr>
    </w:lvl>
    <w:lvl w:ilvl="5" w:tplc="7A64B2F2">
      <w:numFmt w:val="bullet"/>
      <w:lvlText w:val="•"/>
      <w:lvlJc w:val="left"/>
      <w:pPr>
        <w:ind w:left="7033" w:hanging="360"/>
      </w:pPr>
      <w:rPr>
        <w:rFonts w:hint="default"/>
        <w:lang w:val="uk-UA" w:eastAsia="uk-UA" w:bidi="uk-UA"/>
      </w:rPr>
    </w:lvl>
    <w:lvl w:ilvl="6" w:tplc="87F8B140">
      <w:numFmt w:val="bullet"/>
      <w:lvlText w:val="•"/>
      <w:lvlJc w:val="left"/>
      <w:pPr>
        <w:ind w:left="7903" w:hanging="360"/>
      </w:pPr>
      <w:rPr>
        <w:rFonts w:hint="default"/>
        <w:lang w:val="uk-UA" w:eastAsia="uk-UA" w:bidi="uk-UA"/>
      </w:rPr>
    </w:lvl>
    <w:lvl w:ilvl="7" w:tplc="5F9C611A">
      <w:numFmt w:val="bullet"/>
      <w:lvlText w:val="•"/>
      <w:lvlJc w:val="left"/>
      <w:pPr>
        <w:ind w:left="8774" w:hanging="360"/>
      </w:pPr>
      <w:rPr>
        <w:rFonts w:hint="default"/>
        <w:lang w:val="uk-UA" w:eastAsia="uk-UA" w:bidi="uk-UA"/>
      </w:rPr>
    </w:lvl>
    <w:lvl w:ilvl="8" w:tplc="A9D84BCA">
      <w:numFmt w:val="bullet"/>
      <w:lvlText w:val="•"/>
      <w:lvlJc w:val="left"/>
      <w:pPr>
        <w:ind w:left="9645" w:hanging="360"/>
      </w:pPr>
      <w:rPr>
        <w:rFonts w:hint="default"/>
        <w:lang w:val="uk-UA" w:eastAsia="uk-UA" w:bidi="uk-UA"/>
      </w:rPr>
    </w:lvl>
  </w:abstractNum>
  <w:abstractNum w:abstractNumId="14">
    <w:nsid w:val="409025F7"/>
    <w:multiLevelType w:val="hybridMultilevel"/>
    <w:tmpl w:val="4DEE1B54"/>
    <w:lvl w:ilvl="0" w:tplc="ACF8191A">
      <w:start w:val="1"/>
      <w:numFmt w:val="decimal"/>
      <w:lvlText w:val="%1."/>
      <w:lvlJc w:val="left"/>
      <w:pPr>
        <w:ind w:left="107" w:hanging="213"/>
      </w:pPr>
      <w:rPr>
        <w:rFonts w:ascii="Times New Roman" w:eastAsia="Times New Roman" w:hAnsi="Times New Roman" w:cs="Times New Roman" w:hint="default"/>
        <w:spacing w:val="-5"/>
        <w:w w:val="100"/>
        <w:sz w:val="26"/>
        <w:szCs w:val="26"/>
        <w:lang w:val="uk-UA" w:eastAsia="uk-UA" w:bidi="uk-UA"/>
      </w:rPr>
    </w:lvl>
    <w:lvl w:ilvl="1" w:tplc="51B289E2">
      <w:numFmt w:val="bullet"/>
      <w:lvlText w:val="•"/>
      <w:lvlJc w:val="left"/>
      <w:pPr>
        <w:ind w:left="585" w:hanging="213"/>
      </w:pPr>
      <w:rPr>
        <w:rFonts w:hint="default"/>
        <w:lang w:val="uk-UA" w:eastAsia="uk-UA" w:bidi="uk-UA"/>
      </w:rPr>
    </w:lvl>
    <w:lvl w:ilvl="2" w:tplc="3B92E3CA">
      <w:numFmt w:val="bullet"/>
      <w:lvlText w:val="•"/>
      <w:lvlJc w:val="left"/>
      <w:pPr>
        <w:ind w:left="1070" w:hanging="213"/>
      </w:pPr>
      <w:rPr>
        <w:rFonts w:hint="default"/>
        <w:lang w:val="uk-UA" w:eastAsia="uk-UA" w:bidi="uk-UA"/>
      </w:rPr>
    </w:lvl>
    <w:lvl w:ilvl="3" w:tplc="6F14B2E0">
      <w:numFmt w:val="bullet"/>
      <w:lvlText w:val="•"/>
      <w:lvlJc w:val="left"/>
      <w:pPr>
        <w:ind w:left="1555" w:hanging="213"/>
      </w:pPr>
      <w:rPr>
        <w:rFonts w:hint="default"/>
        <w:lang w:val="uk-UA" w:eastAsia="uk-UA" w:bidi="uk-UA"/>
      </w:rPr>
    </w:lvl>
    <w:lvl w:ilvl="4" w:tplc="D9AC2826">
      <w:numFmt w:val="bullet"/>
      <w:lvlText w:val="•"/>
      <w:lvlJc w:val="left"/>
      <w:pPr>
        <w:ind w:left="2040" w:hanging="213"/>
      </w:pPr>
      <w:rPr>
        <w:rFonts w:hint="default"/>
        <w:lang w:val="uk-UA" w:eastAsia="uk-UA" w:bidi="uk-UA"/>
      </w:rPr>
    </w:lvl>
    <w:lvl w:ilvl="5" w:tplc="A4EA32C2">
      <w:numFmt w:val="bullet"/>
      <w:lvlText w:val="•"/>
      <w:lvlJc w:val="left"/>
      <w:pPr>
        <w:ind w:left="2526" w:hanging="213"/>
      </w:pPr>
      <w:rPr>
        <w:rFonts w:hint="default"/>
        <w:lang w:val="uk-UA" w:eastAsia="uk-UA" w:bidi="uk-UA"/>
      </w:rPr>
    </w:lvl>
    <w:lvl w:ilvl="6" w:tplc="C048FD80">
      <w:numFmt w:val="bullet"/>
      <w:lvlText w:val="•"/>
      <w:lvlJc w:val="left"/>
      <w:pPr>
        <w:ind w:left="3011" w:hanging="213"/>
      </w:pPr>
      <w:rPr>
        <w:rFonts w:hint="default"/>
        <w:lang w:val="uk-UA" w:eastAsia="uk-UA" w:bidi="uk-UA"/>
      </w:rPr>
    </w:lvl>
    <w:lvl w:ilvl="7" w:tplc="BF92F4A0">
      <w:numFmt w:val="bullet"/>
      <w:lvlText w:val="•"/>
      <w:lvlJc w:val="left"/>
      <w:pPr>
        <w:ind w:left="3496" w:hanging="213"/>
      </w:pPr>
      <w:rPr>
        <w:rFonts w:hint="default"/>
        <w:lang w:val="uk-UA" w:eastAsia="uk-UA" w:bidi="uk-UA"/>
      </w:rPr>
    </w:lvl>
    <w:lvl w:ilvl="8" w:tplc="5D6677E8">
      <w:numFmt w:val="bullet"/>
      <w:lvlText w:val="•"/>
      <w:lvlJc w:val="left"/>
      <w:pPr>
        <w:ind w:left="3981" w:hanging="213"/>
      </w:pPr>
      <w:rPr>
        <w:rFonts w:hint="default"/>
        <w:lang w:val="uk-UA" w:eastAsia="uk-UA" w:bidi="uk-UA"/>
      </w:rPr>
    </w:lvl>
  </w:abstractNum>
  <w:abstractNum w:abstractNumId="15">
    <w:nsid w:val="470C68B1"/>
    <w:multiLevelType w:val="multilevel"/>
    <w:tmpl w:val="7F08C844"/>
    <w:lvl w:ilvl="0">
      <w:start w:val="1"/>
      <w:numFmt w:val="decimal"/>
      <w:lvlText w:val="%1"/>
      <w:lvlJc w:val="left"/>
      <w:pPr>
        <w:ind w:left="2768" w:hanging="492"/>
      </w:pPr>
      <w:rPr>
        <w:rFonts w:hint="default"/>
        <w:lang w:val="uk-UA" w:eastAsia="uk-UA" w:bidi="uk-UA"/>
      </w:rPr>
    </w:lvl>
    <w:lvl w:ilvl="1">
      <w:start w:val="1"/>
      <w:numFmt w:val="decimal"/>
      <w:lvlText w:val="%1.%2."/>
      <w:lvlJc w:val="left"/>
      <w:pPr>
        <w:ind w:left="2768" w:hanging="492"/>
        <w:jc w:val="right"/>
      </w:pPr>
      <w:rPr>
        <w:rFonts w:ascii="Times New Roman" w:eastAsia="Times New Roman" w:hAnsi="Times New Roman" w:cs="Times New Roman" w:hint="default"/>
        <w:b/>
        <w:bCs/>
        <w:w w:val="100"/>
        <w:sz w:val="28"/>
        <w:szCs w:val="28"/>
        <w:lang w:val="uk-UA" w:eastAsia="uk-UA" w:bidi="uk-UA"/>
      </w:rPr>
    </w:lvl>
    <w:lvl w:ilvl="2">
      <w:numFmt w:val="bullet"/>
      <w:lvlText w:val="•"/>
      <w:lvlJc w:val="left"/>
      <w:pPr>
        <w:ind w:left="4485" w:hanging="492"/>
      </w:pPr>
      <w:rPr>
        <w:rFonts w:hint="default"/>
        <w:lang w:val="uk-UA" w:eastAsia="uk-UA" w:bidi="uk-UA"/>
      </w:rPr>
    </w:lvl>
    <w:lvl w:ilvl="3">
      <w:numFmt w:val="bullet"/>
      <w:lvlText w:val="•"/>
      <w:lvlJc w:val="left"/>
      <w:pPr>
        <w:ind w:left="5347" w:hanging="492"/>
      </w:pPr>
      <w:rPr>
        <w:rFonts w:hint="default"/>
        <w:lang w:val="uk-UA" w:eastAsia="uk-UA" w:bidi="uk-UA"/>
      </w:rPr>
    </w:lvl>
    <w:lvl w:ilvl="4">
      <w:numFmt w:val="bullet"/>
      <w:lvlText w:val="•"/>
      <w:lvlJc w:val="left"/>
      <w:pPr>
        <w:ind w:left="6210" w:hanging="492"/>
      </w:pPr>
      <w:rPr>
        <w:rFonts w:hint="default"/>
        <w:lang w:val="uk-UA" w:eastAsia="uk-UA" w:bidi="uk-UA"/>
      </w:rPr>
    </w:lvl>
    <w:lvl w:ilvl="5">
      <w:numFmt w:val="bullet"/>
      <w:lvlText w:val="•"/>
      <w:lvlJc w:val="left"/>
      <w:pPr>
        <w:ind w:left="7073" w:hanging="492"/>
      </w:pPr>
      <w:rPr>
        <w:rFonts w:hint="default"/>
        <w:lang w:val="uk-UA" w:eastAsia="uk-UA" w:bidi="uk-UA"/>
      </w:rPr>
    </w:lvl>
    <w:lvl w:ilvl="6">
      <w:numFmt w:val="bullet"/>
      <w:lvlText w:val="•"/>
      <w:lvlJc w:val="left"/>
      <w:pPr>
        <w:ind w:left="7935" w:hanging="492"/>
      </w:pPr>
      <w:rPr>
        <w:rFonts w:hint="default"/>
        <w:lang w:val="uk-UA" w:eastAsia="uk-UA" w:bidi="uk-UA"/>
      </w:rPr>
    </w:lvl>
    <w:lvl w:ilvl="7">
      <w:numFmt w:val="bullet"/>
      <w:lvlText w:val="•"/>
      <w:lvlJc w:val="left"/>
      <w:pPr>
        <w:ind w:left="8798" w:hanging="492"/>
      </w:pPr>
      <w:rPr>
        <w:rFonts w:hint="default"/>
        <w:lang w:val="uk-UA" w:eastAsia="uk-UA" w:bidi="uk-UA"/>
      </w:rPr>
    </w:lvl>
    <w:lvl w:ilvl="8">
      <w:numFmt w:val="bullet"/>
      <w:lvlText w:val="•"/>
      <w:lvlJc w:val="left"/>
      <w:pPr>
        <w:ind w:left="9661" w:hanging="492"/>
      </w:pPr>
      <w:rPr>
        <w:rFonts w:hint="default"/>
        <w:lang w:val="uk-UA" w:eastAsia="uk-UA" w:bidi="uk-UA"/>
      </w:rPr>
    </w:lvl>
  </w:abstractNum>
  <w:abstractNum w:abstractNumId="16">
    <w:nsid w:val="4D0342F8"/>
    <w:multiLevelType w:val="multilevel"/>
    <w:tmpl w:val="00866242"/>
    <w:lvl w:ilvl="0">
      <w:start w:val="2"/>
      <w:numFmt w:val="decimal"/>
      <w:lvlText w:val="%1"/>
      <w:lvlJc w:val="left"/>
      <w:pPr>
        <w:ind w:left="108" w:hanging="718"/>
      </w:pPr>
      <w:rPr>
        <w:rFonts w:hint="default"/>
        <w:lang w:val="uk-UA" w:eastAsia="uk-UA" w:bidi="uk-UA"/>
      </w:rPr>
    </w:lvl>
    <w:lvl w:ilvl="1">
      <w:start w:val="3"/>
      <w:numFmt w:val="decimal"/>
      <w:lvlText w:val="%1.%2"/>
      <w:lvlJc w:val="left"/>
      <w:pPr>
        <w:ind w:left="108" w:hanging="718"/>
      </w:pPr>
      <w:rPr>
        <w:rFonts w:hint="default"/>
        <w:lang w:val="uk-UA" w:eastAsia="uk-UA" w:bidi="uk-UA"/>
      </w:rPr>
    </w:lvl>
    <w:lvl w:ilvl="2">
      <w:start w:val="1"/>
      <w:numFmt w:val="decimal"/>
      <w:lvlText w:val="%1.%2.%3."/>
      <w:lvlJc w:val="left"/>
      <w:pPr>
        <w:ind w:left="108" w:hanging="718"/>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718"/>
      </w:pPr>
      <w:rPr>
        <w:rFonts w:hint="default"/>
        <w:lang w:val="uk-UA" w:eastAsia="uk-UA" w:bidi="uk-UA"/>
      </w:rPr>
    </w:lvl>
    <w:lvl w:ilvl="4">
      <w:numFmt w:val="bullet"/>
      <w:lvlText w:val="•"/>
      <w:lvlJc w:val="left"/>
      <w:pPr>
        <w:ind w:left="2035" w:hanging="718"/>
      </w:pPr>
      <w:rPr>
        <w:rFonts w:hint="default"/>
        <w:lang w:val="uk-UA" w:eastAsia="uk-UA" w:bidi="uk-UA"/>
      </w:rPr>
    </w:lvl>
    <w:lvl w:ilvl="5">
      <w:numFmt w:val="bullet"/>
      <w:lvlText w:val="•"/>
      <w:lvlJc w:val="left"/>
      <w:pPr>
        <w:ind w:left="2519" w:hanging="718"/>
      </w:pPr>
      <w:rPr>
        <w:rFonts w:hint="default"/>
        <w:lang w:val="uk-UA" w:eastAsia="uk-UA" w:bidi="uk-UA"/>
      </w:rPr>
    </w:lvl>
    <w:lvl w:ilvl="6">
      <w:numFmt w:val="bullet"/>
      <w:lvlText w:val="•"/>
      <w:lvlJc w:val="left"/>
      <w:pPr>
        <w:ind w:left="3003" w:hanging="718"/>
      </w:pPr>
      <w:rPr>
        <w:rFonts w:hint="default"/>
        <w:lang w:val="uk-UA" w:eastAsia="uk-UA" w:bidi="uk-UA"/>
      </w:rPr>
    </w:lvl>
    <w:lvl w:ilvl="7">
      <w:numFmt w:val="bullet"/>
      <w:lvlText w:val="•"/>
      <w:lvlJc w:val="left"/>
      <w:pPr>
        <w:ind w:left="3487" w:hanging="718"/>
      </w:pPr>
      <w:rPr>
        <w:rFonts w:hint="default"/>
        <w:lang w:val="uk-UA" w:eastAsia="uk-UA" w:bidi="uk-UA"/>
      </w:rPr>
    </w:lvl>
    <w:lvl w:ilvl="8">
      <w:numFmt w:val="bullet"/>
      <w:lvlText w:val="•"/>
      <w:lvlJc w:val="left"/>
      <w:pPr>
        <w:ind w:left="3971" w:hanging="718"/>
      </w:pPr>
      <w:rPr>
        <w:rFonts w:hint="default"/>
        <w:lang w:val="uk-UA" w:eastAsia="uk-UA" w:bidi="uk-UA"/>
      </w:rPr>
    </w:lvl>
  </w:abstractNum>
  <w:abstractNum w:abstractNumId="17">
    <w:nsid w:val="4FED75FC"/>
    <w:multiLevelType w:val="multilevel"/>
    <w:tmpl w:val="7EFE7E76"/>
    <w:lvl w:ilvl="0">
      <w:start w:val="1"/>
      <w:numFmt w:val="decimal"/>
      <w:lvlText w:val="%1"/>
      <w:lvlJc w:val="left"/>
      <w:pPr>
        <w:ind w:left="2442" w:hanging="492"/>
      </w:pPr>
      <w:rPr>
        <w:rFonts w:hint="default"/>
        <w:lang w:val="uk-UA" w:eastAsia="uk-UA" w:bidi="uk-UA"/>
      </w:rPr>
    </w:lvl>
    <w:lvl w:ilvl="1">
      <w:start w:val="5"/>
      <w:numFmt w:val="decimal"/>
      <w:lvlText w:val="%1.%2."/>
      <w:lvlJc w:val="left"/>
      <w:pPr>
        <w:ind w:left="4178" w:hanging="492"/>
        <w:jc w:val="right"/>
      </w:pPr>
      <w:rPr>
        <w:rFonts w:ascii="Times New Roman" w:eastAsia="Times New Roman" w:hAnsi="Times New Roman" w:cs="Times New Roman" w:hint="default"/>
        <w:b/>
        <w:bCs/>
        <w:w w:val="100"/>
        <w:sz w:val="28"/>
        <w:szCs w:val="28"/>
        <w:lang w:val="uk-UA" w:eastAsia="uk-UA" w:bidi="uk-UA"/>
      </w:rPr>
    </w:lvl>
    <w:lvl w:ilvl="2">
      <w:numFmt w:val="bullet"/>
      <w:lvlText w:val="•"/>
      <w:lvlJc w:val="left"/>
      <w:pPr>
        <w:ind w:left="4229" w:hanging="492"/>
      </w:pPr>
      <w:rPr>
        <w:rFonts w:hint="default"/>
        <w:lang w:val="uk-UA" w:eastAsia="uk-UA" w:bidi="uk-UA"/>
      </w:rPr>
    </w:lvl>
    <w:lvl w:ilvl="3">
      <w:numFmt w:val="bullet"/>
      <w:lvlText w:val="•"/>
      <w:lvlJc w:val="left"/>
      <w:pPr>
        <w:ind w:left="5123" w:hanging="492"/>
      </w:pPr>
      <w:rPr>
        <w:rFonts w:hint="default"/>
        <w:lang w:val="uk-UA" w:eastAsia="uk-UA" w:bidi="uk-UA"/>
      </w:rPr>
    </w:lvl>
    <w:lvl w:ilvl="4">
      <w:numFmt w:val="bullet"/>
      <w:lvlText w:val="•"/>
      <w:lvlJc w:val="left"/>
      <w:pPr>
        <w:ind w:left="6018" w:hanging="492"/>
      </w:pPr>
      <w:rPr>
        <w:rFonts w:hint="default"/>
        <w:lang w:val="uk-UA" w:eastAsia="uk-UA" w:bidi="uk-UA"/>
      </w:rPr>
    </w:lvl>
    <w:lvl w:ilvl="5">
      <w:numFmt w:val="bullet"/>
      <w:lvlText w:val="•"/>
      <w:lvlJc w:val="left"/>
      <w:pPr>
        <w:ind w:left="6913" w:hanging="492"/>
      </w:pPr>
      <w:rPr>
        <w:rFonts w:hint="default"/>
        <w:lang w:val="uk-UA" w:eastAsia="uk-UA" w:bidi="uk-UA"/>
      </w:rPr>
    </w:lvl>
    <w:lvl w:ilvl="6">
      <w:numFmt w:val="bullet"/>
      <w:lvlText w:val="•"/>
      <w:lvlJc w:val="left"/>
      <w:pPr>
        <w:ind w:left="7807" w:hanging="492"/>
      </w:pPr>
      <w:rPr>
        <w:rFonts w:hint="default"/>
        <w:lang w:val="uk-UA" w:eastAsia="uk-UA" w:bidi="uk-UA"/>
      </w:rPr>
    </w:lvl>
    <w:lvl w:ilvl="7">
      <w:numFmt w:val="bullet"/>
      <w:lvlText w:val="•"/>
      <w:lvlJc w:val="left"/>
      <w:pPr>
        <w:ind w:left="8702" w:hanging="492"/>
      </w:pPr>
      <w:rPr>
        <w:rFonts w:hint="default"/>
        <w:lang w:val="uk-UA" w:eastAsia="uk-UA" w:bidi="uk-UA"/>
      </w:rPr>
    </w:lvl>
    <w:lvl w:ilvl="8">
      <w:numFmt w:val="bullet"/>
      <w:lvlText w:val="•"/>
      <w:lvlJc w:val="left"/>
      <w:pPr>
        <w:ind w:left="9597" w:hanging="492"/>
      </w:pPr>
      <w:rPr>
        <w:rFonts w:hint="default"/>
        <w:lang w:val="uk-UA" w:eastAsia="uk-UA" w:bidi="uk-UA"/>
      </w:rPr>
    </w:lvl>
  </w:abstractNum>
  <w:abstractNum w:abstractNumId="18">
    <w:nsid w:val="52A95A8B"/>
    <w:multiLevelType w:val="multilevel"/>
    <w:tmpl w:val="14BCBB6A"/>
    <w:lvl w:ilvl="0">
      <w:start w:val="2"/>
      <w:numFmt w:val="decimal"/>
      <w:lvlText w:val="%1"/>
      <w:lvlJc w:val="left"/>
      <w:pPr>
        <w:ind w:left="108" w:hanging="927"/>
      </w:pPr>
      <w:rPr>
        <w:rFonts w:hint="default"/>
        <w:lang w:val="uk-UA" w:eastAsia="uk-UA" w:bidi="uk-UA"/>
      </w:rPr>
    </w:lvl>
    <w:lvl w:ilvl="1">
      <w:start w:val="2"/>
      <w:numFmt w:val="decimal"/>
      <w:lvlText w:val="%1.%2"/>
      <w:lvlJc w:val="left"/>
      <w:pPr>
        <w:ind w:left="108" w:hanging="927"/>
      </w:pPr>
      <w:rPr>
        <w:rFonts w:hint="default"/>
        <w:lang w:val="uk-UA" w:eastAsia="uk-UA" w:bidi="uk-UA"/>
      </w:rPr>
    </w:lvl>
    <w:lvl w:ilvl="2">
      <w:start w:val="1"/>
      <w:numFmt w:val="decimal"/>
      <w:lvlText w:val="%1.%2.%3."/>
      <w:lvlJc w:val="left"/>
      <w:pPr>
        <w:ind w:left="108" w:hanging="927"/>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927"/>
      </w:pPr>
      <w:rPr>
        <w:rFonts w:hint="default"/>
        <w:lang w:val="uk-UA" w:eastAsia="uk-UA" w:bidi="uk-UA"/>
      </w:rPr>
    </w:lvl>
    <w:lvl w:ilvl="4">
      <w:numFmt w:val="bullet"/>
      <w:lvlText w:val="•"/>
      <w:lvlJc w:val="left"/>
      <w:pPr>
        <w:ind w:left="2035" w:hanging="927"/>
      </w:pPr>
      <w:rPr>
        <w:rFonts w:hint="default"/>
        <w:lang w:val="uk-UA" w:eastAsia="uk-UA" w:bidi="uk-UA"/>
      </w:rPr>
    </w:lvl>
    <w:lvl w:ilvl="5">
      <w:numFmt w:val="bullet"/>
      <w:lvlText w:val="•"/>
      <w:lvlJc w:val="left"/>
      <w:pPr>
        <w:ind w:left="2519" w:hanging="927"/>
      </w:pPr>
      <w:rPr>
        <w:rFonts w:hint="default"/>
        <w:lang w:val="uk-UA" w:eastAsia="uk-UA" w:bidi="uk-UA"/>
      </w:rPr>
    </w:lvl>
    <w:lvl w:ilvl="6">
      <w:numFmt w:val="bullet"/>
      <w:lvlText w:val="•"/>
      <w:lvlJc w:val="left"/>
      <w:pPr>
        <w:ind w:left="3003" w:hanging="927"/>
      </w:pPr>
      <w:rPr>
        <w:rFonts w:hint="default"/>
        <w:lang w:val="uk-UA" w:eastAsia="uk-UA" w:bidi="uk-UA"/>
      </w:rPr>
    </w:lvl>
    <w:lvl w:ilvl="7">
      <w:numFmt w:val="bullet"/>
      <w:lvlText w:val="•"/>
      <w:lvlJc w:val="left"/>
      <w:pPr>
        <w:ind w:left="3487" w:hanging="927"/>
      </w:pPr>
      <w:rPr>
        <w:rFonts w:hint="default"/>
        <w:lang w:val="uk-UA" w:eastAsia="uk-UA" w:bidi="uk-UA"/>
      </w:rPr>
    </w:lvl>
    <w:lvl w:ilvl="8">
      <w:numFmt w:val="bullet"/>
      <w:lvlText w:val="•"/>
      <w:lvlJc w:val="left"/>
      <w:pPr>
        <w:ind w:left="3971" w:hanging="927"/>
      </w:pPr>
      <w:rPr>
        <w:rFonts w:hint="default"/>
        <w:lang w:val="uk-UA" w:eastAsia="uk-UA" w:bidi="uk-UA"/>
      </w:rPr>
    </w:lvl>
  </w:abstractNum>
  <w:abstractNum w:abstractNumId="19">
    <w:nsid w:val="58CE15E8"/>
    <w:multiLevelType w:val="hybridMultilevel"/>
    <w:tmpl w:val="57D022FE"/>
    <w:lvl w:ilvl="0" w:tplc="ABB617DC">
      <w:start w:val="1"/>
      <w:numFmt w:val="decimal"/>
      <w:lvlText w:val="%1."/>
      <w:lvlJc w:val="left"/>
      <w:pPr>
        <w:ind w:left="1522" w:hanging="281"/>
      </w:pPr>
      <w:rPr>
        <w:rFonts w:ascii="Times New Roman" w:eastAsia="Times New Roman" w:hAnsi="Times New Roman" w:cs="Times New Roman" w:hint="default"/>
        <w:b/>
        <w:bCs/>
        <w:w w:val="100"/>
        <w:sz w:val="28"/>
        <w:szCs w:val="28"/>
        <w:lang w:val="uk-UA" w:eastAsia="uk-UA" w:bidi="uk-UA"/>
      </w:rPr>
    </w:lvl>
    <w:lvl w:ilvl="1" w:tplc="D6DE8BC8">
      <w:start w:val="1"/>
      <w:numFmt w:val="decimal"/>
      <w:lvlText w:val="%2."/>
      <w:lvlJc w:val="left"/>
      <w:pPr>
        <w:ind w:left="4321" w:hanging="281"/>
        <w:jc w:val="right"/>
      </w:pPr>
      <w:rPr>
        <w:rFonts w:ascii="Times New Roman" w:eastAsia="Times New Roman" w:hAnsi="Times New Roman" w:cs="Times New Roman" w:hint="default"/>
        <w:b/>
        <w:bCs/>
        <w:w w:val="100"/>
        <w:sz w:val="28"/>
        <w:szCs w:val="28"/>
        <w:lang w:val="uk-UA" w:eastAsia="uk-UA" w:bidi="uk-UA"/>
      </w:rPr>
    </w:lvl>
    <w:lvl w:ilvl="2" w:tplc="11B00EC0">
      <w:numFmt w:val="bullet"/>
      <w:lvlText w:val="•"/>
      <w:lvlJc w:val="left"/>
      <w:pPr>
        <w:ind w:left="4320" w:hanging="281"/>
      </w:pPr>
      <w:rPr>
        <w:rFonts w:hint="default"/>
        <w:lang w:val="uk-UA" w:eastAsia="uk-UA" w:bidi="uk-UA"/>
      </w:rPr>
    </w:lvl>
    <w:lvl w:ilvl="3" w:tplc="47D4E506">
      <w:numFmt w:val="bullet"/>
      <w:lvlText w:val="•"/>
      <w:lvlJc w:val="left"/>
      <w:pPr>
        <w:ind w:left="5203" w:hanging="281"/>
      </w:pPr>
      <w:rPr>
        <w:rFonts w:hint="default"/>
        <w:lang w:val="uk-UA" w:eastAsia="uk-UA" w:bidi="uk-UA"/>
      </w:rPr>
    </w:lvl>
    <w:lvl w:ilvl="4" w:tplc="D4C0451E">
      <w:numFmt w:val="bullet"/>
      <w:lvlText w:val="•"/>
      <w:lvlJc w:val="left"/>
      <w:pPr>
        <w:ind w:left="6086" w:hanging="281"/>
      </w:pPr>
      <w:rPr>
        <w:rFonts w:hint="default"/>
        <w:lang w:val="uk-UA" w:eastAsia="uk-UA" w:bidi="uk-UA"/>
      </w:rPr>
    </w:lvl>
    <w:lvl w:ilvl="5" w:tplc="031477A8">
      <w:numFmt w:val="bullet"/>
      <w:lvlText w:val="•"/>
      <w:lvlJc w:val="left"/>
      <w:pPr>
        <w:ind w:left="6969" w:hanging="281"/>
      </w:pPr>
      <w:rPr>
        <w:rFonts w:hint="default"/>
        <w:lang w:val="uk-UA" w:eastAsia="uk-UA" w:bidi="uk-UA"/>
      </w:rPr>
    </w:lvl>
    <w:lvl w:ilvl="6" w:tplc="0C0A1D46">
      <w:numFmt w:val="bullet"/>
      <w:lvlText w:val="•"/>
      <w:lvlJc w:val="left"/>
      <w:pPr>
        <w:ind w:left="7853" w:hanging="281"/>
      </w:pPr>
      <w:rPr>
        <w:rFonts w:hint="default"/>
        <w:lang w:val="uk-UA" w:eastAsia="uk-UA" w:bidi="uk-UA"/>
      </w:rPr>
    </w:lvl>
    <w:lvl w:ilvl="7" w:tplc="60A886A6">
      <w:numFmt w:val="bullet"/>
      <w:lvlText w:val="•"/>
      <w:lvlJc w:val="left"/>
      <w:pPr>
        <w:ind w:left="8736" w:hanging="281"/>
      </w:pPr>
      <w:rPr>
        <w:rFonts w:hint="default"/>
        <w:lang w:val="uk-UA" w:eastAsia="uk-UA" w:bidi="uk-UA"/>
      </w:rPr>
    </w:lvl>
    <w:lvl w:ilvl="8" w:tplc="F1CA883E">
      <w:numFmt w:val="bullet"/>
      <w:lvlText w:val="•"/>
      <w:lvlJc w:val="left"/>
      <w:pPr>
        <w:ind w:left="9619" w:hanging="281"/>
      </w:pPr>
      <w:rPr>
        <w:rFonts w:hint="default"/>
        <w:lang w:val="uk-UA" w:eastAsia="uk-UA" w:bidi="uk-UA"/>
      </w:rPr>
    </w:lvl>
  </w:abstractNum>
  <w:abstractNum w:abstractNumId="20">
    <w:nsid w:val="5A3200E1"/>
    <w:multiLevelType w:val="multilevel"/>
    <w:tmpl w:val="E9643AC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67B72F4E"/>
    <w:multiLevelType w:val="multilevel"/>
    <w:tmpl w:val="539848D8"/>
    <w:lvl w:ilvl="0">
      <w:start w:val="2"/>
      <w:numFmt w:val="decimal"/>
      <w:lvlText w:val="%1"/>
      <w:lvlJc w:val="left"/>
      <w:pPr>
        <w:ind w:left="108" w:hanging="1294"/>
      </w:pPr>
      <w:rPr>
        <w:rFonts w:hint="default"/>
        <w:lang w:val="uk-UA" w:eastAsia="uk-UA" w:bidi="uk-UA"/>
      </w:rPr>
    </w:lvl>
    <w:lvl w:ilvl="1">
      <w:start w:val="1"/>
      <w:numFmt w:val="decimal"/>
      <w:lvlText w:val="%1.%2"/>
      <w:lvlJc w:val="left"/>
      <w:pPr>
        <w:ind w:left="108" w:hanging="1294"/>
      </w:pPr>
      <w:rPr>
        <w:rFonts w:hint="default"/>
        <w:lang w:val="uk-UA" w:eastAsia="uk-UA" w:bidi="uk-UA"/>
      </w:rPr>
    </w:lvl>
    <w:lvl w:ilvl="2">
      <w:start w:val="1"/>
      <w:numFmt w:val="decimal"/>
      <w:lvlText w:val="%1.%2.%3."/>
      <w:lvlJc w:val="left"/>
      <w:pPr>
        <w:ind w:left="108" w:hanging="1294"/>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1294"/>
      </w:pPr>
      <w:rPr>
        <w:rFonts w:hint="default"/>
        <w:lang w:val="uk-UA" w:eastAsia="uk-UA" w:bidi="uk-UA"/>
      </w:rPr>
    </w:lvl>
    <w:lvl w:ilvl="4">
      <w:numFmt w:val="bullet"/>
      <w:lvlText w:val="•"/>
      <w:lvlJc w:val="left"/>
      <w:pPr>
        <w:ind w:left="2035" w:hanging="1294"/>
      </w:pPr>
      <w:rPr>
        <w:rFonts w:hint="default"/>
        <w:lang w:val="uk-UA" w:eastAsia="uk-UA" w:bidi="uk-UA"/>
      </w:rPr>
    </w:lvl>
    <w:lvl w:ilvl="5">
      <w:numFmt w:val="bullet"/>
      <w:lvlText w:val="•"/>
      <w:lvlJc w:val="left"/>
      <w:pPr>
        <w:ind w:left="2519" w:hanging="1294"/>
      </w:pPr>
      <w:rPr>
        <w:rFonts w:hint="default"/>
        <w:lang w:val="uk-UA" w:eastAsia="uk-UA" w:bidi="uk-UA"/>
      </w:rPr>
    </w:lvl>
    <w:lvl w:ilvl="6">
      <w:numFmt w:val="bullet"/>
      <w:lvlText w:val="•"/>
      <w:lvlJc w:val="left"/>
      <w:pPr>
        <w:ind w:left="3003" w:hanging="1294"/>
      </w:pPr>
      <w:rPr>
        <w:rFonts w:hint="default"/>
        <w:lang w:val="uk-UA" w:eastAsia="uk-UA" w:bidi="uk-UA"/>
      </w:rPr>
    </w:lvl>
    <w:lvl w:ilvl="7">
      <w:numFmt w:val="bullet"/>
      <w:lvlText w:val="•"/>
      <w:lvlJc w:val="left"/>
      <w:pPr>
        <w:ind w:left="3487" w:hanging="1294"/>
      </w:pPr>
      <w:rPr>
        <w:rFonts w:hint="default"/>
        <w:lang w:val="uk-UA" w:eastAsia="uk-UA" w:bidi="uk-UA"/>
      </w:rPr>
    </w:lvl>
    <w:lvl w:ilvl="8">
      <w:numFmt w:val="bullet"/>
      <w:lvlText w:val="•"/>
      <w:lvlJc w:val="left"/>
      <w:pPr>
        <w:ind w:left="3971" w:hanging="1294"/>
      </w:pPr>
      <w:rPr>
        <w:rFonts w:hint="default"/>
        <w:lang w:val="uk-UA" w:eastAsia="uk-UA" w:bidi="uk-UA"/>
      </w:rPr>
    </w:lvl>
  </w:abstractNum>
  <w:abstractNum w:abstractNumId="22">
    <w:nsid w:val="6A760248"/>
    <w:multiLevelType w:val="multilevel"/>
    <w:tmpl w:val="00866242"/>
    <w:lvl w:ilvl="0">
      <w:start w:val="2"/>
      <w:numFmt w:val="decimal"/>
      <w:lvlText w:val="%1"/>
      <w:lvlJc w:val="left"/>
      <w:pPr>
        <w:ind w:left="108" w:hanging="718"/>
      </w:pPr>
      <w:rPr>
        <w:rFonts w:hint="default"/>
        <w:lang w:val="uk-UA" w:eastAsia="uk-UA" w:bidi="uk-UA"/>
      </w:rPr>
    </w:lvl>
    <w:lvl w:ilvl="1">
      <w:start w:val="3"/>
      <w:numFmt w:val="decimal"/>
      <w:lvlText w:val="%1.%2"/>
      <w:lvlJc w:val="left"/>
      <w:pPr>
        <w:ind w:left="108" w:hanging="718"/>
      </w:pPr>
      <w:rPr>
        <w:rFonts w:hint="default"/>
        <w:lang w:val="uk-UA" w:eastAsia="uk-UA" w:bidi="uk-UA"/>
      </w:rPr>
    </w:lvl>
    <w:lvl w:ilvl="2">
      <w:start w:val="1"/>
      <w:numFmt w:val="decimal"/>
      <w:lvlText w:val="%1.%2.%3."/>
      <w:lvlJc w:val="left"/>
      <w:pPr>
        <w:ind w:left="108" w:hanging="718"/>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718"/>
      </w:pPr>
      <w:rPr>
        <w:rFonts w:hint="default"/>
        <w:lang w:val="uk-UA" w:eastAsia="uk-UA" w:bidi="uk-UA"/>
      </w:rPr>
    </w:lvl>
    <w:lvl w:ilvl="4">
      <w:numFmt w:val="bullet"/>
      <w:lvlText w:val="•"/>
      <w:lvlJc w:val="left"/>
      <w:pPr>
        <w:ind w:left="2035" w:hanging="718"/>
      </w:pPr>
      <w:rPr>
        <w:rFonts w:hint="default"/>
        <w:lang w:val="uk-UA" w:eastAsia="uk-UA" w:bidi="uk-UA"/>
      </w:rPr>
    </w:lvl>
    <w:lvl w:ilvl="5">
      <w:numFmt w:val="bullet"/>
      <w:lvlText w:val="•"/>
      <w:lvlJc w:val="left"/>
      <w:pPr>
        <w:ind w:left="2519" w:hanging="718"/>
      </w:pPr>
      <w:rPr>
        <w:rFonts w:hint="default"/>
        <w:lang w:val="uk-UA" w:eastAsia="uk-UA" w:bidi="uk-UA"/>
      </w:rPr>
    </w:lvl>
    <w:lvl w:ilvl="6">
      <w:numFmt w:val="bullet"/>
      <w:lvlText w:val="•"/>
      <w:lvlJc w:val="left"/>
      <w:pPr>
        <w:ind w:left="3003" w:hanging="718"/>
      </w:pPr>
      <w:rPr>
        <w:rFonts w:hint="default"/>
        <w:lang w:val="uk-UA" w:eastAsia="uk-UA" w:bidi="uk-UA"/>
      </w:rPr>
    </w:lvl>
    <w:lvl w:ilvl="7">
      <w:numFmt w:val="bullet"/>
      <w:lvlText w:val="•"/>
      <w:lvlJc w:val="left"/>
      <w:pPr>
        <w:ind w:left="3487" w:hanging="718"/>
      </w:pPr>
      <w:rPr>
        <w:rFonts w:hint="default"/>
        <w:lang w:val="uk-UA" w:eastAsia="uk-UA" w:bidi="uk-UA"/>
      </w:rPr>
    </w:lvl>
    <w:lvl w:ilvl="8">
      <w:numFmt w:val="bullet"/>
      <w:lvlText w:val="•"/>
      <w:lvlJc w:val="left"/>
      <w:pPr>
        <w:ind w:left="3971" w:hanging="718"/>
      </w:pPr>
      <w:rPr>
        <w:rFonts w:hint="default"/>
        <w:lang w:val="uk-UA" w:eastAsia="uk-UA" w:bidi="uk-UA"/>
      </w:rPr>
    </w:lvl>
  </w:abstractNum>
  <w:abstractNum w:abstractNumId="23">
    <w:nsid w:val="719E196D"/>
    <w:multiLevelType w:val="hybridMultilevel"/>
    <w:tmpl w:val="326CBC6C"/>
    <w:lvl w:ilvl="0" w:tplc="1624D2CE">
      <w:start w:val="1"/>
      <w:numFmt w:val="decimal"/>
      <w:lvlText w:val="%1."/>
      <w:lvlJc w:val="left"/>
      <w:pPr>
        <w:ind w:left="107" w:hanging="281"/>
      </w:pPr>
      <w:rPr>
        <w:rFonts w:ascii="Times New Roman" w:eastAsia="Times New Roman" w:hAnsi="Times New Roman" w:cs="Times New Roman" w:hint="default"/>
        <w:w w:val="100"/>
        <w:sz w:val="28"/>
        <w:szCs w:val="28"/>
        <w:lang w:val="uk-UA" w:eastAsia="uk-UA" w:bidi="uk-UA"/>
      </w:rPr>
    </w:lvl>
    <w:lvl w:ilvl="1" w:tplc="AF68975A">
      <w:numFmt w:val="bullet"/>
      <w:lvlText w:val="•"/>
      <w:lvlJc w:val="left"/>
      <w:pPr>
        <w:ind w:left="585" w:hanging="281"/>
      </w:pPr>
      <w:rPr>
        <w:rFonts w:hint="default"/>
        <w:lang w:val="uk-UA" w:eastAsia="uk-UA" w:bidi="uk-UA"/>
      </w:rPr>
    </w:lvl>
    <w:lvl w:ilvl="2" w:tplc="07D4D2B6">
      <w:numFmt w:val="bullet"/>
      <w:lvlText w:val="•"/>
      <w:lvlJc w:val="left"/>
      <w:pPr>
        <w:ind w:left="1070" w:hanging="281"/>
      </w:pPr>
      <w:rPr>
        <w:rFonts w:hint="default"/>
        <w:lang w:val="uk-UA" w:eastAsia="uk-UA" w:bidi="uk-UA"/>
      </w:rPr>
    </w:lvl>
    <w:lvl w:ilvl="3" w:tplc="406CD1E2">
      <w:numFmt w:val="bullet"/>
      <w:lvlText w:val="•"/>
      <w:lvlJc w:val="left"/>
      <w:pPr>
        <w:ind w:left="1555" w:hanging="281"/>
      </w:pPr>
      <w:rPr>
        <w:rFonts w:hint="default"/>
        <w:lang w:val="uk-UA" w:eastAsia="uk-UA" w:bidi="uk-UA"/>
      </w:rPr>
    </w:lvl>
    <w:lvl w:ilvl="4" w:tplc="54F8426A">
      <w:numFmt w:val="bullet"/>
      <w:lvlText w:val="•"/>
      <w:lvlJc w:val="left"/>
      <w:pPr>
        <w:ind w:left="2040" w:hanging="281"/>
      </w:pPr>
      <w:rPr>
        <w:rFonts w:hint="default"/>
        <w:lang w:val="uk-UA" w:eastAsia="uk-UA" w:bidi="uk-UA"/>
      </w:rPr>
    </w:lvl>
    <w:lvl w:ilvl="5" w:tplc="424A8CEC">
      <w:numFmt w:val="bullet"/>
      <w:lvlText w:val="•"/>
      <w:lvlJc w:val="left"/>
      <w:pPr>
        <w:ind w:left="2526" w:hanging="281"/>
      </w:pPr>
      <w:rPr>
        <w:rFonts w:hint="default"/>
        <w:lang w:val="uk-UA" w:eastAsia="uk-UA" w:bidi="uk-UA"/>
      </w:rPr>
    </w:lvl>
    <w:lvl w:ilvl="6" w:tplc="D2CEA416">
      <w:numFmt w:val="bullet"/>
      <w:lvlText w:val="•"/>
      <w:lvlJc w:val="left"/>
      <w:pPr>
        <w:ind w:left="3011" w:hanging="281"/>
      </w:pPr>
      <w:rPr>
        <w:rFonts w:hint="default"/>
        <w:lang w:val="uk-UA" w:eastAsia="uk-UA" w:bidi="uk-UA"/>
      </w:rPr>
    </w:lvl>
    <w:lvl w:ilvl="7" w:tplc="5B08AA10">
      <w:numFmt w:val="bullet"/>
      <w:lvlText w:val="•"/>
      <w:lvlJc w:val="left"/>
      <w:pPr>
        <w:ind w:left="3496" w:hanging="281"/>
      </w:pPr>
      <w:rPr>
        <w:rFonts w:hint="default"/>
        <w:lang w:val="uk-UA" w:eastAsia="uk-UA" w:bidi="uk-UA"/>
      </w:rPr>
    </w:lvl>
    <w:lvl w:ilvl="8" w:tplc="9B9ADDF0">
      <w:numFmt w:val="bullet"/>
      <w:lvlText w:val="•"/>
      <w:lvlJc w:val="left"/>
      <w:pPr>
        <w:ind w:left="3981" w:hanging="281"/>
      </w:pPr>
      <w:rPr>
        <w:rFonts w:hint="default"/>
        <w:lang w:val="uk-UA" w:eastAsia="uk-UA" w:bidi="uk-UA"/>
      </w:rPr>
    </w:lvl>
  </w:abstractNum>
  <w:abstractNum w:abstractNumId="24">
    <w:nsid w:val="739B58B5"/>
    <w:multiLevelType w:val="hybridMultilevel"/>
    <w:tmpl w:val="989872A2"/>
    <w:lvl w:ilvl="0" w:tplc="015A18B6">
      <w:start w:val="5"/>
      <w:numFmt w:val="decimal"/>
      <w:lvlText w:val="%1."/>
      <w:lvlJc w:val="left"/>
      <w:pPr>
        <w:ind w:left="107" w:hanging="281"/>
      </w:pPr>
      <w:rPr>
        <w:rFonts w:ascii="Times New Roman" w:eastAsia="Times New Roman" w:hAnsi="Times New Roman" w:cs="Times New Roman" w:hint="default"/>
        <w:w w:val="100"/>
        <w:sz w:val="28"/>
        <w:szCs w:val="28"/>
        <w:lang w:val="uk-UA" w:eastAsia="uk-UA" w:bidi="uk-UA"/>
      </w:rPr>
    </w:lvl>
    <w:lvl w:ilvl="1" w:tplc="8CB0D69E">
      <w:numFmt w:val="bullet"/>
      <w:lvlText w:val="•"/>
      <w:lvlJc w:val="left"/>
      <w:pPr>
        <w:ind w:left="585" w:hanging="281"/>
      </w:pPr>
      <w:rPr>
        <w:rFonts w:hint="default"/>
        <w:lang w:val="uk-UA" w:eastAsia="uk-UA" w:bidi="uk-UA"/>
      </w:rPr>
    </w:lvl>
    <w:lvl w:ilvl="2" w:tplc="263C2B30">
      <w:numFmt w:val="bullet"/>
      <w:lvlText w:val="•"/>
      <w:lvlJc w:val="left"/>
      <w:pPr>
        <w:ind w:left="1070" w:hanging="281"/>
      </w:pPr>
      <w:rPr>
        <w:rFonts w:hint="default"/>
        <w:lang w:val="uk-UA" w:eastAsia="uk-UA" w:bidi="uk-UA"/>
      </w:rPr>
    </w:lvl>
    <w:lvl w:ilvl="3" w:tplc="2EBA0ADA">
      <w:numFmt w:val="bullet"/>
      <w:lvlText w:val="•"/>
      <w:lvlJc w:val="left"/>
      <w:pPr>
        <w:ind w:left="1555" w:hanging="281"/>
      </w:pPr>
      <w:rPr>
        <w:rFonts w:hint="default"/>
        <w:lang w:val="uk-UA" w:eastAsia="uk-UA" w:bidi="uk-UA"/>
      </w:rPr>
    </w:lvl>
    <w:lvl w:ilvl="4" w:tplc="9A0E78F0">
      <w:numFmt w:val="bullet"/>
      <w:lvlText w:val="•"/>
      <w:lvlJc w:val="left"/>
      <w:pPr>
        <w:ind w:left="2040" w:hanging="281"/>
      </w:pPr>
      <w:rPr>
        <w:rFonts w:hint="default"/>
        <w:lang w:val="uk-UA" w:eastAsia="uk-UA" w:bidi="uk-UA"/>
      </w:rPr>
    </w:lvl>
    <w:lvl w:ilvl="5" w:tplc="0B0C41FA">
      <w:numFmt w:val="bullet"/>
      <w:lvlText w:val="•"/>
      <w:lvlJc w:val="left"/>
      <w:pPr>
        <w:ind w:left="2526" w:hanging="281"/>
      </w:pPr>
      <w:rPr>
        <w:rFonts w:hint="default"/>
        <w:lang w:val="uk-UA" w:eastAsia="uk-UA" w:bidi="uk-UA"/>
      </w:rPr>
    </w:lvl>
    <w:lvl w:ilvl="6" w:tplc="8CFE7596">
      <w:numFmt w:val="bullet"/>
      <w:lvlText w:val="•"/>
      <w:lvlJc w:val="left"/>
      <w:pPr>
        <w:ind w:left="3011" w:hanging="281"/>
      </w:pPr>
      <w:rPr>
        <w:rFonts w:hint="default"/>
        <w:lang w:val="uk-UA" w:eastAsia="uk-UA" w:bidi="uk-UA"/>
      </w:rPr>
    </w:lvl>
    <w:lvl w:ilvl="7" w:tplc="7A2C8BCA">
      <w:numFmt w:val="bullet"/>
      <w:lvlText w:val="•"/>
      <w:lvlJc w:val="left"/>
      <w:pPr>
        <w:ind w:left="3496" w:hanging="281"/>
      </w:pPr>
      <w:rPr>
        <w:rFonts w:hint="default"/>
        <w:lang w:val="uk-UA" w:eastAsia="uk-UA" w:bidi="uk-UA"/>
      </w:rPr>
    </w:lvl>
    <w:lvl w:ilvl="8" w:tplc="5FA2278A">
      <w:numFmt w:val="bullet"/>
      <w:lvlText w:val="•"/>
      <w:lvlJc w:val="left"/>
      <w:pPr>
        <w:ind w:left="3981" w:hanging="281"/>
      </w:pPr>
      <w:rPr>
        <w:rFonts w:hint="default"/>
        <w:lang w:val="uk-UA" w:eastAsia="uk-UA" w:bidi="uk-UA"/>
      </w:rPr>
    </w:lvl>
  </w:abstractNum>
  <w:abstractNum w:abstractNumId="25">
    <w:nsid w:val="7B3D17E5"/>
    <w:multiLevelType w:val="multilevel"/>
    <w:tmpl w:val="1428B8BA"/>
    <w:lvl w:ilvl="0">
      <w:start w:val="4"/>
      <w:numFmt w:val="decimal"/>
      <w:lvlText w:val="%1"/>
      <w:lvlJc w:val="left"/>
      <w:pPr>
        <w:ind w:left="108" w:hanging="799"/>
      </w:pPr>
      <w:rPr>
        <w:rFonts w:hint="default"/>
        <w:lang w:val="uk-UA" w:eastAsia="uk-UA" w:bidi="uk-UA"/>
      </w:rPr>
    </w:lvl>
    <w:lvl w:ilvl="1">
      <w:start w:val="1"/>
      <w:numFmt w:val="decimal"/>
      <w:lvlText w:val="%1.%2"/>
      <w:lvlJc w:val="left"/>
      <w:pPr>
        <w:ind w:left="108" w:hanging="799"/>
      </w:pPr>
      <w:rPr>
        <w:rFonts w:hint="default"/>
        <w:lang w:val="uk-UA" w:eastAsia="uk-UA" w:bidi="uk-UA"/>
      </w:rPr>
    </w:lvl>
    <w:lvl w:ilvl="2">
      <w:start w:val="1"/>
      <w:numFmt w:val="decimal"/>
      <w:lvlText w:val="%1.%2.%3."/>
      <w:lvlJc w:val="left"/>
      <w:pPr>
        <w:ind w:left="108" w:hanging="799"/>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799"/>
      </w:pPr>
      <w:rPr>
        <w:rFonts w:hint="default"/>
        <w:lang w:val="uk-UA" w:eastAsia="uk-UA" w:bidi="uk-UA"/>
      </w:rPr>
    </w:lvl>
    <w:lvl w:ilvl="4">
      <w:numFmt w:val="bullet"/>
      <w:lvlText w:val="•"/>
      <w:lvlJc w:val="left"/>
      <w:pPr>
        <w:ind w:left="2035" w:hanging="799"/>
      </w:pPr>
      <w:rPr>
        <w:rFonts w:hint="default"/>
        <w:lang w:val="uk-UA" w:eastAsia="uk-UA" w:bidi="uk-UA"/>
      </w:rPr>
    </w:lvl>
    <w:lvl w:ilvl="5">
      <w:numFmt w:val="bullet"/>
      <w:lvlText w:val="•"/>
      <w:lvlJc w:val="left"/>
      <w:pPr>
        <w:ind w:left="2519" w:hanging="799"/>
      </w:pPr>
      <w:rPr>
        <w:rFonts w:hint="default"/>
        <w:lang w:val="uk-UA" w:eastAsia="uk-UA" w:bidi="uk-UA"/>
      </w:rPr>
    </w:lvl>
    <w:lvl w:ilvl="6">
      <w:numFmt w:val="bullet"/>
      <w:lvlText w:val="•"/>
      <w:lvlJc w:val="left"/>
      <w:pPr>
        <w:ind w:left="3003" w:hanging="799"/>
      </w:pPr>
      <w:rPr>
        <w:rFonts w:hint="default"/>
        <w:lang w:val="uk-UA" w:eastAsia="uk-UA" w:bidi="uk-UA"/>
      </w:rPr>
    </w:lvl>
    <w:lvl w:ilvl="7">
      <w:numFmt w:val="bullet"/>
      <w:lvlText w:val="•"/>
      <w:lvlJc w:val="left"/>
      <w:pPr>
        <w:ind w:left="3487" w:hanging="799"/>
      </w:pPr>
      <w:rPr>
        <w:rFonts w:hint="default"/>
        <w:lang w:val="uk-UA" w:eastAsia="uk-UA" w:bidi="uk-UA"/>
      </w:rPr>
    </w:lvl>
    <w:lvl w:ilvl="8">
      <w:numFmt w:val="bullet"/>
      <w:lvlText w:val="•"/>
      <w:lvlJc w:val="left"/>
      <w:pPr>
        <w:ind w:left="3971" w:hanging="799"/>
      </w:pPr>
      <w:rPr>
        <w:rFonts w:hint="default"/>
        <w:lang w:val="uk-UA" w:eastAsia="uk-UA" w:bidi="uk-UA"/>
      </w:rPr>
    </w:lvl>
  </w:abstractNum>
  <w:abstractNum w:abstractNumId="26">
    <w:nsid w:val="7EE26E08"/>
    <w:multiLevelType w:val="multilevel"/>
    <w:tmpl w:val="657CAA54"/>
    <w:lvl w:ilvl="0">
      <w:start w:val="3"/>
      <w:numFmt w:val="decimal"/>
      <w:lvlText w:val="%1"/>
      <w:lvlJc w:val="left"/>
      <w:pPr>
        <w:ind w:left="108" w:hanging="881"/>
      </w:pPr>
      <w:rPr>
        <w:rFonts w:hint="default"/>
        <w:lang w:val="uk-UA" w:eastAsia="uk-UA" w:bidi="uk-UA"/>
      </w:rPr>
    </w:lvl>
    <w:lvl w:ilvl="1">
      <w:start w:val="3"/>
      <w:numFmt w:val="decimal"/>
      <w:lvlText w:val="%1.%2"/>
      <w:lvlJc w:val="left"/>
      <w:pPr>
        <w:ind w:left="108" w:hanging="881"/>
      </w:pPr>
      <w:rPr>
        <w:rFonts w:hint="default"/>
        <w:lang w:val="uk-UA" w:eastAsia="uk-UA" w:bidi="uk-UA"/>
      </w:rPr>
    </w:lvl>
    <w:lvl w:ilvl="2">
      <w:start w:val="2"/>
      <w:numFmt w:val="decimal"/>
      <w:lvlText w:val="%1.%2.%3."/>
      <w:lvlJc w:val="left"/>
      <w:pPr>
        <w:ind w:left="108" w:hanging="881"/>
      </w:pPr>
      <w:rPr>
        <w:rFonts w:ascii="Times New Roman" w:eastAsia="Times New Roman" w:hAnsi="Times New Roman" w:cs="Times New Roman" w:hint="default"/>
        <w:w w:val="99"/>
        <w:sz w:val="26"/>
        <w:szCs w:val="26"/>
        <w:lang w:val="uk-UA" w:eastAsia="uk-UA" w:bidi="uk-UA"/>
      </w:rPr>
    </w:lvl>
    <w:lvl w:ilvl="3">
      <w:numFmt w:val="bullet"/>
      <w:lvlText w:val="•"/>
      <w:lvlJc w:val="left"/>
      <w:pPr>
        <w:ind w:left="1551" w:hanging="881"/>
      </w:pPr>
      <w:rPr>
        <w:rFonts w:hint="default"/>
        <w:lang w:val="uk-UA" w:eastAsia="uk-UA" w:bidi="uk-UA"/>
      </w:rPr>
    </w:lvl>
    <w:lvl w:ilvl="4">
      <w:numFmt w:val="bullet"/>
      <w:lvlText w:val="•"/>
      <w:lvlJc w:val="left"/>
      <w:pPr>
        <w:ind w:left="2035" w:hanging="881"/>
      </w:pPr>
      <w:rPr>
        <w:rFonts w:hint="default"/>
        <w:lang w:val="uk-UA" w:eastAsia="uk-UA" w:bidi="uk-UA"/>
      </w:rPr>
    </w:lvl>
    <w:lvl w:ilvl="5">
      <w:numFmt w:val="bullet"/>
      <w:lvlText w:val="•"/>
      <w:lvlJc w:val="left"/>
      <w:pPr>
        <w:ind w:left="2519" w:hanging="881"/>
      </w:pPr>
      <w:rPr>
        <w:rFonts w:hint="default"/>
        <w:lang w:val="uk-UA" w:eastAsia="uk-UA" w:bidi="uk-UA"/>
      </w:rPr>
    </w:lvl>
    <w:lvl w:ilvl="6">
      <w:numFmt w:val="bullet"/>
      <w:lvlText w:val="•"/>
      <w:lvlJc w:val="left"/>
      <w:pPr>
        <w:ind w:left="3003" w:hanging="881"/>
      </w:pPr>
      <w:rPr>
        <w:rFonts w:hint="default"/>
        <w:lang w:val="uk-UA" w:eastAsia="uk-UA" w:bidi="uk-UA"/>
      </w:rPr>
    </w:lvl>
    <w:lvl w:ilvl="7">
      <w:numFmt w:val="bullet"/>
      <w:lvlText w:val="•"/>
      <w:lvlJc w:val="left"/>
      <w:pPr>
        <w:ind w:left="3487" w:hanging="881"/>
      </w:pPr>
      <w:rPr>
        <w:rFonts w:hint="default"/>
        <w:lang w:val="uk-UA" w:eastAsia="uk-UA" w:bidi="uk-UA"/>
      </w:rPr>
    </w:lvl>
    <w:lvl w:ilvl="8">
      <w:numFmt w:val="bullet"/>
      <w:lvlText w:val="•"/>
      <w:lvlJc w:val="left"/>
      <w:pPr>
        <w:ind w:left="3971" w:hanging="881"/>
      </w:pPr>
      <w:rPr>
        <w:rFonts w:hint="default"/>
        <w:lang w:val="uk-UA" w:eastAsia="uk-UA" w:bidi="uk-UA"/>
      </w:rPr>
    </w:lvl>
  </w:abstractNum>
  <w:num w:numId="1">
    <w:abstractNumId w:val="6"/>
  </w:num>
  <w:num w:numId="2">
    <w:abstractNumId w:val="13"/>
  </w:num>
  <w:num w:numId="3">
    <w:abstractNumId w:val="8"/>
  </w:num>
  <w:num w:numId="4">
    <w:abstractNumId w:val="25"/>
  </w:num>
  <w:num w:numId="5">
    <w:abstractNumId w:val="26"/>
  </w:num>
  <w:num w:numId="6">
    <w:abstractNumId w:val="7"/>
  </w:num>
  <w:num w:numId="7">
    <w:abstractNumId w:val="9"/>
  </w:num>
  <w:num w:numId="8">
    <w:abstractNumId w:val="4"/>
  </w:num>
  <w:num w:numId="9">
    <w:abstractNumId w:val="22"/>
  </w:num>
  <w:num w:numId="10">
    <w:abstractNumId w:val="18"/>
  </w:num>
  <w:num w:numId="11">
    <w:abstractNumId w:val="21"/>
  </w:num>
  <w:num w:numId="12">
    <w:abstractNumId w:val="2"/>
  </w:num>
  <w:num w:numId="13">
    <w:abstractNumId w:val="10"/>
  </w:num>
  <w:num w:numId="14">
    <w:abstractNumId w:val="1"/>
  </w:num>
  <w:num w:numId="15">
    <w:abstractNumId w:val="23"/>
  </w:num>
  <w:num w:numId="16">
    <w:abstractNumId w:val="0"/>
  </w:num>
  <w:num w:numId="17">
    <w:abstractNumId w:val="24"/>
  </w:num>
  <w:num w:numId="18">
    <w:abstractNumId w:val="5"/>
  </w:num>
  <w:num w:numId="19">
    <w:abstractNumId w:val="14"/>
  </w:num>
  <w:num w:numId="20">
    <w:abstractNumId w:val="17"/>
  </w:num>
  <w:num w:numId="21">
    <w:abstractNumId w:val="12"/>
  </w:num>
  <w:num w:numId="22">
    <w:abstractNumId w:val="15"/>
  </w:num>
  <w:num w:numId="23">
    <w:abstractNumId w:val="19"/>
  </w:num>
  <w:num w:numId="24">
    <w:abstractNumId w:val="3"/>
  </w:num>
  <w:num w:numId="25">
    <w:abstractNumId w:val="16"/>
  </w:num>
  <w:num w:numId="26">
    <w:abstractNumId w:val="20"/>
  </w:num>
  <w:num w:numId="27">
    <w:abstractNumId w:val="11"/>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defaultTabStop w:val="709"/>
  <w:characterSpacingControl w:val="doNotCompress"/>
  <w:footnotePr>
    <w:footnote w:id="-1"/>
    <w:footnote w:id="0"/>
  </w:footnotePr>
  <w:endnotePr>
    <w:endnote w:id="-1"/>
    <w:endnote w:id="0"/>
  </w:endnotePr>
  <w:compat/>
  <w:rsids>
    <w:rsidRoot w:val="001F685F"/>
    <w:rsid w:val="00001AB1"/>
    <w:rsid w:val="0002305B"/>
    <w:rsid w:val="00057E60"/>
    <w:rsid w:val="000675E6"/>
    <w:rsid w:val="000742AE"/>
    <w:rsid w:val="00090F19"/>
    <w:rsid w:val="00093A58"/>
    <w:rsid w:val="000B285B"/>
    <w:rsid w:val="000B3632"/>
    <w:rsid w:val="000B7B3F"/>
    <w:rsid w:val="000E429A"/>
    <w:rsid w:val="000F3A5F"/>
    <w:rsid w:val="001002B2"/>
    <w:rsid w:val="00115778"/>
    <w:rsid w:val="001417A8"/>
    <w:rsid w:val="00155483"/>
    <w:rsid w:val="00166755"/>
    <w:rsid w:val="001A4F74"/>
    <w:rsid w:val="001B790B"/>
    <w:rsid w:val="001E33B7"/>
    <w:rsid w:val="001F1F24"/>
    <w:rsid w:val="001F685F"/>
    <w:rsid w:val="00210AD3"/>
    <w:rsid w:val="0024635F"/>
    <w:rsid w:val="002A7EFA"/>
    <w:rsid w:val="002B5D9E"/>
    <w:rsid w:val="002C3EB4"/>
    <w:rsid w:val="002E147F"/>
    <w:rsid w:val="002F62AD"/>
    <w:rsid w:val="00311F36"/>
    <w:rsid w:val="00313949"/>
    <w:rsid w:val="003260D1"/>
    <w:rsid w:val="00327F23"/>
    <w:rsid w:val="00337B0C"/>
    <w:rsid w:val="00357FA3"/>
    <w:rsid w:val="00385445"/>
    <w:rsid w:val="0038786A"/>
    <w:rsid w:val="00393D6C"/>
    <w:rsid w:val="003966FF"/>
    <w:rsid w:val="003B128D"/>
    <w:rsid w:val="003C381C"/>
    <w:rsid w:val="003C7E19"/>
    <w:rsid w:val="003E5320"/>
    <w:rsid w:val="00425124"/>
    <w:rsid w:val="00431965"/>
    <w:rsid w:val="00490015"/>
    <w:rsid w:val="0049332E"/>
    <w:rsid w:val="00494487"/>
    <w:rsid w:val="00494C4F"/>
    <w:rsid w:val="004A69CE"/>
    <w:rsid w:val="004C41E1"/>
    <w:rsid w:val="004D5524"/>
    <w:rsid w:val="004D6C74"/>
    <w:rsid w:val="004F7D34"/>
    <w:rsid w:val="005221DA"/>
    <w:rsid w:val="00581522"/>
    <w:rsid w:val="00584B0D"/>
    <w:rsid w:val="005B4339"/>
    <w:rsid w:val="005D7BB0"/>
    <w:rsid w:val="005E14FB"/>
    <w:rsid w:val="0060061F"/>
    <w:rsid w:val="00615744"/>
    <w:rsid w:val="00660ACA"/>
    <w:rsid w:val="00670E01"/>
    <w:rsid w:val="006C48D4"/>
    <w:rsid w:val="006C4D38"/>
    <w:rsid w:val="006F30CE"/>
    <w:rsid w:val="006F4FDD"/>
    <w:rsid w:val="006F7C5F"/>
    <w:rsid w:val="007123D0"/>
    <w:rsid w:val="00762011"/>
    <w:rsid w:val="00767F84"/>
    <w:rsid w:val="00793F18"/>
    <w:rsid w:val="007A07E7"/>
    <w:rsid w:val="007A3647"/>
    <w:rsid w:val="007A48D2"/>
    <w:rsid w:val="007C3639"/>
    <w:rsid w:val="007D6922"/>
    <w:rsid w:val="007F7726"/>
    <w:rsid w:val="008217F1"/>
    <w:rsid w:val="008219D5"/>
    <w:rsid w:val="00826B50"/>
    <w:rsid w:val="008763DF"/>
    <w:rsid w:val="008847D7"/>
    <w:rsid w:val="008929F8"/>
    <w:rsid w:val="008C0063"/>
    <w:rsid w:val="008D1D66"/>
    <w:rsid w:val="008D47D3"/>
    <w:rsid w:val="008F28B0"/>
    <w:rsid w:val="008F4941"/>
    <w:rsid w:val="009040EF"/>
    <w:rsid w:val="00913638"/>
    <w:rsid w:val="00935046"/>
    <w:rsid w:val="00937F37"/>
    <w:rsid w:val="00943A97"/>
    <w:rsid w:val="00947A84"/>
    <w:rsid w:val="009872D9"/>
    <w:rsid w:val="009C5C0D"/>
    <w:rsid w:val="00A00229"/>
    <w:rsid w:val="00A0096A"/>
    <w:rsid w:val="00A166F6"/>
    <w:rsid w:val="00A173AC"/>
    <w:rsid w:val="00A4072C"/>
    <w:rsid w:val="00A40EFE"/>
    <w:rsid w:val="00A52C17"/>
    <w:rsid w:val="00A550BD"/>
    <w:rsid w:val="00A62018"/>
    <w:rsid w:val="00AC34E1"/>
    <w:rsid w:val="00AD12FE"/>
    <w:rsid w:val="00B00219"/>
    <w:rsid w:val="00B32F59"/>
    <w:rsid w:val="00B71921"/>
    <w:rsid w:val="00B830E4"/>
    <w:rsid w:val="00B90F9F"/>
    <w:rsid w:val="00BB3C7E"/>
    <w:rsid w:val="00BB6B9A"/>
    <w:rsid w:val="00BC5C96"/>
    <w:rsid w:val="00BD1974"/>
    <w:rsid w:val="00C03C55"/>
    <w:rsid w:val="00C2773A"/>
    <w:rsid w:val="00C340EC"/>
    <w:rsid w:val="00C35FF8"/>
    <w:rsid w:val="00C65502"/>
    <w:rsid w:val="00C80728"/>
    <w:rsid w:val="00C96508"/>
    <w:rsid w:val="00CA1645"/>
    <w:rsid w:val="00CB4DB4"/>
    <w:rsid w:val="00CC14F8"/>
    <w:rsid w:val="00CC2DC5"/>
    <w:rsid w:val="00CC7226"/>
    <w:rsid w:val="00CE626E"/>
    <w:rsid w:val="00CF04B5"/>
    <w:rsid w:val="00D173AE"/>
    <w:rsid w:val="00D54A8B"/>
    <w:rsid w:val="00D56818"/>
    <w:rsid w:val="00D708B6"/>
    <w:rsid w:val="00D83EBE"/>
    <w:rsid w:val="00DA3A4E"/>
    <w:rsid w:val="00DE1FF2"/>
    <w:rsid w:val="00DE7550"/>
    <w:rsid w:val="00DF0625"/>
    <w:rsid w:val="00E133FC"/>
    <w:rsid w:val="00E30A57"/>
    <w:rsid w:val="00E64F57"/>
    <w:rsid w:val="00E6536F"/>
    <w:rsid w:val="00E75529"/>
    <w:rsid w:val="00E95323"/>
    <w:rsid w:val="00EA098C"/>
    <w:rsid w:val="00EB29D4"/>
    <w:rsid w:val="00EE38D0"/>
    <w:rsid w:val="00F1082C"/>
    <w:rsid w:val="00F211E8"/>
    <w:rsid w:val="00F23F0F"/>
    <w:rsid w:val="00F50F54"/>
    <w:rsid w:val="00F6206F"/>
    <w:rsid w:val="00FB23AA"/>
    <w:rsid w:val="00FD0C53"/>
    <w:rsid w:val="00FE7197"/>
    <w:rsid w:val="00FF41E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24635F"/>
    <w:pPr>
      <w:widowControl w:val="0"/>
      <w:autoSpaceDE w:val="0"/>
      <w:autoSpaceDN w:val="0"/>
      <w:spacing w:after="0" w:line="240" w:lineRule="auto"/>
    </w:pPr>
    <w:rPr>
      <w:rFonts w:ascii="Times New Roman" w:eastAsia="Times New Roman" w:hAnsi="Times New Roman" w:cs="Times New Roman"/>
      <w:lang w:val="uk-UA" w:eastAsia="uk-UA" w:bidi="uk-UA"/>
    </w:rPr>
  </w:style>
  <w:style w:type="paragraph" w:styleId="1">
    <w:name w:val="heading 1"/>
    <w:basedOn w:val="a"/>
    <w:link w:val="10"/>
    <w:uiPriority w:val="1"/>
    <w:qFormat/>
    <w:rsid w:val="0024635F"/>
    <w:pPr>
      <w:ind w:left="1950"/>
      <w:outlineLvl w:val="0"/>
    </w:pPr>
    <w:rPr>
      <w:b/>
      <w:bCs/>
      <w:sz w:val="28"/>
      <w:szCs w:val="28"/>
    </w:rPr>
  </w:style>
  <w:style w:type="paragraph" w:styleId="2">
    <w:name w:val="heading 2"/>
    <w:basedOn w:val="a"/>
    <w:next w:val="a"/>
    <w:link w:val="20"/>
    <w:uiPriority w:val="9"/>
    <w:semiHidden/>
    <w:unhideWhenUsed/>
    <w:qFormat/>
    <w:rsid w:val="0024635F"/>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24635F"/>
    <w:rPr>
      <w:rFonts w:ascii="Times New Roman" w:eastAsia="Times New Roman" w:hAnsi="Times New Roman" w:cs="Times New Roman"/>
      <w:b/>
      <w:bCs/>
      <w:sz w:val="28"/>
      <w:szCs w:val="28"/>
      <w:lang w:val="uk-UA" w:eastAsia="uk-UA" w:bidi="uk-UA"/>
    </w:rPr>
  </w:style>
  <w:style w:type="character" w:customStyle="1" w:styleId="20">
    <w:name w:val="Заголовок 2 Знак"/>
    <w:basedOn w:val="a0"/>
    <w:link w:val="2"/>
    <w:uiPriority w:val="9"/>
    <w:semiHidden/>
    <w:rsid w:val="0024635F"/>
    <w:rPr>
      <w:rFonts w:asciiTheme="majorHAnsi" w:eastAsiaTheme="majorEastAsia" w:hAnsiTheme="majorHAnsi" w:cstheme="majorBidi"/>
      <w:b/>
      <w:bCs/>
      <w:color w:val="4F81BD" w:themeColor="accent1"/>
      <w:sz w:val="26"/>
      <w:szCs w:val="26"/>
      <w:lang w:val="uk-UA" w:eastAsia="uk-UA" w:bidi="uk-UA"/>
    </w:rPr>
  </w:style>
  <w:style w:type="table" w:customStyle="1" w:styleId="TableNormal">
    <w:name w:val="Table Normal"/>
    <w:uiPriority w:val="2"/>
    <w:semiHidden/>
    <w:unhideWhenUsed/>
    <w:qFormat/>
    <w:rsid w:val="0024635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ody Text"/>
    <w:basedOn w:val="a"/>
    <w:link w:val="a4"/>
    <w:uiPriority w:val="1"/>
    <w:qFormat/>
    <w:rsid w:val="0024635F"/>
    <w:pPr>
      <w:ind w:left="1242"/>
      <w:jc w:val="both"/>
    </w:pPr>
    <w:rPr>
      <w:sz w:val="28"/>
      <w:szCs w:val="28"/>
    </w:rPr>
  </w:style>
  <w:style w:type="character" w:customStyle="1" w:styleId="a4">
    <w:name w:val="Основной текст Знак"/>
    <w:basedOn w:val="a0"/>
    <w:link w:val="a3"/>
    <w:uiPriority w:val="1"/>
    <w:rsid w:val="0024635F"/>
    <w:rPr>
      <w:rFonts w:ascii="Times New Roman" w:eastAsia="Times New Roman" w:hAnsi="Times New Roman" w:cs="Times New Roman"/>
      <w:sz w:val="28"/>
      <w:szCs w:val="28"/>
      <w:lang w:val="uk-UA" w:eastAsia="uk-UA" w:bidi="uk-UA"/>
    </w:rPr>
  </w:style>
  <w:style w:type="paragraph" w:styleId="a5">
    <w:name w:val="List Paragraph"/>
    <w:basedOn w:val="a"/>
    <w:uiPriority w:val="1"/>
    <w:qFormat/>
    <w:rsid w:val="0024635F"/>
    <w:pPr>
      <w:ind w:left="1242" w:firstLine="707"/>
      <w:jc w:val="both"/>
    </w:pPr>
  </w:style>
  <w:style w:type="paragraph" w:customStyle="1" w:styleId="TableParagraph">
    <w:name w:val="Table Paragraph"/>
    <w:basedOn w:val="a"/>
    <w:uiPriority w:val="1"/>
    <w:qFormat/>
    <w:rsid w:val="0024635F"/>
    <w:pPr>
      <w:ind w:left="107"/>
    </w:pPr>
  </w:style>
  <w:style w:type="paragraph" w:styleId="a6">
    <w:name w:val="Balloon Text"/>
    <w:basedOn w:val="a"/>
    <w:link w:val="a7"/>
    <w:uiPriority w:val="99"/>
    <w:semiHidden/>
    <w:unhideWhenUsed/>
    <w:rsid w:val="0024635F"/>
    <w:rPr>
      <w:rFonts w:ascii="Tahoma" w:hAnsi="Tahoma" w:cs="Tahoma"/>
      <w:sz w:val="16"/>
      <w:szCs w:val="16"/>
    </w:rPr>
  </w:style>
  <w:style w:type="character" w:customStyle="1" w:styleId="a7">
    <w:name w:val="Текст выноски Знак"/>
    <w:basedOn w:val="a0"/>
    <w:link w:val="a6"/>
    <w:uiPriority w:val="99"/>
    <w:semiHidden/>
    <w:rsid w:val="0024635F"/>
    <w:rPr>
      <w:rFonts w:ascii="Tahoma" w:eastAsia="Times New Roman" w:hAnsi="Tahoma" w:cs="Tahoma"/>
      <w:sz w:val="16"/>
      <w:szCs w:val="16"/>
      <w:lang w:val="uk-UA" w:eastAsia="uk-UA" w:bidi="uk-UA"/>
    </w:rPr>
  </w:style>
  <w:style w:type="table" w:styleId="a8">
    <w:name w:val="Table Grid"/>
    <w:basedOn w:val="a1"/>
    <w:uiPriority w:val="59"/>
    <w:rsid w:val="002463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Strong"/>
    <w:qFormat/>
    <w:rsid w:val="0024635F"/>
    <w:rPr>
      <w:b/>
      <w:bCs/>
    </w:rPr>
  </w:style>
  <w:style w:type="paragraph" w:customStyle="1" w:styleId="aa">
    <w:name w:val="Содержимое таблицы"/>
    <w:basedOn w:val="a"/>
    <w:rsid w:val="0024635F"/>
    <w:pPr>
      <w:suppressLineNumbers/>
      <w:suppressAutoHyphens/>
      <w:autoSpaceDE/>
      <w:autoSpaceDN/>
    </w:pPr>
    <w:rPr>
      <w:rFonts w:eastAsia="SimSun" w:cs="Mangal"/>
      <w:kern w:val="1"/>
      <w:sz w:val="24"/>
      <w:szCs w:val="24"/>
      <w:lang w:val="ru-RU" w:eastAsia="hi-IN" w:bidi="hi-IN"/>
    </w:rPr>
  </w:style>
  <w:style w:type="paragraph" w:styleId="ab">
    <w:name w:val="No Spacing"/>
    <w:uiPriority w:val="1"/>
    <w:qFormat/>
    <w:rsid w:val="006F30CE"/>
    <w:pPr>
      <w:widowControl w:val="0"/>
      <w:autoSpaceDE w:val="0"/>
      <w:autoSpaceDN w:val="0"/>
      <w:spacing w:after="0" w:line="240" w:lineRule="auto"/>
    </w:pPr>
    <w:rPr>
      <w:rFonts w:ascii="Times New Roman" w:eastAsia="Times New Roman" w:hAnsi="Times New Roman" w:cs="Times New Roman"/>
      <w:lang w:val="uk-UA" w:eastAsia="uk-UA" w:bidi="uk-UA"/>
    </w:rPr>
  </w:style>
  <w:style w:type="paragraph" w:styleId="ac">
    <w:name w:val="Normal (Web)"/>
    <w:basedOn w:val="a"/>
    <w:uiPriority w:val="99"/>
    <w:unhideWhenUsed/>
    <w:rsid w:val="009C5C0D"/>
    <w:pPr>
      <w:widowControl/>
      <w:autoSpaceDE/>
      <w:autoSpaceDN/>
      <w:spacing w:before="100" w:beforeAutospacing="1" w:after="100" w:afterAutospacing="1"/>
    </w:pPr>
    <w:rPr>
      <w:sz w:val="24"/>
      <w:szCs w:val="24"/>
      <w:lang w:bidi="ar-SA"/>
    </w:rPr>
  </w:style>
  <w:style w:type="table" w:customStyle="1" w:styleId="11">
    <w:name w:val="Сетка таблицы11"/>
    <w:basedOn w:val="a1"/>
    <w:rsid w:val="009C5C0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header"/>
    <w:basedOn w:val="a"/>
    <w:link w:val="ae"/>
    <w:uiPriority w:val="99"/>
    <w:unhideWhenUsed/>
    <w:rsid w:val="001002B2"/>
    <w:pPr>
      <w:tabs>
        <w:tab w:val="center" w:pos="4677"/>
        <w:tab w:val="right" w:pos="9355"/>
      </w:tabs>
    </w:pPr>
  </w:style>
  <w:style w:type="character" w:customStyle="1" w:styleId="ae">
    <w:name w:val="Верхний колонтитул Знак"/>
    <w:basedOn w:val="a0"/>
    <w:link w:val="ad"/>
    <w:uiPriority w:val="99"/>
    <w:rsid w:val="001002B2"/>
    <w:rPr>
      <w:rFonts w:ascii="Times New Roman" w:eastAsia="Times New Roman" w:hAnsi="Times New Roman" w:cs="Times New Roman"/>
      <w:lang w:val="uk-UA" w:eastAsia="uk-UA" w:bidi="uk-UA"/>
    </w:rPr>
  </w:style>
  <w:style w:type="paragraph" w:styleId="af">
    <w:name w:val="footer"/>
    <w:basedOn w:val="a"/>
    <w:link w:val="af0"/>
    <w:uiPriority w:val="99"/>
    <w:unhideWhenUsed/>
    <w:rsid w:val="001002B2"/>
    <w:pPr>
      <w:tabs>
        <w:tab w:val="center" w:pos="4677"/>
        <w:tab w:val="right" w:pos="9355"/>
      </w:tabs>
    </w:pPr>
  </w:style>
  <w:style w:type="character" w:customStyle="1" w:styleId="af0">
    <w:name w:val="Нижний колонтитул Знак"/>
    <w:basedOn w:val="a0"/>
    <w:link w:val="af"/>
    <w:uiPriority w:val="99"/>
    <w:rsid w:val="001002B2"/>
    <w:rPr>
      <w:rFonts w:ascii="Times New Roman" w:eastAsia="Times New Roman" w:hAnsi="Times New Roman" w:cs="Times New Roman"/>
      <w:lang w:val="uk-UA" w:eastAsia="uk-UA" w:bidi="uk-UA"/>
    </w:rPr>
  </w:style>
</w:styles>
</file>

<file path=word/webSettings.xml><?xml version="1.0" encoding="utf-8"?>
<w:webSettings xmlns:r="http://schemas.openxmlformats.org/officeDocument/2006/relationships" xmlns:w="http://schemas.openxmlformats.org/wordprocessingml/2006/main">
  <w:divs>
    <w:div w:id="235826815">
      <w:bodyDiv w:val="1"/>
      <w:marLeft w:val="0"/>
      <w:marRight w:val="0"/>
      <w:marTop w:val="0"/>
      <w:marBottom w:val="0"/>
      <w:divBdr>
        <w:top w:val="none" w:sz="0" w:space="0" w:color="auto"/>
        <w:left w:val="none" w:sz="0" w:space="0" w:color="auto"/>
        <w:bottom w:val="none" w:sz="0" w:space="0" w:color="auto"/>
        <w:right w:val="none" w:sz="0" w:space="0" w:color="auto"/>
      </w:divBdr>
    </w:div>
    <w:div w:id="1175270012">
      <w:bodyDiv w:val="1"/>
      <w:marLeft w:val="0"/>
      <w:marRight w:val="0"/>
      <w:marTop w:val="0"/>
      <w:marBottom w:val="0"/>
      <w:divBdr>
        <w:top w:val="none" w:sz="0" w:space="0" w:color="auto"/>
        <w:left w:val="none" w:sz="0" w:space="0" w:color="auto"/>
        <w:bottom w:val="none" w:sz="0" w:space="0" w:color="auto"/>
        <w:right w:val="none" w:sz="0" w:space="0" w:color="auto"/>
      </w:divBdr>
    </w:div>
    <w:div w:id="122606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hyperlink" Target="https://www.ua-region.com.ua/kved/Ind.31.20.2" TargetMode="External"/><Relationship Id="rId21" Type="http://schemas.openxmlformats.org/officeDocument/2006/relationships/image" Target="media/image12.jpeg"/><Relationship Id="rId34" Type="http://schemas.openxmlformats.org/officeDocument/2006/relationships/hyperlink" Target="https://www.ua-region.com.ua/kved/Ind.15.98.0" TargetMode="External"/><Relationship Id="rId42" Type="http://schemas.openxmlformats.org/officeDocument/2006/relationships/hyperlink" Target="https://www.ua-region.com.ua/kved/Ind.32.20" TargetMode="External"/><Relationship Id="rId47" Type="http://schemas.openxmlformats.org/officeDocument/2006/relationships/hyperlink" Target="https://www.ua-region.com.ua/kved/Agr.01.1" TargetMode="External"/><Relationship Id="rId50" Type="http://schemas.openxmlformats.org/officeDocument/2006/relationships/hyperlink" Target="https://www.ua-region.com.ua/kved/Agr.01.2" TargetMode="External"/><Relationship Id="rId55" Type="http://schemas.openxmlformats.org/officeDocument/2006/relationships/hyperlink" Target="https://www.ua-region.com.ua/kved/Trd.51.3" TargetMode="External"/><Relationship Id="rId63" Type="http://schemas.openxmlformats.org/officeDocument/2006/relationships/hyperlink" Target="https://www.ua-region.com.ua/kved/Trd.51.5" TargetMode="External"/><Relationship Id="rId68" Type="http://schemas.openxmlformats.org/officeDocument/2006/relationships/hyperlink" Target="https://www.ua-region.com.ua/kved/45.21.2" TargetMode="External"/><Relationship Id="rId76" Type="http://schemas.openxmlformats.org/officeDocument/2006/relationships/hyperlink" Target="https://www.ua-region.com.ua/kved/45" TargetMode="External"/><Relationship Id="rId7" Type="http://schemas.openxmlformats.org/officeDocument/2006/relationships/endnotes" Target="endnotes.xml"/><Relationship Id="rId71" Type="http://schemas.openxmlformats.org/officeDocument/2006/relationships/hyperlink" Target="https://www.ua-region.com.ua/kved/45" TargetMode="External"/><Relationship Id="rId2" Type="http://schemas.openxmlformats.org/officeDocument/2006/relationships/numbering" Target="numbering.xml"/><Relationship Id="rId16" Type="http://schemas.openxmlformats.org/officeDocument/2006/relationships/chart" Target="charts/chart2.xml"/><Relationship Id="rId29" Type="http://schemas.openxmlformats.org/officeDocument/2006/relationships/image" Target="media/image20.png"/><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hyperlink" Target="https://www.ua-region.com.ua/kved/Ind.31.20" TargetMode="External"/><Relationship Id="rId40" Type="http://schemas.openxmlformats.org/officeDocument/2006/relationships/hyperlink" Target="https://www.ua-region.com.ua/kved/Ind.31.20.2" TargetMode="External"/><Relationship Id="rId45" Type="http://schemas.openxmlformats.org/officeDocument/2006/relationships/hyperlink" Target="https://www.ua-region.com.ua/kved/Ind.40.13.0" TargetMode="External"/><Relationship Id="rId53" Type="http://schemas.openxmlformats.org/officeDocument/2006/relationships/hyperlink" Target="https://www.ua-region.com.ua/kved/Ind.15.41" TargetMode="External"/><Relationship Id="rId58" Type="http://schemas.openxmlformats.org/officeDocument/2006/relationships/hyperlink" Target="https://www.ua-region.com.ua/kved/Srv.70" TargetMode="External"/><Relationship Id="rId66" Type="http://schemas.openxmlformats.org/officeDocument/2006/relationships/hyperlink" Target="https://www.ua-region.com.ua/kved/Trd.50.50.0" TargetMode="External"/><Relationship Id="rId74" Type="http://schemas.openxmlformats.org/officeDocument/2006/relationships/hyperlink" Target="https://www.ua-region.com.ua/kved/Trt.60.24.0" TargetMode="External"/><Relationship Id="rId79" Type="http://schemas.openxmlformats.org/officeDocument/2006/relationships/hyperlink" Target="https://www.ua-region.com.ua/kved/Trt.60.24.0" TargetMode="External"/><Relationship Id="rId5" Type="http://schemas.openxmlformats.org/officeDocument/2006/relationships/webSettings" Target="webSettings.xml"/><Relationship Id="rId61" Type="http://schemas.openxmlformats.org/officeDocument/2006/relationships/hyperlink" Target="https://www.ua-region.com.ua/kved/Trt.60.24.0" TargetMode="External"/><Relationship Id="rId82"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image" Target="media/image22.png"/><Relationship Id="rId44" Type="http://schemas.openxmlformats.org/officeDocument/2006/relationships/hyperlink" Target="https://www.ua-region.com.ua/kved/Ind.40.1" TargetMode="External"/><Relationship Id="rId52" Type="http://schemas.openxmlformats.org/officeDocument/2006/relationships/hyperlink" Target="https://www.ua-region.com.ua/kved/Agr.01.4" TargetMode="External"/><Relationship Id="rId60" Type="http://schemas.openxmlformats.org/officeDocument/2006/relationships/hyperlink" Target="https://www.ua-region.com.ua/kved/Trt.60.24.0" TargetMode="External"/><Relationship Id="rId65" Type="http://schemas.openxmlformats.org/officeDocument/2006/relationships/hyperlink" Target="https://www.ua-region.com.ua/kved/Srv.70" TargetMode="External"/><Relationship Id="rId73" Type="http://schemas.openxmlformats.org/officeDocument/2006/relationships/hyperlink" Target="https://www.ua-region.com.ua/kved/45.23.0" TargetMode="External"/><Relationship Id="rId78" Type="http://schemas.openxmlformats.org/officeDocument/2006/relationships/hyperlink" Target="https://www.ua-region.com.ua/kved/45.23.0" TargetMode="External"/><Relationship Id="rId81" Type="http://schemas.openxmlformats.org/officeDocument/2006/relationships/hyperlink" Target="https://www.ua-region.com.ua/kved/Agr.01.11.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https://www.ua-region.com.ua/kved/Ind.15.98.0" TargetMode="External"/><Relationship Id="rId43" Type="http://schemas.openxmlformats.org/officeDocument/2006/relationships/hyperlink" Target="https://www.ua-region.com.ua/kved/Ind.40.1" TargetMode="External"/><Relationship Id="rId48" Type="http://schemas.openxmlformats.org/officeDocument/2006/relationships/hyperlink" Target="https://www.ua-region.com.ua/kved/Agr.01.11.0" TargetMode="External"/><Relationship Id="rId56" Type="http://schemas.openxmlformats.org/officeDocument/2006/relationships/hyperlink" Target="https://www.ua-region.com.ua/kved/Trd.51.3" TargetMode="External"/><Relationship Id="rId64" Type="http://schemas.openxmlformats.org/officeDocument/2006/relationships/hyperlink" Target="https://www.ua-region.com.ua/kved/Trd.51.5" TargetMode="External"/><Relationship Id="rId69" Type="http://schemas.openxmlformats.org/officeDocument/2006/relationships/hyperlink" Target="https://www.ua-region.com.ua/kved/Agr.01.12.0" TargetMode="External"/><Relationship Id="rId77" Type="http://schemas.openxmlformats.org/officeDocument/2006/relationships/hyperlink" Target="https://www.ua-region.com.ua/kved/45.23.0" TargetMode="External"/><Relationship Id="rId8" Type="http://schemas.openxmlformats.org/officeDocument/2006/relationships/image" Target="media/image1.png"/><Relationship Id="rId51" Type="http://schemas.openxmlformats.org/officeDocument/2006/relationships/hyperlink" Target="https://www.ua-region.com.ua/kved/Agr.01.4" TargetMode="External"/><Relationship Id="rId72" Type="http://schemas.openxmlformats.org/officeDocument/2006/relationships/hyperlink" Target="https://www.ua-region.com.ua/kved/45.23.0" TargetMode="External"/><Relationship Id="rId80" Type="http://schemas.openxmlformats.org/officeDocument/2006/relationships/hyperlink" Target="https://www.ua-region.com.ua/kved/Trt.60.24.0"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hyperlink" Target="https://www.ua-region.com.ua/kved/Ind.23.20.0" TargetMode="External"/><Relationship Id="rId38" Type="http://schemas.openxmlformats.org/officeDocument/2006/relationships/hyperlink" Target="https://www.ua-region.com.ua/kved/Ind.31.20.2" TargetMode="External"/><Relationship Id="rId46" Type="http://schemas.openxmlformats.org/officeDocument/2006/relationships/hyperlink" Target="https://www.ua-region.com.ua/kved/Ind.40.13.0" TargetMode="External"/><Relationship Id="rId59" Type="http://schemas.openxmlformats.org/officeDocument/2006/relationships/hyperlink" Target="https://www.ua-region.com.ua/kved/Trd.50.10.1" TargetMode="External"/><Relationship Id="rId67" Type="http://schemas.openxmlformats.org/officeDocument/2006/relationships/hyperlink" Target="https://www.ua-region.com.ua/kved/45.21.2" TargetMode="External"/><Relationship Id="rId20" Type="http://schemas.openxmlformats.org/officeDocument/2006/relationships/image" Target="media/image11.jpeg"/><Relationship Id="rId41" Type="http://schemas.openxmlformats.org/officeDocument/2006/relationships/hyperlink" Target="https://www.ua-region.com.ua/kved/Ind.32.20" TargetMode="External"/><Relationship Id="rId54" Type="http://schemas.openxmlformats.org/officeDocument/2006/relationships/hyperlink" Target="https://www.ua-region.com.ua/kved/Ind.15.83" TargetMode="External"/><Relationship Id="rId62" Type="http://schemas.openxmlformats.org/officeDocument/2006/relationships/hyperlink" Target="https://www.ua-region.com.ua/kved/Ind.23.20.0" TargetMode="External"/><Relationship Id="rId70" Type="http://schemas.openxmlformats.org/officeDocument/2006/relationships/hyperlink" Target="https://www.ua-region.com.ua/kved/Agr.01.12.0" TargetMode="External"/><Relationship Id="rId75" Type="http://schemas.openxmlformats.org/officeDocument/2006/relationships/hyperlink" Target="https://www.ua-region.com.ua/kved/Trt.60.24.0"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hyperlink" Target="https://www.ua-region.com.ua/kved/Ind.31.20" TargetMode="External"/><Relationship Id="rId49" Type="http://schemas.openxmlformats.org/officeDocument/2006/relationships/hyperlink" Target="https://www.ua-region.com.ua/kved/Agr.01.11.0" TargetMode="External"/><Relationship Id="rId57" Type="http://schemas.openxmlformats.org/officeDocument/2006/relationships/hyperlink" Target="https://www.ua-region.com.ua/kved/Trd.51.3"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plotArea>
      <c:layout/>
      <c:pieChart>
        <c:varyColors val="1"/>
        <c:ser>
          <c:idx val="0"/>
          <c:order val="0"/>
          <c:tx>
            <c:strRef>
              <c:f>Лист1!$B$1</c:f>
              <c:strCache>
                <c:ptCount val="1"/>
                <c:pt idx="0">
                  <c:v>Всього, га</c:v>
                </c:pt>
              </c:strCache>
            </c:strRef>
          </c:tx>
          <c:cat>
            <c:strRef>
              <c:f>Лист1!$A$2:$A$9</c:f>
              <c:strCache>
                <c:ptCount val="8"/>
                <c:pt idx="0">
                  <c:v>Землі с/г призначення</c:v>
                </c:pt>
                <c:pt idx="1">
                  <c:v>Землі житлової і громадської забудови</c:v>
                </c:pt>
                <c:pt idx="2">
                  <c:v>Землі лісогосподарського призначення</c:v>
                </c:pt>
                <c:pt idx="3">
                  <c:v>Землі промисловості, транспорту, зв’язку</c:v>
                </c:pt>
                <c:pt idx="4">
                  <c:v>енергетики, оборони та іншого призначення</c:v>
                </c:pt>
                <c:pt idx="5">
                  <c:v>Землі водного фонду</c:v>
                </c:pt>
                <c:pt idx="6">
                  <c:v>Землі рекреаційного призначення</c:v>
                </c:pt>
                <c:pt idx="7">
                  <c:v>Інші землі</c:v>
                </c:pt>
              </c:strCache>
            </c:strRef>
          </c:cat>
          <c:val>
            <c:numRef>
              <c:f>Лист1!$B$2:$B$9</c:f>
              <c:numCache>
                <c:formatCode>#,##0.00</c:formatCode>
                <c:ptCount val="8"/>
                <c:pt idx="0">
                  <c:v>17861.939999999984</c:v>
                </c:pt>
                <c:pt idx="1">
                  <c:v>1297.5052000000001</c:v>
                </c:pt>
                <c:pt idx="2">
                  <c:v>1884.77</c:v>
                </c:pt>
                <c:pt idx="3" formatCode="General">
                  <c:v>632.62619999999959</c:v>
                </c:pt>
                <c:pt idx="5" formatCode="General">
                  <c:v>485.76819999999958</c:v>
                </c:pt>
                <c:pt idx="6" formatCode="General">
                  <c:v>50.604900000000001</c:v>
                </c:pt>
                <c:pt idx="7" formatCode="General">
                  <c:v>951.91380000000004</c:v>
                </c:pt>
              </c:numCache>
            </c:numRef>
          </c:val>
          <c:extLst xmlns:c16r2="http://schemas.microsoft.com/office/drawing/2015/06/chart">
            <c:ext xmlns:c16="http://schemas.microsoft.com/office/drawing/2014/chart" uri="{C3380CC4-5D6E-409C-BE32-E72D297353CC}">
              <c16:uniqueId val="{00000000-C935-46FD-9C18-F6A727290E21}"/>
            </c:ext>
          </c:extLst>
        </c:ser>
        <c:firstSliceAng val="0"/>
      </c:pieChart>
    </c:plotArea>
    <c:legend>
      <c:legendPos val="r"/>
      <c:layout>
        <c:manualLayout>
          <c:xMode val="edge"/>
          <c:yMode val="edge"/>
          <c:x val="0.6552375328083998"/>
          <c:y val="2.7731481481481492E-2"/>
          <c:w val="0.32809580052493437"/>
          <c:h val="0.97226851851851903"/>
        </c:manualLayout>
      </c:layout>
    </c:legend>
    <c:plotVisOnly val="1"/>
    <c:dispBlanksAs val="zero"/>
  </c:chart>
  <c:spPr>
    <a:ln>
      <a:solidFill>
        <a:schemeClr val="accent1"/>
      </a:solid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otX val="30"/>
      <c:rotY val="240"/>
      <c:perspective val="30"/>
    </c:view3D>
    <c:plotArea>
      <c:layout>
        <c:manualLayout>
          <c:layoutTarget val="inner"/>
          <c:xMode val="edge"/>
          <c:yMode val="edge"/>
          <c:x val="0.29087688120576233"/>
          <c:y val="0.20896160761057631"/>
          <c:w val="0.6535725637484967"/>
          <c:h val="0.70587054535733751"/>
        </c:manualLayout>
      </c:layout>
      <c:pie3DChart>
        <c:varyColors val="1"/>
        <c:ser>
          <c:idx val="0"/>
          <c:order val="0"/>
          <c:tx>
            <c:strRef>
              <c:f>Лист1!$B$1</c:f>
              <c:strCache>
                <c:ptCount val="1"/>
                <c:pt idx="0">
                  <c:v>Столбец1</c:v>
                </c:pt>
              </c:strCache>
            </c:strRef>
          </c:tx>
          <c:dPt>
            <c:idx val="5"/>
            <c:spPr>
              <a:solidFill>
                <a:schemeClr val="bg2">
                  <a:lumMod val="25000"/>
                </a:schemeClr>
              </a:solidFill>
            </c:spPr>
            <c:extLst xmlns:c16r2="http://schemas.microsoft.com/office/drawing/2015/06/chart">
              <c:ext xmlns:c16="http://schemas.microsoft.com/office/drawing/2014/chart" uri="{C3380CC4-5D6E-409C-BE32-E72D297353CC}">
                <c16:uniqueId val="{00000001-62B3-4610-8F3F-2640342C347B}"/>
              </c:ext>
            </c:extLst>
          </c:dPt>
          <c:dPt>
            <c:idx val="7"/>
            <c:spPr>
              <a:solidFill>
                <a:schemeClr val="bg1">
                  <a:lumMod val="50000"/>
                </a:schemeClr>
              </a:solidFill>
            </c:spPr>
            <c:extLst xmlns:c16r2="http://schemas.microsoft.com/office/drawing/2015/06/chart">
              <c:ext xmlns:c16="http://schemas.microsoft.com/office/drawing/2014/chart" uri="{C3380CC4-5D6E-409C-BE32-E72D297353CC}">
                <c16:uniqueId val="{00000003-62B3-4610-8F3F-2640342C347B}"/>
              </c:ext>
            </c:extLst>
          </c:dPt>
          <c:dLbls>
            <c:spPr>
              <a:noFill/>
              <a:ln>
                <a:noFill/>
              </a:ln>
              <a:effectLst/>
            </c:spPr>
            <c:dLblPos val="outEnd"/>
            <c:showVal val="1"/>
            <c:showLeaderLines val="1"/>
            <c:extLst xmlns:c16r2="http://schemas.microsoft.com/office/drawing/2015/06/chart">
              <c:ext xmlns:c15="http://schemas.microsoft.com/office/drawing/2012/chart" uri="{CE6537A1-D6FC-4f65-9D91-7224C49458BB}"/>
            </c:extLst>
          </c:dLbls>
          <c:cat>
            <c:strRef>
              <c:f>Лист1!$A$2:$A$13</c:f>
              <c:strCache>
                <c:ptCount val="12"/>
                <c:pt idx="0">
                  <c:v>Сільське господарство, мисливство, лісове та рибне господарство</c:v>
                </c:pt>
                <c:pt idx="1">
                  <c:v>Промисловість</c:v>
                </c:pt>
                <c:pt idx="2">
                  <c:v>Фінансова діяльність</c:v>
                </c:pt>
                <c:pt idx="3">
                  <c:v>Оптова й роздрібна торгівля;торгівля трансортними засобами</c:v>
                </c:pt>
                <c:pt idx="4">
                  <c:v>Готелі та ресторани</c:v>
                </c:pt>
                <c:pt idx="5">
                  <c:v>Транспорт і зв'язок </c:v>
                </c:pt>
                <c:pt idx="6">
                  <c:v>Державне управління</c:v>
                </c:pt>
                <c:pt idx="7">
                  <c:v>Освіта</c:v>
                </c:pt>
                <c:pt idx="8">
                  <c:v>Охорона здоров'я та соціальна допомога</c:v>
                </c:pt>
                <c:pt idx="9">
                  <c:v>Операції з нерухомістю</c:v>
                </c:pt>
                <c:pt idx="10">
                  <c:v>Будівництво</c:v>
                </c:pt>
                <c:pt idx="11">
                  <c:v>Інші види діяльності</c:v>
                </c:pt>
              </c:strCache>
            </c:strRef>
          </c:cat>
          <c:val>
            <c:numRef>
              <c:f>Лист1!$B$2:$B$13</c:f>
              <c:numCache>
                <c:formatCode>General</c:formatCode>
                <c:ptCount val="12"/>
                <c:pt idx="0">
                  <c:v>674</c:v>
                </c:pt>
                <c:pt idx="1">
                  <c:v>789</c:v>
                </c:pt>
                <c:pt idx="2">
                  <c:v>129</c:v>
                </c:pt>
                <c:pt idx="3">
                  <c:v>591</c:v>
                </c:pt>
                <c:pt idx="4">
                  <c:v>16</c:v>
                </c:pt>
                <c:pt idx="5">
                  <c:v>210</c:v>
                </c:pt>
                <c:pt idx="6">
                  <c:v>43</c:v>
                </c:pt>
                <c:pt idx="7">
                  <c:v>149</c:v>
                </c:pt>
                <c:pt idx="8">
                  <c:v>72</c:v>
                </c:pt>
                <c:pt idx="9">
                  <c:v>9</c:v>
                </c:pt>
                <c:pt idx="10">
                  <c:v>129</c:v>
                </c:pt>
                <c:pt idx="11">
                  <c:v>274</c:v>
                </c:pt>
              </c:numCache>
            </c:numRef>
          </c:val>
          <c:extLst xmlns:c16r2="http://schemas.microsoft.com/office/drawing/2015/06/chart">
            <c:ext xmlns:c16="http://schemas.microsoft.com/office/drawing/2014/chart" uri="{C3380CC4-5D6E-409C-BE32-E72D297353CC}">
              <c16:uniqueId val="{00000004-62B3-4610-8F3F-2640342C347B}"/>
            </c:ext>
          </c:extLst>
        </c:ser>
        <c:dLbls>
          <c:showVal val="1"/>
        </c:dLbls>
      </c:pie3DChart>
    </c:plotArea>
    <c:legend>
      <c:legendPos val="l"/>
      <c:layout>
        <c:manualLayout>
          <c:xMode val="edge"/>
          <c:yMode val="edge"/>
          <c:x val="5.273522426932559E-6"/>
          <c:y val="2.2248139882088216E-3"/>
          <c:w val="0.58871798592352997"/>
          <c:h val="0.48315647403101031"/>
        </c:manualLayout>
      </c:layout>
      <c:txPr>
        <a:bodyPr/>
        <a:lstStyle/>
        <a:p>
          <a:pPr rtl="0">
            <a:defRPr sz="800"/>
          </a:pPr>
          <a:endParaRPr lang="ru-RU"/>
        </a:p>
      </c:txPr>
    </c:legend>
    <c:plotVisOnly val="1"/>
    <c:dispBlanksAs val="zero"/>
  </c:chart>
  <c:spPr>
    <a:gradFill>
      <a:gsLst>
        <a:gs pos="99000">
          <a:srgbClr val="8488C4"/>
        </a:gs>
        <a:gs pos="100000">
          <a:srgbClr val="D4DEFF"/>
        </a:gs>
        <a:gs pos="98000">
          <a:srgbClr val="D4DEFF"/>
        </a:gs>
        <a:gs pos="100000">
          <a:srgbClr val="96AB94"/>
        </a:gs>
      </a:gsLst>
      <a:lin ang="5400000" scaled="0"/>
    </a:gradFill>
    <a:ln>
      <a:noFill/>
    </a:ln>
  </c:sp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C5A58A-2D5A-413D-8F7F-D56CD6F10B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9644</Words>
  <Characters>54974</Characters>
  <Application>Microsoft Office Word</Application>
  <DocSecurity>0</DocSecurity>
  <Lines>458</Lines>
  <Paragraphs>128</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MultiDVD Team</Company>
  <LinksUpToDate>false</LinksUpToDate>
  <CharactersWithSpaces>64490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cp:revision>
  <cp:lastPrinted>2021-12-14T07:33:00Z</cp:lastPrinted>
  <dcterms:created xsi:type="dcterms:W3CDTF">2022-12-12T05:51:00Z</dcterms:created>
  <dcterms:modified xsi:type="dcterms:W3CDTF">2022-12-22T12:04:00Z</dcterms:modified>
</cp:coreProperties>
</file>